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036B" w14:textId="77777777"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14:paraId="59FD0F4A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14:paraId="5C40678B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14:paraId="2DD11B49" w14:textId="79567172"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234D78">
        <w:rPr>
          <w:spacing w:val="2"/>
        </w:rPr>
        <w:t>0</w:t>
      </w:r>
      <w:r w:rsidR="0091068E">
        <w:rPr>
          <w:spacing w:val="2"/>
        </w:rPr>
        <w:t>2</w:t>
      </w:r>
      <w:r w:rsidRPr="00017047">
        <w:rPr>
          <w:spacing w:val="2"/>
        </w:rPr>
        <w:t xml:space="preserve">» </w:t>
      </w:r>
      <w:r w:rsidR="00234D78">
        <w:rPr>
          <w:spacing w:val="2"/>
        </w:rPr>
        <w:t>октября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14:paraId="4A10868D" w14:textId="77777777" w:rsidR="00683FC6" w:rsidRPr="00B66A0D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B66A0D">
        <w:rPr>
          <w:spacing w:val="2"/>
        </w:rPr>
        <w:t>    </w:t>
      </w:r>
    </w:p>
    <w:p w14:paraId="7706B08D" w14:textId="4EF9A7D5" w:rsidR="00B84947" w:rsidRDefault="00683FC6" w:rsidP="00B84947">
      <w:pPr>
        <w:tabs>
          <w:tab w:val="left" w:pos="7504"/>
        </w:tabs>
        <w:ind w:right="83"/>
        <w:jc w:val="both"/>
        <w:rPr>
          <w:sz w:val="22"/>
          <w:szCs w:val="22"/>
        </w:rPr>
      </w:pPr>
      <w:r w:rsidRPr="00B66A0D">
        <w:rPr>
          <w:spacing w:val="2"/>
        </w:rPr>
        <w:t xml:space="preserve">1. </w:t>
      </w:r>
      <w:r w:rsidRPr="00A82E45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A82E45">
        <w:t xml:space="preserve"> </w:t>
      </w:r>
      <w:r w:rsidR="00B84947">
        <w:rPr>
          <w:sz w:val="22"/>
          <w:szCs w:val="22"/>
        </w:rPr>
        <w:t>«</w:t>
      </w:r>
      <w:r w:rsidR="000E3F1E" w:rsidRPr="000E3F1E">
        <w:rPr>
          <w:sz w:val="22"/>
          <w:szCs w:val="22"/>
        </w:rPr>
        <w:t>О предоставлении разрешения на условно разрешенный вид использования земельных участков «для индивидуального жилищного строительства», с кадастровыми номерами 76:11:090101:494, 76:11:090101:495, с видом разрешенного исп</w:t>
      </w:r>
      <w:bookmarkStart w:id="0" w:name="_GoBack"/>
      <w:bookmarkEnd w:id="0"/>
      <w:r w:rsidR="000E3F1E" w:rsidRPr="000E3F1E">
        <w:rPr>
          <w:sz w:val="22"/>
          <w:szCs w:val="22"/>
        </w:rPr>
        <w:t xml:space="preserve">ользования «магазины» код 4.4, расположенных по адресу: Российская Федерация, Ярославская область, городской округ город Переславль-Залесский, с. </w:t>
      </w:r>
      <w:proofErr w:type="spellStart"/>
      <w:r w:rsidR="000E3F1E" w:rsidRPr="000E3F1E">
        <w:rPr>
          <w:sz w:val="22"/>
          <w:szCs w:val="22"/>
        </w:rPr>
        <w:t>Копнино</w:t>
      </w:r>
      <w:proofErr w:type="spellEnd"/>
      <w:r w:rsidR="000E3F1E" w:rsidRPr="000E3F1E">
        <w:rPr>
          <w:sz w:val="22"/>
          <w:szCs w:val="22"/>
        </w:rPr>
        <w:t>, ул. Центральная, з/у 47</w:t>
      </w:r>
      <w:r w:rsidR="00B84947">
        <w:rPr>
          <w:sz w:val="22"/>
          <w:szCs w:val="22"/>
        </w:rPr>
        <w:t>»</w:t>
      </w:r>
      <w:r w:rsidR="00B84947" w:rsidRPr="002F11AF">
        <w:rPr>
          <w:sz w:val="22"/>
          <w:szCs w:val="22"/>
        </w:rPr>
        <w:t xml:space="preserve"> </w:t>
      </w:r>
    </w:p>
    <w:p w14:paraId="56B00F8D" w14:textId="77777777" w:rsidR="00683FC6" w:rsidRPr="00A82E45" w:rsidRDefault="00683FC6" w:rsidP="00B84947">
      <w:pPr>
        <w:tabs>
          <w:tab w:val="left" w:pos="7504"/>
        </w:tabs>
        <w:ind w:right="83"/>
        <w:jc w:val="both"/>
        <w:rPr>
          <w:spacing w:val="2"/>
        </w:rPr>
      </w:pPr>
      <w:r w:rsidRPr="00A82E45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14:paraId="3B5177A7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A82E45">
        <w:rPr>
          <w:spacing w:val="2"/>
        </w:rPr>
        <w:t>_</w:t>
      </w:r>
      <w:r w:rsidR="008F6A00" w:rsidRPr="00A82E45">
        <w:rPr>
          <w:spacing w:val="2"/>
        </w:rPr>
        <w:t>______________________________</w:t>
      </w:r>
      <w:r w:rsidR="002055CA" w:rsidRPr="006E41AF">
        <w:rPr>
          <w:spacing w:val="2"/>
        </w:rPr>
        <w:t>0</w:t>
      </w:r>
      <w:r w:rsidR="00701996" w:rsidRPr="006E41AF">
        <w:rPr>
          <w:spacing w:val="2"/>
          <w:u w:val="single"/>
        </w:rPr>
        <w:t xml:space="preserve"> чел.</w:t>
      </w:r>
      <w:r w:rsidRPr="006E41AF">
        <w:rPr>
          <w:spacing w:val="2"/>
          <w:u w:val="single"/>
        </w:rPr>
        <w:t>_____________________________________________</w:t>
      </w:r>
    </w:p>
    <w:p w14:paraId="3F681CEE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3. Реквизиты протокола общественных обсуждений (публичных слушаний), на основании   </w:t>
      </w:r>
    </w:p>
    <w:p w14:paraId="182AB972" w14:textId="4E0F20AA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 w:rsidRPr="006E41AF">
        <w:rPr>
          <w:spacing w:val="2"/>
          <w:u w:val="single"/>
        </w:rPr>
        <w:t>№</w:t>
      </w:r>
      <w:r w:rsidR="0073119B">
        <w:rPr>
          <w:spacing w:val="2"/>
          <w:u w:val="single"/>
        </w:rPr>
        <w:t xml:space="preserve"> </w:t>
      </w:r>
      <w:r w:rsidR="00B66A0D">
        <w:rPr>
          <w:spacing w:val="2"/>
          <w:u w:val="single"/>
        </w:rPr>
        <w:t>1</w:t>
      </w:r>
      <w:r w:rsidR="00234D78">
        <w:rPr>
          <w:spacing w:val="2"/>
          <w:u w:val="single"/>
        </w:rPr>
        <w:t>8</w:t>
      </w:r>
      <w:r w:rsidR="00701996" w:rsidRPr="006E41AF">
        <w:rPr>
          <w:spacing w:val="2"/>
          <w:u w:val="single"/>
        </w:rPr>
        <w:t xml:space="preserve"> от </w:t>
      </w:r>
      <w:r w:rsidR="00234D78">
        <w:rPr>
          <w:spacing w:val="2"/>
          <w:u w:val="single"/>
        </w:rPr>
        <w:t>0</w:t>
      </w:r>
      <w:r w:rsidR="0091068E">
        <w:rPr>
          <w:spacing w:val="2"/>
          <w:u w:val="single"/>
        </w:rPr>
        <w:t>2</w:t>
      </w:r>
      <w:r w:rsidR="00701996" w:rsidRPr="006E41AF">
        <w:rPr>
          <w:spacing w:val="2"/>
          <w:u w:val="single"/>
        </w:rPr>
        <w:t>.</w:t>
      </w:r>
      <w:r w:rsidR="00234D78">
        <w:rPr>
          <w:spacing w:val="2"/>
          <w:u w:val="single"/>
        </w:rPr>
        <w:t>10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14:paraId="3A18FBDE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14:paraId="6B8348FD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14:paraId="26940DD8" w14:textId="77777777"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14:paraId="18E3DBBB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14:paraId="78715A9D" w14:textId="77777777"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14:paraId="2FAE3664" w14:textId="77777777"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14:paraId="2C24ECC2" w14:textId="77777777" w:rsidTr="00FC71CE">
        <w:trPr>
          <w:trHeight w:val="15"/>
        </w:trPr>
        <w:tc>
          <w:tcPr>
            <w:tcW w:w="622" w:type="dxa"/>
            <w:hideMark/>
          </w:tcPr>
          <w:p w14:paraId="49696FD2" w14:textId="77777777"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14:paraId="6CF3AECB" w14:textId="77777777" w:rsidR="00683FC6" w:rsidRPr="006E41AF" w:rsidRDefault="00683FC6" w:rsidP="00FC71CE"/>
        </w:tc>
        <w:tc>
          <w:tcPr>
            <w:tcW w:w="4866" w:type="dxa"/>
            <w:hideMark/>
          </w:tcPr>
          <w:p w14:paraId="5B8583FA" w14:textId="77777777" w:rsidR="00683FC6" w:rsidRPr="006E41AF" w:rsidRDefault="00683FC6" w:rsidP="00FC71CE"/>
        </w:tc>
      </w:tr>
      <w:tr w:rsidR="00683FC6" w:rsidRPr="006E41AF" w14:paraId="6803A3C3" w14:textId="7777777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B8746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15622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17B0" w14:textId="77777777"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14:paraId="6EAE4E19" w14:textId="77777777"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 (публичных слушаний):</w:t>
      </w:r>
    </w:p>
    <w:p w14:paraId="2FF70241" w14:textId="77777777"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14:paraId="321E441E" w14:textId="77777777" w:rsidR="00683FC6" w:rsidRPr="006E41AF" w:rsidRDefault="00683FC6" w:rsidP="00683FC6">
      <w:pPr>
        <w:ind w:firstLine="709"/>
        <w:jc w:val="right"/>
        <w:rPr>
          <w:bCs/>
        </w:rPr>
      </w:pPr>
    </w:p>
    <w:p w14:paraId="4E27F7D5" w14:textId="77777777"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14:paraId="6E5B8469" w14:textId="77777777" w:rsidR="00683FC6" w:rsidRPr="006E41AF" w:rsidRDefault="00683FC6" w:rsidP="00683FC6">
      <w:pPr>
        <w:ind w:firstLine="709"/>
        <w:jc w:val="right"/>
        <w:rPr>
          <w:bCs/>
        </w:rPr>
      </w:pPr>
      <w:r w:rsidRPr="006E41AF">
        <w:t>(публичных слушаний)</w:t>
      </w:r>
    </w:p>
    <w:p w14:paraId="47F3AEC6" w14:textId="77777777"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14:paraId="6A84BADE" w14:textId="77777777" w:rsidR="00683FC6" w:rsidRPr="00384E50" w:rsidRDefault="00683FC6" w:rsidP="00683FC6">
      <w:pPr>
        <w:rPr>
          <w:sz w:val="26"/>
          <w:szCs w:val="26"/>
        </w:rPr>
      </w:pPr>
    </w:p>
    <w:p w14:paraId="0101C7CB" w14:textId="77777777"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C6"/>
    <w:rsid w:val="000E3F1E"/>
    <w:rsid w:val="002055CA"/>
    <w:rsid w:val="00234D78"/>
    <w:rsid w:val="00263CB6"/>
    <w:rsid w:val="004A2935"/>
    <w:rsid w:val="00624470"/>
    <w:rsid w:val="00683FC6"/>
    <w:rsid w:val="006E41AF"/>
    <w:rsid w:val="00701996"/>
    <w:rsid w:val="0073119B"/>
    <w:rsid w:val="007B2A24"/>
    <w:rsid w:val="008F6A00"/>
    <w:rsid w:val="0091068E"/>
    <w:rsid w:val="00972592"/>
    <w:rsid w:val="00992637"/>
    <w:rsid w:val="00A41909"/>
    <w:rsid w:val="00A75254"/>
    <w:rsid w:val="00A82E45"/>
    <w:rsid w:val="00B34269"/>
    <w:rsid w:val="00B37680"/>
    <w:rsid w:val="00B66A0D"/>
    <w:rsid w:val="00B84947"/>
    <w:rsid w:val="00E73F9D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0C03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2024-10-04T12:02:00Z</cp:lastPrinted>
  <dcterms:created xsi:type="dcterms:W3CDTF">2024-07-22T06:55:00Z</dcterms:created>
  <dcterms:modified xsi:type="dcterms:W3CDTF">2024-10-04T12:02:00Z</dcterms:modified>
</cp:coreProperties>
</file>