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3749A4" w14:paraId="126D718F" w14:textId="77777777" w:rsidTr="00AA29B7">
        <w:tc>
          <w:tcPr>
            <w:tcW w:w="3685" w:type="dxa"/>
          </w:tcPr>
          <w:p w14:paraId="32074DE4" w14:textId="77777777" w:rsidR="003749A4" w:rsidRDefault="003749A4" w:rsidP="00AA29B7">
            <w:pPr>
              <w:jc w:val="center"/>
            </w:pPr>
            <w:r w:rsidRPr="002076AE">
              <w:t>Проект</w:t>
            </w:r>
          </w:p>
          <w:p w14:paraId="5D43F07A" w14:textId="77777777" w:rsidR="003749A4" w:rsidRDefault="003749A4" w:rsidP="00AA29B7">
            <w:pPr>
              <w:jc w:val="center"/>
            </w:pPr>
            <w:r w:rsidRPr="00566C6E">
              <w:t>вносит Глава</w:t>
            </w:r>
            <w:r>
              <w:t xml:space="preserve"> Переславль-Залесского муниципального округа</w:t>
            </w:r>
          </w:p>
        </w:tc>
      </w:tr>
    </w:tbl>
    <w:p w14:paraId="0BAA2A62" w14:textId="77777777" w:rsidR="003749A4" w:rsidRPr="00566C6E" w:rsidRDefault="003749A4" w:rsidP="003749A4">
      <w:pPr>
        <w:jc w:val="center"/>
      </w:pPr>
      <w:r w:rsidRPr="00566C6E">
        <w:rPr>
          <w:noProof/>
        </w:rPr>
        <w:drawing>
          <wp:inline distT="0" distB="0" distL="0" distR="0" wp14:anchorId="1368AE6C" wp14:editId="31F815B7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A441" w14:textId="77777777" w:rsidR="003749A4" w:rsidRPr="00566C6E" w:rsidRDefault="003749A4" w:rsidP="003749A4">
      <w:pPr>
        <w:tabs>
          <w:tab w:val="left" w:pos="7371"/>
        </w:tabs>
        <w:spacing w:after="120"/>
        <w:rPr>
          <w:sz w:val="16"/>
          <w:szCs w:val="16"/>
        </w:rPr>
      </w:pPr>
    </w:p>
    <w:p w14:paraId="2432235D" w14:textId="77777777" w:rsidR="003749A4" w:rsidRPr="00255B51" w:rsidRDefault="003749A4" w:rsidP="003749A4">
      <w:pPr>
        <w:widowControl w:val="0"/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Переславль-Залесск</w:t>
      </w:r>
      <w:r w:rsidR="00A45F89">
        <w:rPr>
          <w:b/>
          <w:sz w:val="26"/>
          <w:szCs w:val="26"/>
        </w:rPr>
        <w:t xml:space="preserve">ая городская </w:t>
      </w:r>
      <w:r w:rsidR="00A45F89" w:rsidRPr="00255B51">
        <w:rPr>
          <w:b/>
          <w:sz w:val="26"/>
          <w:szCs w:val="26"/>
        </w:rPr>
        <w:t xml:space="preserve">Дума </w:t>
      </w:r>
    </w:p>
    <w:p w14:paraId="328360C8" w14:textId="77777777" w:rsidR="003749A4" w:rsidRPr="00255B51" w:rsidRDefault="003749A4" w:rsidP="003749A4">
      <w:pPr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восьмого созыва</w:t>
      </w:r>
    </w:p>
    <w:p w14:paraId="7524A2C2" w14:textId="77777777" w:rsidR="00B16CC4" w:rsidRPr="00255B51" w:rsidRDefault="00B16CC4" w:rsidP="00B16CC4">
      <w:pPr>
        <w:jc w:val="right"/>
        <w:rPr>
          <w:sz w:val="26"/>
          <w:szCs w:val="26"/>
          <w:u w:val="single"/>
        </w:rPr>
      </w:pPr>
    </w:p>
    <w:p w14:paraId="1984DEF8" w14:textId="77777777" w:rsidR="00AB4D61" w:rsidRPr="00255B51" w:rsidRDefault="00AB4D61" w:rsidP="00AB4D61">
      <w:pPr>
        <w:keepNext/>
        <w:jc w:val="center"/>
        <w:outlineLvl w:val="0"/>
        <w:rPr>
          <w:b/>
          <w:bCs/>
          <w:sz w:val="26"/>
          <w:szCs w:val="26"/>
        </w:rPr>
      </w:pPr>
      <w:r w:rsidRPr="00255B51">
        <w:rPr>
          <w:b/>
          <w:bCs/>
          <w:sz w:val="26"/>
          <w:szCs w:val="26"/>
        </w:rPr>
        <w:t>Р Е Ш Е Н И Е</w:t>
      </w:r>
    </w:p>
    <w:p w14:paraId="196A988D" w14:textId="77777777" w:rsidR="00AB4D61" w:rsidRPr="00255B51" w:rsidRDefault="00AB4D61" w:rsidP="00AB4D61">
      <w:pPr>
        <w:tabs>
          <w:tab w:val="left" w:pos="7371"/>
        </w:tabs>
        <w:spacing w:after="120"/>
        <w:jc w:val="right"/>
        <w:outlineLvl w:val="0"/>
        <w:rPr>
          <w:sz w:val="26"/>
          <w:szCs w:val="26"/>
          <w:u w:val="single"/>
        </w:rPr>
      </w:pPr>
    </w:p>
    <w:p w14:paraId="296B2580" w14:textId="77777777" w:rsidR="00AB4D61" w:rsidRPr="00255B51" w:rsidRDefault="00AB4D61" w:rsidP="00AB4D61">
      <w:pPr>
        <w:tabs>
          <w:tab w:val="left" w:pos="7371"/>
        </w:tabs>
        <w:spacing w:after="120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                    2024 года                                                          </w:t>
      </w:r>
      <w:r w:rsidRPr="00255B51">
        <w:rPr>
          <w:sz w:val="26"/>
          <w:szCs w:val="26"/>
        </w:rPr>
        <w:tab/>
      </w:r>
      <w:r w:rsidRPr="00255B51">
        <w:rPr>
          <w:sz w:val="26"/>
          <w:szCs w:val="26"/>
        </w:rPr>
        <w:tab/>
      </w:r>
      <w:r w:rsidRPr="00255B51">
        <w:rPr>
          <w:sz w:val="26"/>
          <w:szCs w:val="26"/>
        </w:rPr>
        <w:tab/>
        <w:t xml:space="preserve">№ </w:t>
      </w:r>
    </w:p>
    <w:p w14:paraId="0E8A75E5" w14:textId="77777777" w:rsidR="00AB4D61" w:rsidRPr="00255B51" w:rsidRDefault="00AB4D61" w:rsidP="00AB4D6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0D99639" w14:textId="77777777" w:rsidR="00B16CC4" w:rsidRPr="00255B51" w:rsidRDefault="00B16CC4" w:rsidP="00B16CC4">
      <w:pPr>
        <w:rPr>
          <w:sz w:val="26"/>
          <w:szCs w:val="26"/>
          <w:highlight w:val="yellow"/>
        </w:rPr>
      </w:pPr>
    </w:p>
    <w:p w14:paraId="66650636" w14:textId="77777777" w:rsidR="008B174E" w:rsidRPr="00255B51" w:rsidRDefault="00622A79" w:rsidP="00622A79">
      <w:pPr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О</w:t>
      </w:r>
      <w:r w:rsidR="008B174E" w:rsidRPr="00255B51">
        <w:rPr>
          <w:b/>
          <w:sz w:val="26"/>
          <w:szCs w:val="26"/>
        </w:rPr>
        <w:t>б</w:t>
      </w:r>
      <w:r w:rsidRPr="00255B51">
        <w:rPr>
          <w:b/>
          <w:sz w:val="26"/>
          <w:szCs w:val="26"/>
        </w:rPr>
        <w:t xml:space="preserve"> утверждении Положения об Управлении образования </w:t>
      </w:r>
    </w:p>
    <w:p w14:paraId="4CAC290C" w14:textId="77777777" w:rsidR="00A17619" w:rsidRDefault="00622A79" w:rsidP="00622A79">
      <w:pPr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Администрации Переславл</w:t>
      </w:r>
      <w:r w:rsidR="00CA070C" w:rsidRPr="00255B51">
        <w:rPr>
          <w:b/>
          <w:sz w:val="26"/>
          <w:szCs w:val="26"/>
        </w:rPr>
        <w:t>ь</w:t>
      </w:r>
      <w:r w:rsidRPr="00255B51">
        <w:rPr>
          <w:b/>
          <w:sz w:val="26"/>
          <w:szCs w:val="26"/>
        </w:rPr>
        <w:t>-Залесского</w:t>
      </w:r>
      <w:r w:rsidR="00CA070C" w:rsidRPr="00255B51">
        <w:rPr>
          <w:b/>
          <w:sz w:val="26"/>
          <w:szCs w:val="26"/>
        </w:rPr>
        <w:t xml:space="preserve"> муниципального округа</w:t>
      </w:r>
      <w:r w:rsidR="00A17619">
        <w:rPr>
          <w:b/>
          <w:sz w:val="26"/>
          <w:szCs w:val="26"/>
        </w:rPr>
        <w:t xml:space="preserve"> </w:t>
      </w:r>
    </w:p>
    <w:p w14:paraId="03AF8CA0" w14:textId="77777777" w:rsidR="00622A79" w:rsidRPr="00255B51" w:rsidRDefault="00A17619" w:rsidP="00622A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Ярославской области</w:t>
      </w:r>
    </w:p>
    <w:p w14:paraId="00B292BF" w14:textId="77777777" w:rsidR="00622A79" w:rsidRPr="00255B51" w:rsidRDefault="00622A79" w:rsidP="00622A79">
      <w:pPr>
        <w:jc w:val="center"/>
        <w:rPr>
          <w:sz w:val="26"/>
          <w:szCs w:val="26"/>
        </w:rPr>
      </w:pPr>
      <w:r w:rsidRPr="00255B51">
        <w:rPr>
          <w:b/>
          <w:sz w:val="26"/>
          <w:szCs w:val="26"/>
        </w:rPr>
        <w:t xml:space="preserve"> </w:t>
      </w:r>
    </w:p>
    <w:p w14:paraId="5DB45AD7" w14:textId="77777777" w:rsidR="00622A79" w:rsidRPr="00255B5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</w:t>
      </w:r>
      <w:r w:rsidR="00CA070C" w:rsidRPr="00255B51">
        <w:rPr>
          <w:rFonts w:ascii="Times New Roman" w:hAnsi="Times New Roman" w:cs="Times New Roman"/>
          <w:sz w:val="26"/>
          <w:szCs w:val="26"/>
        </w:rPr>
        <w:t xml:space="preserve">ого муниципального округа </w:t>
      </w:r>
      <w:r w:rsidRPr="00255B51">
        <w:rPr>
          <w:rFonts w:ascii="Times New Roman" w:hAnsi="Times New Roman" w:cs="Times New Roman"/>
          <w:sz w:val="26"/>
          <w:szCs w:val="26"/>
        </w:rPr>
        <w:t xml:space="preserve">Ярославской области, </w:t>
      </w:r>
    </w:p>
    <w:p w14:paraId="6B0DBF73" w14:textId="77777777" w:rsidR="00622A79" w:rsidRPr="00255B51" w:rsidRDefault="00622A79" w:rsidP="00622A79">
      <w:pPr>
        <w:jc w:val="center"/>
        <w:rPr>
          <w:sz w:val="26"/>
          <w:szCs w:val="26"/>
        </w:rPr>
      </w:pPr>
    </w:p>
    <w:p w14:paraId="09767FD0" w14:textId="77777777" w:rsidR="00622A79" w:rsidRPr="00255B51" w:rsidRDefault="00A45F89" w:rsidP="00622A79">
      <w:pPr>
        <w:jc w:val="center"/>
        <w:rPr>
          <w:sz w:val="26"/>
          <w:szCs w:val="26"/>
        </w:rPr>
      </w:pPr>
      <w:r w:rsidRPr="00A45F89">
        <w:rPr>
          <w:sz w:val="26"/>
          <w:szCs w:val="26"/>
        </w:rPr>
        <w:t>Переславль-Залесская городская Дума</w:t>
      </w:r>
      <w:r>
        <w:rPr>
          <w:sz w:val="26"/>
          <w:szCs w:val="26"/>
        </w:rPr>
        <w:t xml:space="preserve"> </w:t>
      </w:r>
      <w:r w:rsidR="00622A79" w:rsidRPr="00255B51">
        <w:rPr>
          <w:sz w:val="26"/>
          <w:szCs w:val="26"/>
        </w:rPr>
        <w:t>РЕШИЛА:</w:t>
      </w:r>
    </w:p>
    <w:p w14:paraId="22120ABB" w14:textId="77777777" w:rsidR="00622A79" w:rsidRPr="00255B51" w:rsidRDefault="00622A79" w:rsidP="00622A79">
      <w:pPr>
        <w:jc w:val="center"/>
        <w:rPr>
          <w:sz w:val="26"/>
          <w:szCs w:val="26"/>
        </w:rPr>
      </w:pPr>
    </w:p>
    <w:p w14:paraId="29327C4E" w14:textId="77777777" w:rsidR="00622A79" w:rsidRPr="00255B51" w:rsidRDefault="00622A79" w:rsidP="00622A79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1. Утвердить Положение об Управлении образования Администрации </w:t>
      </w:r>
      <w:r w:rsidR="00CA070C" w:rsidRPr="00255B51">
        <w:rPr>
          <w:sz w:val="26"/>
          <w:szCs w:val="26"/>
        </w:rPr>
        <w:t>Переславль-Залесского муниципального округа</w:t>
      </w:r>
      <w:r w:rsidR="00255B51" w:rsidRPr="00255B51">
        <w:rPr>
          <w:sz w:val="26"/>
          <w:szCs w:val="26"/>
        </w:rPr>
        <w:t xml:space="preserve"> Ярославской</w:t>
      </w:r>
      <w:r w:rsidR="00BA77B5">
        <w:rPr>
          <w:sz w:val="26"/>
          <w:szCs w:val="26"/>
        </w:rPr>
        <w:t xml:space="preserve"> области</w:t>
      </w:r>
      <w:r w:rsidR="00A17619">
        <w:rPr>
          <w:sz w:val="26"/>
          <w:szCs w:val="26"/>
        </w:rPr>
        <w:t xml:space="preserve"> согласно приложению</w:t>
      </w:r>
      <w:r w:rsidRPr="00255B51">
        <w:rPr>
          <w:sz w:val="26"/>
          <w:szCs w:val="26"/>
        </w:rPr>
        <w:t>.</w:t>
      </w:r>
    </w:p>
    <w:p w14:paraId="10D7840C" w14:textId="77777777" w:rsidR="009801AC" w:rsidRPr="00255B51" w:rsidRDefault="00530925" w:rsidP="009801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2</w:t>
      </w:r>
      <w:r w:rsidR="00622A79" w:rsidRPr="00255B51">
        <w:rPr>
          <w:rFonts w:ascii="Times New Roman" w:hAnsi="Times New Roman" w:cs="Times New Roman"/>
          <w:sz w:val="26"/>
          <w:szCs w:val="26"/>
        </w:rPr>
        <w:t>. </w:t>
      </w:r>
      <w:r w:rsidR="009801AC" w:rsidRPr="00255B5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36F16D51" w14:textId="77777777" w:rsidR="009801AC" w:rsidRPr="00255B51" w:rsidRDefault="00530925" w:rsidP="00622A79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>3</w:t>
      </w:r>
      <w:r w:rsidR="009801AC" w:rsidRPr="00255B51">
        <w:rPr>
          <w:sz w:val="26"/>
          <w:szCs w:val="26"/>
        </w:rPr>
        <w:t>. Настоящее решение вступает в силу после его официального опубликования.</w:t>
      </w:r>
    </w:p>
    <w:p w14:paraId="66FB95AA" w14:textId="77777777" w:rsidR="009801AC" w:rsidRPr="00255B51" w:rsidRDefault="00530925" w:rsidP="009801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4</w:t>
      </w:r>
      <w:r w:rsidR="009801AC" w:rsidRPr="00255B51">
        <w:rPr>
          <w:rFonts w:ascii="Times New Roman" w:hAnsi="Times New Roman" w:cs="Times New Roman"/>
          <w:sz w:val="26"/>
          <w:szCs w:val="26"/>
        </w:rPr>
        <w:t xml:space="preserve">. Со дня вступления в силу настоящего решения признать утратившими силу решения Переславль-Залесской городской Думы: </w:t>
      </w:r>
    </w:p>
    <w:p w14:paraId="5CA98168" w14:textId="77777777" w:rsidR="00CA070C" w:rsidRPr="00255B51" w:rsidRDefault="00CA070C" w:rsidP="00622A79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 xml:space="preserve">города </w:t>
      </w:r>
      <w:r w:rsidR="00F04FCD" w:rsidRPr="00255B51">
        <w:rPr>
          <w:sz w:val="26"/>
          <w:szCs w:val="26"/>
        </w:rPr>
        <w:t>Переславл</w:t>
      </w:r>
      <w:r w:rsidR="000F7EE9" w:rsidRPr="00255B51">
        <w:rPr>
          <w:sz w:val="26"/>
          <w:szCs w:val="26"/>
        </w:rPr>
        <w:t>я-Залесского</w:t>
      </w:r>
      <w:r w:rsidRPr="00255B51">
        <w:rPr>
          <w:sz w:val="26"/>
          <w:szCs w:val="26"/>
        </w:rPr>
        <w:t>»;</w:t>
      </w:r>
    </w:p>
    <w:p w14:paraId="6DD66D23" w14:textId="77777777" w:rsidR="00CA070C" w:rsidRPr="00255B51" w:rsidRDefault="00CA070C" w:rsidP="00CA070C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25.02.2021 № 19 «О внесении изменений в решение Переславль-Залесской городской Думы 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>города Переславля-Залесского</w:t>
      </w:r>
      <w:r w:rsidRPr="00255B51">
        <w:rPr>
          <w:sz w:val="26"/>
          <w:szCs w:val="26"/>
        </w:rPr>
        <w:t>»;</w:t>
      </w:r>
    </w:p>
    <w:p w14:paraId="5625C94E" w14:textId="77777777" w:rsidR="00CA070C" w:rsidRPr="00255B51" w:rsidRDefault="00CA070C" w:rsidP="00CA070C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31.03.2022 № 31 «О внесении изменений в решение Переславль-Залесской городской Думы 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>города Переславля-Залесского</w:t>
      </w:r>
      <w:r w:rsidRPr="00255B51">
        <w:rPr>
          <w:sz w:val="26"/>
          <w:szCs w:val="26"/>
        </w:rPr>
        <w:t>».</w:t>
      </w:r>
    </w:p>
    <w:p w14:paraId="02A89D44" w14:textId="77777777" w:rsidR="00622A79" w:rsidRPr="00255B51" w:rsidRDefault="00622A79" w:rsidP="00622A79">
      <w:pPr>
        <w:rPr>
          <w:sz w:val="26"/>
          <w:szCs w:val="26"/>
        </w:rPr>
      </w:pPr>
    </w:p>
    <w:p w14:paraId="19A5EAB5" w14:textId="77777777" w:rsidR="009801AC" w:rsidRPr="00255B51" w:rsidRDefault="009801AC" w:rsidP="009801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9801AC" w:rsidRPr="00255B51" w14:paraId="5D30C19A" w14:textId="77777777" w:rsidTr="00AA29B7">
        <w:tc>
          <w:tcPr>
            <w:tcW w:w="4361" w:type="dxa"/>
          </w:tcPr>
          <w:p w14:paraId="0D29F3A8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Глава Переславль-Залесского</w:t>
            </w:r>
          </w:p>
          <w:p w14:paraId="1D752C9B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333CEF1B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DAC82" w14:textId="77777777" w:rsidR="009801AC" w:rsidRPr="00255B51" w:rsidRDefault="009801AC" w:rsidP="00AA29B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 xml:space="preserve">Д.Н. </w:t>
            </w:r>
            <w:proofErr w:type="spellStart"/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83" w:type="dxa"/>
          </w:tcPr>
          <w:p w14:paraId="78BFDEED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73D812EB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</w:t>
            </w:r>
            <w:r w:rsidR="00A45F89">
              <w:rPr>
                <w:rFonts w:ascii="Times New Roman" w:hAnsi="Times New Roman" w:cs="Times New Roman"/>
                <w:sz w:val="26"/>
                <w:szCs w:val="26"/>
              </w:rPr>
              <w:t>й городской</w:t>
            </w: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5F89" w:rsidRPr="00255B5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14:paraId="435AC612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D6E65" w14:textId="77777777" w:rsidR="009801AC" w:rsidRPr="00255B51" w:rsidRDefault="009801AC" w:rsidP="00AA29B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А.Ю. Фольц</w:t>
            </w:r>
          </w:p>
        </w:tc>
      </w:tr>
    </w:tbl>
    <w:p w14:paraId="32801187" w14:textId="77777777" w:rsidR="00622A79" w:rsidRDefault="00622A79" w:rsidP="00622A79">
      <w:pPr>
        <w:ind w:firstLine="720"/>
        <w:jc w:val="both"/>
      </w:pPr>
    </w:p>
    <w:p w14:paraId="762D470D" w14:textId="77777777" w:rsidR="00622A79" w:rsidRDefault="00622A79">
      <w:pPr>
        <w:spacing w:after="160" w:line="259" w:lineRule="auto"/>
      </w:pPr>
      <w:r>
        <w:br w:type="page"/>
      </w:r>
    </w:p>
    <w:p w14:paraId="420BA3DA" w14:textId="77777777" w:rsidR="00B82343" w:rsidRDefault="00B82343" w:rsidP="00B823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399ABD9" w14:textId="77777777" w:rsidR="00B82343" w:rsidRPr="00D45178" w:rsidRDefault="00B82343" w:rsidP="00B823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178">
        <w:rPr>
          <w:rFonts w:ascii="Times New Roman" w:hAnsi="Times New Roman" w:cs="Times New Roman"/>
          <w:sz w:val="24"/>
          <w:szCs w:val="24"/>
        </w:rPr>
        <w:t>Переславль-Залесско</w:t>
      </w:r>
      <w:r w:rsidR="00A45F89">
        <w:rPr>
          <w:rFonts w:ascii="Times New Roman" w:hAnsi="Times New Roman" w:cs="Times New Roman"/>
          <w:sz w:val="24"/>
          <w:szCs w:val="24"/>
        </w:rPr>
        <w:t>й городской</w:t>
      </w:r>
      <w:r w:rsidR="00A45F89" w:rsidRPr="00A45F89">
        <w:rPr>
          <w:rFonts w:ascii="Times New Roman" w:hAnsi="Times New Roman" w:cs="Times New Roman"/>
          <w:sz w:val="24"/>
          <w:szCs w:val="24"/>
        </w:rPr>
        <w:t xml:space="preserve"> </w:t>
      </w:r>
      <w:r w:rsidR="00A45F89" w:rsidRPr="00D45178">
        <w:rPr>
          <w:rFonts w:ascii="Times New Roman" w:hAnsi="Times New Roman" w:cs="Times New Roman"/>
          <w:sz w:val="24"/>
          <w:szCs w:val="24"/>
        </w:rPr>
        <w:t>Думы</w:t>
      </w:r>
    </w:p>
    <w:p w14:paraId="496292E0" w14:textId="77777777" w:rsidR="00B82343" w:rsidRPr="00D45178" w:rsidRDefault="00B82343" w:rsidP="00B82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65A97C8E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1C43FB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FB5641">
        <w:rPr>
          <w:rFonts w:ascii="Times New Roman" w:hAnsi="Times New Roman" w:cs="Times New Roman"/>
          <w:sz w:val="26"/>
          <w:szCs w:val="26"/>
        </w:rPr>
        <w:t>Положение</w:t>
      </w:r>
    </w:p>
    <w:p w14:paraId="0168B959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об </w:t>
      </w:r>
      <w:r w:rsidRPr="00FB5641">
        <w:rPr>
          <w:rFonts w:ascii="Times New Roman" w:hAnsi="Times New Roman"/>
          <w:sz w:val="26"/>
          <w:szCs w:val="26"/>
        </w:rPr>
        <w:t xml:space="preserve">Управлении образования Администрации </w:t>
      </w:r>
    </w:p>
    <w:p w14:paraId="299B318C" w14:textId="77777777" w:rsidR="00622A79" w:rsidRPr="00FB5641" w:rsidRDefault="00F04FCD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622A79" w:rsidRPr="00FB5641">
        <w:rPr>
          <w:rFonts w:ascii="Times New Roman" w:hAnsi="Times New Roman"/>
          <w:sz w:val="26"/>
          <w:szCs w:val="26"/>
        </w:rPr>
        <w:t xml:space="preserve"> </w:t>
      </w:r>
      <w:r w:rsidR="00764545">
        <w:rPr>
          <w:rFonts w:ascii="Times New Roman" w:hAnsi="Times New Roman"/>
          <w:sz w:val="26"/>
          <w:szCs w:val="26"/>
        </w:rPr>
        <w:t>Ярославской области</w:t>
      </w:r>
    </w:p>
    <w:p w14:paraId="41C893C3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D9854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Настоящее Положение об Управлении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764545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(далее по тексту - Положение) разработано в соответствии с Конституцией Российской Федерации, действующим законодательством Российской Федерации, Ярославской области, Уставом </w:t>
      </w:r>
      <w:r w:rsidR="00E81F1D" w:rsidRPr="00E81F1D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21D9F5DE" w14:textId="77777777" w:rsidR="00E81F1D" w:rsidRDefault="00E81F1D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1BA04AA" w14:textId="77777777" w:rsidR="00622A79" w:rsidRPr="00FB5641" w:rsidRDefault="00622A79" w:rsidP="008E6B0B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851BE62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017A2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1.1. Управление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4860CB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A6D88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Pr="00FB5641">
        <w:rPr>
          <w:rFonts w:ascii="Times New Roman" w:hAnsi="Times New Roman" w:cs="Times New Roman"/>
          <w:sz w:val="26"/>
          <w:szCs w:val="26"/>
        </w:rPr>
        <w:t xml:space="preserve">– Управление) – отраслевой (функциональный) орган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764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>, осуществляющий на территории 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 xml:space="preserve">ого муниципального округа </w:t>
      </w:r>
      <w:r w:rsidRPr="00FB5641">
        <w:rPr>
          <w:rFonts w:ascii="Times New Roman" w:hAnsi="Times New Roman" w:cs="Times New Roman"/>
          <w:sz w:val="26"/>
          <w:szCs w:val="26"/>
        </w:rPr>
        <w:t xml:space="preserve">Ярославской области полномочия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AB4D61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в сфере образования. Управление входит в структуру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AB4D6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BC23B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B85874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1.2. Управление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Управлении финансов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764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>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4D2620A6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1.3. Управление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 </w:t>
      </w:r>
    </w:p>
    <w:p w14:paraId="4ABF573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sz w:val="26"/>
          <w:szCs w:val="26"/>
        </w:rPr>
        <w:t xml:space="preserve">1.4. </w:t>
      </w:r>
      <w:r w:rsidRPr="00FB5641">
        <w:rPr>
          <w:bCs/>
          <w:sz w:val="26"/>
          <w:szCs w:val="26"/>
        </w:rPr>
        <w:t xml:space="preserve">Управление непосредственно в своей деятельности подчиняется заместителю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764545">
        <w:rPr>
          <w:bCs/>
          <w:sz w:val="26"/>
          <w:szCs w:val="26"/>
        </w:rPr>
        <w:t xml:space="preserve"> </w:t>
      </w:r>
      <w:r w:rsidR="00764545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, курирующему вопросы социальной</w:t>
      </w:r>
      <w:r w:rsidR="00C444CA">
        <w:rPr>
          <w:bCs/>
          <w:sz w:val="26"/>
          <w:szCs w:val="26"/>
        </w:rPr>
        <w:t xml:space="preserve"> </w:t>
      </w:r>
      <w:r w:rsidR="008E6B0B">
        <w:rPr>
          <w:bCs/>
          <w:sz w:val="26"/>
          <w:szCs w:val="26"/>
        </w:rPr>
        <w:t>политики</w:t>
      </w:r>
      <w:r w:rsidRPr="00FB5641">
        <w:rPr>
          <w:bCs/>
          <w:sz w:val="26"/>
          <w:szCs w:val="26"/>
        </w:rPr>
        <w:t>.</w:t>
      </w:r>
    </w:p>
    <w:p w14:paraId="2981F42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1.5. Управление имеет структурные подразделения. Структурные подразделения не являются юридическими лицами, созданы для обеспечения деятельности Управления.</w:t>
      </w:r>
    </w:p>
    <w:p w14:paraId="7980833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1.6. 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определяются в положении о соответствующем структурном подразделении, утверждаемом приказом начальника Управления.</w:t>
      </w:r>
    </w:p>
    <w:p w14:paraId="5235AE6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1.7. Полное наименование - Управление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255B5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070FA96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1.8. Сокращенное наименование - Управление образования.</w:t>
      </w:r>
    </w:p>
    <w:p w14:paraId="394A43C7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1.9. Место нахождения Управления: 152020, Ярославская область, г. Переславль-Залесский,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711709B9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1.10. Почтовый адрес Управления: 152020, Ярославская область, г.</w:t>
      </w:r>
      <w:r w:rsidR="00C37B12">
        <w:rPr>
          <w:rFonts w:ascii="Times New Roman" w:hAnsi="Times New Roman" w:cs="Times New Roman"/>
          <w:sz w:val="26"/>
          <w:szCs w:val="26"/>
        </w:rPr>
        <w:t> </w:t>
      </w:r>
      <w:r w:rsidRPr="00FB5641">
        <w:rPr>
          <w:rFonts w:ascii="Times New Roman" w:hAnsi="Times New Roman" w:cs="Times New Roman"/>
          <w:sz w:val="26"/>
          <w:szCs w:val="26"/>
        </w:rPr>
        <w:t xml:space="preserve">Переславль-Залесский,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1BDCF5A5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1.11. Официальный сайт Управления: http://gorono.botik.ru/</w:t>
      </w:r>
    </w:p>
    <w:p w14:paraId="06C8831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5A2CD9" w14:textId="77777777" w:rsidR="00622A79" w:rsidRPr="00FB5641" w:rsidRDefault="00622A79" w:rsidP="000765AA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 Основные задачи, функции и полномочия Управления</w:t>
      </w:r>
    </w:p>
    <w:p w14:paraId="7F7767B4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D273A8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 Основными задачами Управления являются:</w:t>
      </w:r>
    </w:p>
    <w:p w14:paraId="7EABB2E5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2.1.1. Организация предоставления на территории 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6" w:history="1">
        <w:r w:rsidRPr="00FB5641">
          <w:rPr>
            <w:rFonts w:ascii="Times New Roman" w:hAnsi="Times New Roman" w:cs="Times New Roman"/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rFonts w:ascii="Times New Roman" w:hAnsi="Times New Roman" w:cs="Times New Roman"/>
          <w:sz w:val="26"/>
          <w:szCs w:val="26"/>
        </w:rPr>
        <w:t>).</w:t>
      </w:r>
    </w:p>
    <w:p w14:paraId="1BFAE43E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2.1.2. Организация предоставления на </w:t>
      </w:r>
      <w:proofErr w:type="gramStart"/>
      <w:r w:rsidRPr="00FB5641">
        <w:rPr>
          <w:rFonts w:ascii="Times New Roman" w:hAnsi="Times New Roman" w:cs="Times New Roman"/>
          <w:sz w:val="26"/>
          <w:szCs w:val="26"/>
        </w:rPr>
        <w:t xml:space="preserve">территории  </w:t>
      </w:r>
      <w:r w:rsidR="00F04FCD" w:rsidRPr="00FB5641">
        <w:rPr>
          <w:rFonts w:ascii="Times New Roman" w:hAnsi="Times New Roman" w:cs="Times New Roman"/>
          <w:sz w:val="26"/>
          <w:szCs w:val="26"/>
        </w:rPr>
        <w:t>Переславль</w:t>
      </w:r>
      <w:proofErr w:type="gramEnd"/>
      <w:r w:rsidR="00F04FCD" w:rsidRPr="00FB5641">
        <w:rPr>
          <w:rFonts w:ascii="Times New Roman" w:hAnsi="Times New Roman" w:cs="Times New Roman"/>
          <w:sz w:val="26"/>
          <w:szCs w:val="26"/>
        </w:rPr>
        <w:t>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F04FCD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0312EB7B" w14:textId="77777777" w:rsidR="005B2DE6" w:rsidRPr="00FB5641" w:rsidRDefault="005B2DE6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DE6">
        <w:rPr>
          <w:rFonts w:ascii="Times New Roman" w:hAnsi="Times New Roman" w:cs="Times New Roman"/>
          <w:sz w:val="26"/>
          <w:szCs w:val="26"/>
        </w:rPr>
        <w:t xml:space="preserve">2.1.3. Организация и осуществление на территории </w:t>
      </w:r>
      <w:r w:rsidR="00F04FCD" w:rsidRPr="00FB5641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5B2DE6">
        <w:rPr>
          <w:rFonts w:ascii="Times New Roman" w:hAnsi="Times New Roman" w:cs="Times New Roman"/>
          <w:sz w:val="26"/>
          <w:szCs w:val="26"/>
        </w:rPr>
        <w:t xml:space="preserve"> Ярославской области в установленных пределах опеки и попечительства в от</w:t>
      </w:r>
      <w:r>
        <w:rPr>
          <w:rFonts w:ascii="Times New Roman" w:hAnsi="Times New Roman" w:cs="Times New Roman"/>
          <w:sz w:val="26"/>
          <w:szCs w:val="26"/>
        </w:rPr>
        <w:t>ношении несовершеннолетних лиц.</w:t>
      </w:r>
    </w:p>
    <w:p w14:paraId="07E06F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Управление осуществляет следующие основные функции:</w:t>
      </w:r>
    </w:p>
    <w:p w14:paraId="482A11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2.2.1. Формирует и развивает единое образовательное пространство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Pr="00FB5641">
        <w:rPr>
          <w:sz w:val="26"/>
          <w:szCs w:val="26"/>
        </w:rPr>
        <w:t xml:space="preserve"> Ярославской области, обеспечивающее реализацию прав граждан на образование в подведомственных муниципальных образовательных учреждениях.</w:t>
      </w:r>
    </w:p>
    <w:p w14:paraId="10F5F18A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2.2.2. Организует </w:t>
      </w:r>
      <w:r w:rsidRPr="00FB5641">
        <w:rPr>
          <w:sz w:val="26"/>
          <w:szCs w:val="26"/>
        </w:rPr>
        <w:t xml:space="preserve">предоставление на территории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="00F04FCD" w:rsidRPr="00FB5641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 xml:space="preserve">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7" w:history="1">
        <w:r w:rsidRPr="00FB5641">
          <w:rPr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sz w:val="26"/>
          <w:szCs w:val="26"/>
        </w:rPr>
        <w:t>).</w:t>
      </w:r>
    </w:p>
    <w:p w14:paraId="463FE67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2.2.3. Организует </w:t>
      </w:r>
      <w:r w:rsidRPr="00FB5641">
        <w:rPr>
          <w:sz w:val="26"/>
          <w:szCs w:val="26"/>
        </w:rPr>
        <w:t xml:space="preserve">предоставление на территории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Pr="00FB5641">
        <w:rPr>
          <w:sz w:val="26"/>
          <w:szCs w:val="26"/>
        </w:rPr>
        <w:t xml:space="preserve"> 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1C785671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2.2.4. Реализует отдельные полномочия учредителя в отношении подведомственных муниципальных учреждений в установленном порядке; выступает учредителем подведомственных муниципальных учреждений.</w:t>
      </w:r>
    </w:p>
    <w:p w14:paraId="4F98FB4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2.2.5. Утверждает уставы подведомственных муниципальных учреждений, изменения и дополнения в уставы по согласованию с Управлением муниципальной собственности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764545">
        <w:rPr>
          <w:sz w:val="26"/>
          <w:szCs w:val="26"/>
        </w:rPr>
        <w:t xml:space="preserve"> Ярославской области</w:t>
      </w:r>
      <w:r w:rsidRPr="00FB5641">
        <w:rPr>
          <w:sz w:val="26"/>
          <w:szCs w:val="26"/>
        </w:rPr>
        <w:t>.</w:t>
      </w:r>
    </w:p>
    <w:p w14:paraId="3AEC9E8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2.2.6. Р</w:t>
      </w:r>
      <w:r w:rsidRPr="00FB5641">
        <w:rPr>
          <w:bCs/>
          <w:sz w:val="26"/>
          <w:szCs w:val="26"/>
        </w:rPr>
        <w:t>азрабатывает и реализует муниципальные</w:t>
      </w:r>
      <w:r w:rsidR="000765AA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программы социальной направленности и ведомственные программы.</w:t>
      </w:r>
    </w:p>
    <w:p w14:paraId="228B2CD7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2.2.7. </w:t>
      </w:r>
      <w:r w:rsidRPr="00FB5641">
        <w:rPr>
          <w:bCs/>
          <w:sz w:val="26"/>
          <w:szCs w:val="26"/>
        </w:rPr>
        <w:t xml:space="preserve">Осуществляет подготовку предложений по созданию, реорганизации, изменению типа, ликвидации подведомственных муниципальных </w:t>
      </w:r>
      <w:r w:rsidRPr="00FB5641">
        <w:rPr>
          <w:sz w:val="26"/>
          <w:szCs w:val="26"/>
        </w:rPr>
        <w:t xml:space="preserve">учреждений, </w:t>
      </w:r>
      <w:r w:rsidRPr="00FB5641">
        <w:rPr>
          <w:bCs/>
          <w:sz w:val="26"/>
          <w:szCs w:val="26"/>
        </w:rPr>
        <w:t>в установленном порядке.</w:t>
      </w:r>
    </w:p>
    <w:p w14:paraId="5043EEA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2.2.8. Осуществляет комплексный анализ функционирования и развития муниципальной системы образования.</w:t>
      </w:r>
    </w:p>
    <w:p w14:paraId="592644A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2.2.9. Вносит в Администрацию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Pr="00FB5641">
        <w:rPr>
          <w:bCs/>
          <w:sz w:val="26"/>
          <w:szCs w:val="26"/>
        </w:rPr>
        <w:t xml:space="preserve"> </w:t>
      </w:r>
      <w:r w:rsidR="00764545">
        <w:rPr>
          <w:sz w:val="26"/>
          <w:szCs w:val="26"/>
        </w:rPr>
        <w:t>Ярославской области</w:t>
      </w:r>
      <w:r w:rsidR="00764545" w:rsidRPr="00FB5641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предложения по формированию бюджета отрасли, осуществляет контроль за рациональным расходованием бюджетных средств.</w:t>
      </w:r>
    </w:p>
    <w:p w14:paraId="2C24439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2.2.10. </w:t>
      </w:r>
      <w:r w:rsidRPr="00FB5641">
        <w:rPr>
          <w:sz w:val="26"/>
          <w:szCs w:val="26"/>
        </w:rPr>
        <w:t>Осуществляет контроль за деятельностью подведомственных муниципальных образовательных учреждений в соответствии с действующим законодательством Российской Федерации.</w:t>
      </w:r>
    </w:p>
    <w:p w14:paraId="06419C9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2.2.11. </w:t>
      </w:r>
      <w:r w:rsidRPr="00FB5641">
        <w:rPr>
          <w:sz w:val="26"/>
          <w:szCs w:val="26"/>
        </w:rPr>
        <w:t>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учреждениях; а также 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14:paraId="1E206708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2.2.12. Участвует в организации каникулярного отдыха, досуга и занятости несовершеннолетних, является уполномоченным органом по организации и обеспечению отдыха и оздоровления детей.</w:t>
      </w:r>
    </w:p>
    <w:p w14:paraId="5C1D572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2.2.13. </w:t>
      </w:r>
      <w:r w:rsidRPr="00FB5641">
        <w:rPr>
          <w:bCs/>
          <w:sz w:val="26"/>
          <w:szCs w:val="26"/>
        </w:rPr>
        <w:t xml:space="preserve">Производит регистрацию обращений родителей (законных представителей) о постановке на очередь для поступления детей в подведомственные </w:t>
      </w:r>
      <w:r w:rsidRPr="00FB5641">
        <w:rPr>
          <w:sz w:val="26"/>
          <w:szCs w:val="26"/>
        </w:rPr>
        <w:t xml:space="preserve">муниципальные </w:t>
      </w:r>
      <w:r w:rsidRPr="00FB5641">
        <w:rPr>
          <w:bCs/>
          <w:sz w:val="26"/>
          <w:szCs w:val="26"/>
        </w:rPr>
        <w:t xml:space="preserve">образовательные </w:t>
      </w:r>
      <w:r w:rsidRPr="00FB5641">
        <w:rPr>
          <w:sz w:val="26"/>
          <w:szCs w:val="26"/>
        </w:rPr>
        <w:t>учреждения</w:t>
      </w:r>
      <w:r w:rsidRPr="00FB5641">
        <w:rPr>
          <w:bCs/>
          <w:sz w:val="26"/>
          <w:szCs w:val="26"/>
        </w:rPr>
        <w:t>, реализующие</w:t>
      </w:r>
      <w:r w:rsidRPr="00FB5641">
        <w:rPr>
          <w:sz w:val="26"/>
          <w:szCs w:val="26"/>
        </w:rPr>
        <w:t xml:space="preserve"> основные общеобразовательные программы дошкольного образования</w:t>
      </w:r>
      <w:r w:rsidRPr="00FB5641">
        <w:rPr>
          <w:bCs/>
          <w:sz w:val="26"/>
          <w:szCs w:val="26"/>
        </w:rPr>
        <w:t>.</w:t>
      </w:r>
    </w:p>
    <w:p w14:paraId="6CA5445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2.2.14. Оказывает содействие в обеспечении подведомственных муниципальных образовательных </w:t>
      </w:r>
      <w:r w:rsidRPr="00FB5641">
        <w:rPr>
          <w:sz w:val="26"/>
          <w:szCs w:val="26"/>
        </w:rPr>
        <w:t xml:space="preserve">учреждений </w:t>
      </w:r>
      <w:r w:rsidRPr="00FB5641">
        <w:rPr>
          <w:bCs/>
          <w:sz w:val="26"/>
          <w:szCs w:val="26"/>
        </w:rPr>
        <w:t>педагогическими кадрами.</w:t>
      </w:r>
    </w:p>
    <w:p w14:paraId="1B3AA66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2.2.15. Осуществляет при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340E824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2.2.16. Оказывает содействие в организации инновационной деятельности в подведомственных муниципальных образовательных </w:t>
      </w:r>
      <w:r w:rsidRPr="00FB5641">
        <w:rPr>
          <w:sz w:val="26"/>
          <w:szCs w:val="26"/>
        </w:rPr>
        <w:t>учреждениях</w:t>
      </w:r>
      <w:r w:rsidRPr="00FB5641">
        <w:rPr>
          <w:bCs/>
          <w:sz w:val="26"/>
          <w:szCs w:val="26"/>
        </w:rPr>
        <w:t>, обеспечивает инструктивно-методическое сопровождение образовательного процесса, направленное на совершенствование их работы.</w:t>
      </w:r>
    </w:p>
    <w:p w14:paraId="2BA8B4D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2.2.17. Осуществляет мониторинг системы образования, сбор, консолидацию, обработку и хранение баз данных муниципальной системы мониторинга и образовательной статистики.</w:t>
      </w:r>
    </w:p>
    <w:p w14:paraId="022F385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2.2.18. Организует работу по развитию государственно-общественного управления образованием.</w:t>
      </w:r>
    </w:p>
    <w:p w14:paraId="6890071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2.2.19. </w:t>
      </w:r>
      <w:r w:rsidRPr="00FB5641">
        <w:rPr>
          <w:sz w:val="26"/>
          <w:szCs w:val="26"/>
        </w:rPr>
        <w:t>Ведет сбор, анализ и предоставление установленной статистической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тности по вопросам, входящим в компетенцию Управления.</w:t>
      </w:r>
    </w:p>
    <w:p w14:paraId="786DCA4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2.2.20. Проводит работу по представлению работников Управления, работников подведомственных муниципальных учреждений к </w:t>
      </w:r>
      <w:r w:rsidR="000765AA">
        <w:rPr>
          <w:bCs/>
          <w:sz w:val="26"/>
          <w:szCs w:val="26"/>
        </w:rPr>
        <w:t>муниципальным</w:t>
      </w:r>
      <w:r w:rsidRPr="00FB5641">
        <w:rPr>
          <w:bCs/>
          <w:sz w:val="26"/>
          <w:szCs w:val="26"/>
        </w:rPr>
        <w:t xml:space="preserve">, </w:t>
      </w:r>
      <w:r w:rsidRPr="00FB5641">
        <w:rPr>
          <w:sz w:val="26"/>
          <w:szCs w:val="26"/>
        </w:rPr>
        <w:t>областным, отраслевым и государственным наградам, поч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тным званиям.</w:t>
      </w:r>
    </w:p>
    <w:p w14:paraId="26F55E4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2.2.21. </w:t>
      </w:r>
      <w:r w:rsidRPr="00FB5641">
        <w:rPr>
          <w:sz w:val="26"/>
          <w:szCs w:val="26"/>
        </w:rPr>
        <w:t>Участвует в организации государственной (итоговой) аттестации выпускников.</w:t>
      </w:r>
    </w:p>
    <w:p w14:paraId="2E2FBAD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2.2.22. Оказывает муниципальные и государственные услуги.</w:t>
      </w:r>
    </w:p>
    <w:p w14:paraId="781EADA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2.2.23. </w:t>
      </w:r>
      <w:r w:rsidRPr="00FB5641">
        <w:rPr>
          <w:sz w:val="26"/>
          <w:szCs w:val="26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</w:t>
      </w:r>
      <w:r w:rsidR="003F0316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-</w:t>
      </w:r>
      <w:r w:rsidR="003F0316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4BF8D5A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2.2.24.</w:t>
      </w:r>
      <w:r w:rsidRPr="00FB5641">
        <w:rPr>
          <w:bCs/>
          <w:sz w:val="26"/>
          <w:szCs w:val="26"/>
        </w:rPr>
        <w:t xml:space="preserve"> Осуществляет анализ выполнения муниципальных заданий подведомственными муниципальными учреждениями по</w:t>
      </w:r>
      <w:r w:rsidRPr="00FB5641">
        <w:rPr>
          <w:sz w:val="26"/>
          <w:szCs w:val="26"/>
        </w:rPr>
        <w:t xml:space="preserve"> оценке объемов, качества оказания муниципальной услуги, оценке эффективности и результативности выполнения муниципального задания</w:t>
      </w:r>
      <w:r w:rsidRPr="00FB5641">
        <w:rPr>
          <w:bCs/>
          <w:sz w:val="26"/>
          <w:szCs w:val="26"/>
        </w:rPr>
        <w:t xml:space="preserve">, анализ </w:t>
      </w:r>
      <w:r w:rsidRPr="00FB5641">
        <w:rPr>
          <w:sz w:val="26"/>
          <w:szCs w:val="26"/>
        </w:rPr>
        <w:t>использования субсидии на финансовое обеспечение выполнения муниципального задания, субсидии на иные цели.</w:t>
      </w:r>
    </w:p>
    <w:p w14:paraId="242A515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2.2.25. </w:t>
      </w:r>
      <w:r w:rsidRPr="00FB5641">
        <w:rPr>
          <w:sz w:val="26"/>
          <w:szCs w:val="26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067F94B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2.2.26. Осуществляет контроль за предоставлением </w:t>
      </w:r>
      <w:r w:rsidRPr="00FB5641">
        <w:rPr>
          <w:sz w:val="26"/>
          <w:szCs w:val="26"/>
        </w:rPr>
        <w:t xml:space="preserve">подведомственными муниципальными учреждениями </w:t>
      </w:r>
      <w:r w:rsidRPr="00FB5641">
        <w:rPr>
          <w:bCs/>
          <w:sz w:val="26"/>
          <w:szCs w:val="26"/>
        </w:rPr>
        <w:t>муниципальных услуг и работ, в том числе в электронном виде.</w:t>
      </w:r>
    </w:p>
    <w:p w14:paraId="6778A145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2.2.27. </w:t>
      </w:r>
      <w:r w:rsidRPr="00FB5641">
        <w:rPr>
          <w:sz w:val="26"/>
          <w:szCs w:val="26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19CFB2C7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2.2.28. </w:t>
      </w:r>
      <w:r w:rsidRPr="00FB5641">
        <w:rPr>
          <w:sz w:val="26"/>
          <w:szCs w:val="26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законодательством.</w:t>
      </w:r>
    </w:p>
    <w:p w14:paraId="500A468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2.2.29. </w:t>
      </w:r>
      <w:r w:rsidRPr="00FB5641">
        <w:rPr>
          <w:sz w:val="26"/>
          <w:szCs w:val="26"/>
        </w:rPr>
        <w:t>Обеспечивает содержание зданий и сооружений муниципальных образовательных организаций, обустройство прилегающих к ним территорий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 xml:space="preserve">м предоставления субсидий, выделенных из бюджета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="00F04FCD" w:rsidRPr="00FB5641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Ярославской области, подведомственным муниципальным образовательным организациям на выполнение муниципального задания либо на иные цели.</w:t>
      </w:r>
    </w:p>
    <w:p w14:paraId="354142ED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2.2.30. Согласовывает программы развития подведомственных муниципальных образовательных учреждений.</w:t>
      </w:r>
    </w:p>
    <w:p w14:paraId="23B13E50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2.2.31. Обеспечивает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подведомственного муниципального образовательного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14:paraId="61B05016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2.2.32. Принимает меры, обеспечивающие получение общего образования несовершеннолетним обучающимся, отчисленным из образовательного учреждения в качестве меры дисциплинарного взыскания.</w:t>
      </w:r>
    </w:p>
    <w:p w14:paraId="43FD51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2.2.33. Устанавливает порядок и сроки проведения аттестации кандидатов на должность руководителя и руководителя подведомственной муниципального образовательного учреждения, проводит в установленном порядке их аттестацию.</w:t>
      </w:r>
    </w:p>
    <w:p w14:paraId="68344DF0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2.2.34. Согласовывает оставление обучающимся, достигшим возраста пятнадцати лет, общеобразовательного учреждения до получения основного общего образования.</w:t>
      </w:r>
    </w:p>
    <w:p w14:paraId="399EF17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2.2.35. Совместно с комиссией по делам несовершеннолетних и защите их прав и с родителями (законными представителями) несовершеннолетнего, принимает меры по продолжению освоения несовершеннолетним обучающимся, достигшим возраста пятнадцати лет, оставившим общеобразовательное учреждение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</w:p>
    <w:p w14:paraId="21A13C3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2.2.36. Разрешает при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детей в подведомственное муниципальное образовательное учреждение на обучение по образовательным программам начального общего образования ранее достижения детьми возраста шести лет и шести месяцев при отсутствии противопоказаний по состоянию здоровья и позже достижения ими возраста восьми лет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визирования заявления родителей (законных представителей).</w:t>
      </w:r>
    </w:p>
    <w:p w14:paraId="418EE9DC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2.2.37. Рассматривает и учитывает при выработке мер по совершенствованию образовательной деятельности и оценке деятельности руководителей учреждений, осуществляющих образовательную деятельность, информацию о результатах независимой оценки качества образования.</w:t>
      </w:r>
    </w:p>
    <w:p w14:paraId="22AE7065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2.2.38. Размещает на официальном сайте Управления и официальном сайте для размещения информации о государственных и муниципальных учреждениях в сети «Интернет» информацию о результатах независимой оценки качества условий осуществления образовательной деятельности учреждениями.</w:t>
      </w:r>
    </w:p>
    <w:p w14:paraId="191A9382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2.2.39. Обеспечивает на официальном сайте Управления техническую возможность выражения мнений гражданами о качестве условий осуществления образовательной деятельности учреждениями.</w:t>
      </w:r>
    </w:p>
    <w:p w14:paraId="2B999A46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2.2.40. Осуществляет организацию мониторинга системы образования.</w:t>
      </w:r>
    </w:p>
    <w:p w14:paraId="3EC0442D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2.2.41. Опубликовывает на официальном сайте Управления итоговый (годовой)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анализа состояния и перспектив развития образования.</w:t>
      </w:r>
    </w:p>
    <w:p w14:paraId="71043688" w14:textId="77777777" w:rsidR="009775A9" w:rsidRPr="009775A9" w:rsidRDefault="00622A79" w:rsidP="009775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2.2.42. </w:t>
      </w:r>
      <w:r w:rsidR="009775A9" w:rsidRPr="009775A9">
        <w:rPr>
          <w:sz w:val="26"/>
          <w:szCs w:val="26"/>
        </w:rPr>
        <w:t>Участвует в реализации мероприятий противодействия идеологии терроризма в Российской Федерации, отнесенных к сфере образования:</w:t>
      </w:r>
    </w:p>
    <w:p w14:paraId="49ACE47C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2.2.42.1. О</w:t>
      </w:r>
      <w:r w:rsidR="009775A9" w:rsidRPr="009775A9">
        <w:rPr>
          <w:sz w:val="26"/>
          <w:szCs w:val="26"/>
        </w:rPr>
        <w:t>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обучающихся неприятия идеологии терроризма, в том числе путем распространения информационных материалов, печатной продукции, проведения разъясните</w:t>
      </w:r>
      <w:r w:rsidR="00750A31">
        <w:rPr>
          <w:sz w:val="26"/>
          <w:szCs w:val="26"/>
        </w:rPr>
        <w:t>льной работы и иных мероприятий.</w:t>
      </w:r>
      <w:r w:rsidR="009775A9" w:rsidRPr="009775A9">
        <w:rPr>
          <w:sz w:val="26"/>
          <w:szCs w:val="26"/>
        </w:rPr>
        <w:t xml:space="preserve"> </w:t>
      </w:r>
    </w:p>
    <w:p w14:paraId="08C6443D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2.2.42.2. У</w:t>
      </w:r>
      <w:r w:rsidR="009775A9" w:rsidRPr="009775A9">
        <w:rPr>
          <w:sz w:val="26"/>
          <w:szCs w:val="26"/>
        </w:rPr>
        <w:t>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</w:t>
      </w:r>
      <w:r w:rsidR="00750A31">
        <w:rPr>
          <w:sz w:val="26"/>
          <w:szCs w:val="26"/>
        </w:rPr>
        <w:t>ьной власти Ярославской области.</w:t>
      </w:r>
    </w:p>
    <w:p w14:paraId="39348DCF" w14:textId="77777777" w:rsidR="00F04FCD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2.2.42.3. О</w:t>
      </w:r>
      <w:r w:rsidR="009775A9" w:rsidRPr="009775A9">
        <w:rPr>
          <w:sz w:val="26"/>
          <w:szCs w:val="26"/>
        </w:rPr>
        <w:t>беспечивает выполнение требований к антитеррористической защищенности объек</w:t>
      </w:r>
      <w:r w:rsidR="00750A31">
        <w:rPr>
          <w:sz w:val="26"/>
          <w:szCs w:val="26"/>
        </w:rPr>
        <w:t>тов подведомственных учреждений.</w:t>
      </w:r>
    </w:p>
    <w:p w14:paraId="30311A23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2.2.42.4. Н</w:t>
      </w:r>
      <w:r w:rsidR="009775A9" w:rsidRPr="009775A9">
        <w:rPr>
          <w:sz w:val="26"/>
          <w:szCs w:val="26"/>
        </w:rPr>
        <w:t xml:space="preserve">аправляет предложения по вопросам участия в профилактике терроризма, а также в минимизации и (или) ликвидации последствий его проявлений в </w:t>
      </w:r>
      <w:r>
        <w:rPr>
          <w:sz w:val="26"/>
          <w:szCs w:val="26"/>
        </w:rPr>
        <w:t>министерство</w:t>
      </w:r>
      <w:r w:rsidR="009775A9" w:rsidRPr="009775A9">
        <w:rPr>
          <w:sz w:val="26"/>
          <w:szCs w:val="26"/>
        </w:rPr>
        <w:t xml:space="preserve"> </w:t>
      </w:r>
      <w:r w:rsidR="00750A31">
        <w:rPr>
          <w:sz w:val="26"/>
          <w:szCs w:val="26"/>
        </w:rPr>
        <w:t>образования Ярославской области.</w:t>
      </w:r>
    </w:p>
    <w:p w14:paraId="66C485AE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2.2.42.5. О</w:t>
      </w:r>
      <w:r w:rsidR="009775A9" w:rsidRPr="009775A9">
        <w:rPr>
          <w:sz w:val="26"/>
          <w:szCs w:val="26"/>
        </w:rPr>
        <w:t>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14:paraId="1C4963AB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sz w:val="26"/>
          <w:szCs w:val="26"/>
        </w:rPr>
        <w:t xml:space="preserve">2.2.43. </w:t>
      </w:r>
      <w:r w:rsidRPr="00FB5641">
        <w:rPr>
          <w:bCs/>
          <w:sz w:val="26"/>
          <w:szCs w:val="26"/>
        </w:rPr>
        <w:t>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т согласие подведомственным муниципальным учреждениям, по согласованию с Управлением муниципальной собственности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46814979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4</w:t>
      </w:r>
      <w:r w:rsidRPr="00732F3D">
        <w:rPr>
          <w:sz w:val="26"/>
          <w:szCs w:val="26"/>
        </w:rPr>
        <w:t>. Выявляет и ведет учет детей-сирот и детей, оставшихся без попечения родителей.</w:t>
      </w:r>
    </w:p>
    <w:p w14:paraId="68EC8331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5</w:t>
      </w:r>
      <w:r w:rsidRPr="00732F3D">
        <w:rPr>
          <w:sz w:val="26"/>
          <w:szCs w:val="26"/>
        </w:rPr>
        <w:t xml:space="preserve">. Временно исполняет обязанности опекунов (попечителей) до устройства детей-сирот и детей, оставшихся без попечения родителей,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</w:t>
      </w:r>
      <w:r w:rsidR="00750A31">
        <w:rPr>
          <w:sz w:val="26"/>
          <w:szCs w:val="26"/>
        </w:rPr>
        <w:t xml:space="preserve">Федерации, в патронатную семью), </w:t>
      </w:r>
      <w:r w:rsidRPr="00732F3D">
        <w:rPr>
          <w:sz w:val="26"/>
          <w:szCs w:val="26"/>
        </w:rPr>
        <w:t>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</w:r>
    </w:p>
    <w:p w14:paraId="5471DFA4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6</w:t>
      </w:r>
      <w:r w:rsidRPr="00732F3D">
        <w:rPr>
          <w:sz w:val="26"/>
          <w:szCs w:val="26"/>
        </w:rPr>
        <w:t>.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</w:r>
    </w:p>
    <w:p w14:paraId="2F9D858C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7</w:t>
      </w:r>
      <w:r w:rsidRPr="00732F3D">
        <w:rPr>
          <w:sz w:val="26"/>
          <w:szCs w:val="26"/>
        </w:rPr>
        <w:t>. Осуществляет надзор за деятельностью опекунов (попечителей), организаций, в которых воспитываются дети-сироты и дети, оставшиеся без попечения родителей, и проводит проверку условий жизни подопечных.</w:t>
      </w:r>
    </w:p>
    <w:p w14:paraId="49192613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8</w:t>
      </w:r>
      <w:r w:rsidRPr="00732F3D">
        <w:rPr>
          <w:sz w:val="26"/>
          <w:szCs w:val="26"/>
        </w:rPr>
        <w:t>.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ребенка у родителей (одного из них) или у других лиц, на попечении которых находится, при непосредственной угрозе жизни ребенка или его здоровья.</w:t>
      </w:r>
    </w:p>
    <w:p w14:paraId="64D6750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9</w:t>
      </w:r>
      <w:r w:rsidRPr="00732F3D">
        <w:rPr>
          <w:sz w:val="26"/>
          <w:szCs w:val="26"/>
        </w:rPr>
        <w:t>. Готовит документы для принятия решения об освобождении и отстранении опекунов (попечителей) от исполнения ими своих обязанностей.</w:t>
      </w:r>
    </w:p>
    <w:p w14:paraId="12555EE0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50</w:t>
      </w:r>
      <w:r w:rsidRPr="00732F3D">
        <w:rPr>
          <w:sz w:val="26"/>
          <w:szCs w:val="26"/>
        </w:rPr>
        <w:t>.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</w:r>
    </w:p>
    <w:p w14:paraId="7025611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51</w:t>
      </w:r>
      <w:r w:rsidRPr="00732F3D">
        <w:rPr>
          <w:sz w:val="26"/>
          <w:szCs w:val="26"/>
        </w:rPr>
        <w:t>. Готовит документы для принятия решения о заключении договора доверительного управления имуществом подопечных.</w:t>
      </w:r>
    </w:p>
    <w:p w14:paraId="650B4FA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52</w:t>
      </w:r>
      <w:r w:rsidRPr="00732F3D">
        <w:rPr>
          <w:sz w:val="26"/>
          <w:szCs w:val="26"/>
        </w:rPr>
        <w:t>. Готовит документы для принятия решения о выдаче разрешения на раздельное проживание попечителя и подопечного,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 в семью.</w:t>
      </w:r>
    </w:p>
    <w:p w14:paraId="7DFC9E40" w14:textId="77777777" w:rsidR="005A7BCC" w:rsidRDefault="00BE5E0D" w:rsidP="005A7BCC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53</w:t>
      </w:r>
      <w:r w:rsidRPr="00732F3D">
        <w:rPr>
          <w:sz w:val="26"/>
          <w:szCs w:val="26"/>
        </w:rPr>
        <w:t>. </w:t>
      </w:r>
      <w:r w:rsidR="005A7BCC" w:rsidRPr="00732F3D">
        <w:rPr>
          <w:sz w:val="26"/>
          <w:szCs w:val="26"/>
        </w:rPr>
        <w:t>Готовит документы для принятия решения</w:t>
      </w:r>
      <w:r w:rsidR="005A7BCC">
        <w:rPr>
          <w:sz w:val="26"/>
          <w:szCs w:val="26"/>
        </w:rPr>
        <w:t xml:space="preserve"> о выдаче разрешения на вступление в брак лицам, достигшим возраста 16 лет.</w:t>
      </w:r>
    </w:p>
    <w:p w14:paraId="5F4FE77F" w14:textId="77777777" w:rsidR="00BE5E0D" w:rsidRPr="00732F3D" w:rsidRDefault="005A7BCC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2.2.54. </w:t>
      </w:r>
      <w:r w:rsidR="00BE5E0D" w:rsidRPr="00732F3D">
        <w:rPr>
          <w:sz w:val="26"/>
          <w:szCs w:val="26"/>
        </w:rPr>
        <w:t xml:space="preserve">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ребенка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="00BE5E0D" w:rsidRPr="00732F3D">
        <w:rPr>
          <w:sz w:val="26"/>
          <w:szCs w:val="26"/>
        </w:rPr>
        <w:t>.</w:t>
      </w:r>
    </w:p>
    <w:p w14:paraId="1770E2D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5</w:t>
      </w:r>
      <w:r w:rsidRPr="00732F3D">
        <w:rPr>
          <w:sz w:val="26"/>
          <w:szCs w:val="26"/>
        </w:rPr>
        <w:t xml:space="preserve">. Готовит заключение о наличии либо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732F3D">
        <w:rPr>
          <w:sz w:val="26"/>
          <w:szCs w:val="26"/>
        </w:rPr>
        <w:t>.</w:t>
      </w:r>
    </w:p>
    <w:p w14:paraId="60BBBEBA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6</w:t>
      </w:r>
      <w:r w:rsidRPr="00732F3D">
        <w:rPr>
          <w:sz w:val="26"/>
          <w:szCs w:val="26"/>
        </w:rPr>
        <w:t xml:space="preserve">.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в ранее занимаемом жилом помещении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732F3D">
        <w:rPr>
          <w:sz w:val="26"/>
          <w:szCs w:val="26"/>
        </w:rPr>
        <w:t>.</w:t>
      </w:r>
    </w:p>
    <w:p w14:paraId="1D90D73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7</w:t>
      </w:r>
      <w:r w:rsidRPr="00732F3D">
        <w:rPr>
          <w:sz w:val="26"/>
          <w:szCs w:val="26"/>
        </w:rPr>
        <w:t>. Осуществляет подбор и учет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14:paraId="589E07B1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58</w:t>
      </w:r>
      <w:r w:rsidRPr="00732F3D">
        <w:rPr>
          <w:sz w:val="26"/>
          <w:szCs w:val="26"/>
        </w:rPr>
        <w:t>. Содействует устройству детей-сирот и детей, оставшихся без попечения родителей, в семью и их дальнейшей социальной адаптации.</w:t>
      </w:r>
    </w:p>
    <w:p w14:paraId="4199E48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9</w:t>
      </w:r>
      <w:r w:rsidRPr="00732F3D">
        <w:rPr>
          <w:sz w:val="26"/>
          <w:szCs w:val="26"/>
        </w:rPr>
        <w:t>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</w:r>
    </w:p>
    <w:p w14:paraId="47E1A121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60</w:t>
      </w:r>
      <w:r w:rsidRPr="00732F3D">
        <w:rPr>
          <w:sz w:val="26"/>
          <w:szCs w:val="26"/>
        </w:rPr>
        <w:t>. Создает условия для осуществления присмотра и ухода за детьми, содержания детей в муниципальных образовательных учреждениях.</w:t>
      </w:r>
    </w:p>
    <w:p w14:paraId="35EF59C3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61</w:t>
      </w:r>
      <w:r w:rsidRPr="00732F3D">
        <w:rPr>
          <w:sz w:val="26"/>
          <w:szCs w:val="26"/>
        </w:rPr>
        <w:t xml:space="preserve">. Организует бесплатную перевозку обучающихся в муниципальных образовательных учреждениях, реализующих основные общеобразовательные программы, между населенными пунктами в составе </w:t>
      </w:r>
      <w:r w:rsidR="0016784F" w:rsidRPr="00FB5641">
        <w:rPr>
          <w:sz w:val="26"/>
          <w:szCs w:val="26"/>
        </w:rPr>
        <w:t>Переславль-Залесск</w:t>
      </w:r>
      <w:r w:rsidR="0016784F">
        <w:rPr>
          <w:sz w:val="26"/>
          <w:szCs w:val="26"/>
        </w:rPr>
        <w:t>ого муниципального округа</w:t>
      </w:r>
      <w:r w:rsidRPr="00732F3D">
        <w:rPr>
          <w:sz w:val="26"/>
          <w:szCs w:val="26"/>
        </w:rPr>
        <w:t xml:space="preserve"> Ярославской области.</w:t>
      </w:r>
    </w:p>
    <w:p w14:paraId="3A536176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16784F">
        <w:rPr>
          <w:sz w:val="26"/>
          <w:szCs w:val="26"/>
        </w:rPr>
        <w:t>6</w:t>
      </w:r>
      <w:r w:rsidR="005A7BCC">
        <w:rPr>
          <w:sz w:val="26"/>
          <w:szCs w:val="26"/>
        </w:rPr>
        <w:t>2</w:t>
      </w:r>
      <w:r w:rsidRPr="00732F3D">
        <w:rPr>
          <w:sz w:val="26"/>
          <w:szCs w:val="26"/>
        </w:rPr>
        <w:t>. 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</w:t>
      </w:r>
      <w:r>
        <w:rPr>
          <w:sz w:val="26"/>
          <w:szCs w:val="26"/>
        </w:rPr>
        <w:t>ческих и спортивных достижений.</w:t>
      </w:r>
    </w:p>
    <w:p w14:paraId="2BCEBA9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</w:t>
      </w:r>
      <w:r w:rsidR="0016784F">
        <w:rPr>
          <w:sz w:val="26"/>
          <w:szCs w:val="26"/>
        </w:rPr>
        <w:t>6</w:t>
      </w:r>
      <w:r w:rsidR="005A7BCC">
        <w:rPr>
          <w:sz w:val="26"/>
          <w:szCs w:val="26"/>
        </w:rPr>
        <w:t>3</w:t>
      </w:r>
      <w:r w:rsidRPr="00FB5641">
        <w:rPr>
          <w:sz w:val="26"/>
          <w:szCs w:val="26"/>
        </w:rPr>
        <w:t xml:space="preserve">. Осуществляет иные функции и полномочия, установленные действующим законодательством Российской Федерации, Ярославской области и муниципальными правовыми актами </w:t>
      </w:r>
      <w:r w:rsidRPr="00FB5641">
        <w:rPr>
          <w:bCs/>
          <w:sz w:val="26"/>
          <w:szCs w:val="26"/>
        </w:rPr>
        <w:t xml:space="preserve">органов местного самоуправления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6D6984">
        <w:rPr>
          <w:bCs/>
          <w:sz w:val="26"/>
          <w:szCs w:val="26"/>
        </w:rPr>
        <w:t xml:space="preserve"> </w:t>
      </w:r>
      <w:r w:rsidR="006D6984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.</w:t>
      </w:r>
    </w:p>
    <w:p w14:paraId="34DA159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</w:p>
    <w:p w14:paraId="2D7A312C" w14:textId="77777777" w:rsidR="00622A79" w:rsidRPr="00FB5641" w:rsidRDefault="00622A79" w:rsidP="00750A31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3. Руководство деятельностью Управления</w:t>
      </w:r>
    </w:p>
    <w:p w14:paraId="43BD2220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D307DB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3.1. Управление возглавляет начальник, назначаемый и освобождаемый от должности Главой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 на условиях трудового договора. Начальник Управления является должностным лицом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6D6984">
        <w:rPr>
          <w:bCs/>
          <w:sz w:val="26"/>
          <w:szCs w:val="26"/>
        </w:rPr>
        <w:t xml:space="preserve"> </w:t>
      </w:r>
      <w:r w:rsidR="006D6984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.</w:t>
      </w:r>
    </w:p>
    <w:p w14:paraId="3FE13B6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персональную ответственность за выполнение возложенных на Управление задач.</w:t>
      </w:r>
    </w:p>
    <w:p w14:paraId="3EB1501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 Начальник Управления: </w:t>
      </w:r>
    </w:p>
    <w:p w14:paraId="335947A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3.3.1. Осуществляет руководство муниципальной системой образования, определяя стратегию, цели и задачи е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 развития.</w:t>
      </w:r>
    </w:p>
    <w:p w14:paraId="031DF92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3.3.2. Разрабатывает и представляет на утверждение Главе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</w:t>
      </w:r>
      <w:r w:rsidR="00750A31">
        <w:rPr>
          <w:bCs/>
          <w:sz w:val="26"/>
          <w:szCs w:val="26"/>
        </w:rPr>
        <w:t xml:space="preserve">Ярославской области </w:t>
      </w:r>
      <w:r w:rsidRPr="00FB5641">
        <w:rPr>
          <w:bCs/>
          <w:sz w:val="26"/>
          <w:szCs w:val="26"/>
        </w:rPr>
        <w:t>штатное расписание и структуру Управления.</w:t>
      </w:r>
    </w:p>
    <w:p w14:paraId="2FED1FB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3.3.3. Открывает и закрывает лицевые счета в органах Федерального казначейства Российской Федерации и Управлении финансов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распоряжается средствами бюджета Управления в пределах его компетенции, подписывает финансовые документы, имеет право первой подписи.</w:t>
      </w:r>
    </w:p>
    <w:p w14:paraId="36E5BC2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3.3.4. Действует без доверенности от имени Управления, представляет Управление во взаимоотношениях с органами государственной власти Российской Федерации и Ярославской области, органами и должностными лицами муниципальных образований, полномочными представителями иностранных государств, с населением, трудовыми коллективами, предприятиями, учреждениями и организациями, некоммерческими организациями.</w:t>
      </w:r>
    </w:p>
    <w:p w14:paraId="2670998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3.3.5. Заключает в пределах своей компетенции муниципальные контракты, договоры и соглашения от имени Управления с юридическими и физическими лицами, выда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48BFD7E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3.3.6. Разрабатывает проект положения об Управлении.</w:t>
      </w:r>
    </w:p>
    <w:p w14:paraId="02CB2B7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3.3.7. Определяет функции и полномочия структурных подразделений Управления, утверждает положения о них.</w:t>
      </w:r>
    </w:p>
    <w:p w14:paraId="474F269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3.3.8. Назначает и освобождает от должности работников Управления, заключает и прекращает трудовой договор с работниками Управления. Назначение на должность заместителей руководителя, главного бухгалтера, начальников отделов Управления осуществляется после письменного согласования с заместителем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курирующим деятельность Управления.</w:t>
      </w:r>
    </w:p>
    <w:p w14:paraId="4287FE5E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3.3.9. Разрабатывает и утверждает должностные инструкции работников Управления.</w:t>
      </w:r>
    </w:p>
    <w:p w14:paraId="76363DA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3.3.10. 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19E72F6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3.3.11. Издает приказы, распоряжения в пределах полномочий Управления.</w:t>
      </w:r>
    </w:p>
    <w:p w14:paraId="5511EA5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3.3.12. 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законодательством.</w:t>
      </w:r>
    </w:p>
    <w:p w14:paraId="2B58E63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3.3.13. Поощряет работников Управления в соответствии с действующим законодательством после письменного согласования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, курирующего деятельность Управления, в пределах средств фонда оплаты труда, установленных в бюджете </w:t>
      </w:r>
      <w:r w:rsidR="0016784F" w:rsidRPr="00FB5641">
        <w:rPr>
          <w:sz w:val="26"/>
          <w:szCs w:val="26"/>
        </w:rPr>
        <w:t>Переславль-Залесск</w:t>
      </w:r>
      <w:r w:rsidR="0016784F">
        <w:rPr>
          <w:sz w:val="26"/>
          <w:szCs w:val="26"/>
        </w:rPr>
        <w:t>ого муниципального округа</w:t>
      </w:r>
      <w:r w:rsidR="0016784F" w:rsidRPr="00FB5641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Ярославской области на соответствующий год.</w:t>
      </w:r>
    </w:p>
    <w:p w14:paraId="0C84FCE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3.3.14. Привлекает работников Управления к дисциплинарной ответственности.</w:t>
      </w:r>
    </w:p>
    <w:p w14:paraId="64E664A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3.3.15. Назначает и увольняет руководителей подведомственных муниципальных учреждений после письменного согласования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75B16DB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3.3.16. Разрабатывает и утверждает должностные инструкции руководителей подведомственных муниципальных учреждений.</w:t>
      </w:r>
    </w:p>
    <w:p w14:paraId="32CA945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3.3.17. Решает вопросы оплаты труда руководителей подведомственных муниципальных учреждений.</w:t>
      </w:r>
    </w:p>
    <w:p w14:paraId="20A8C01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3.3.18. 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04DD217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3.3.19. 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3258E104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3.3.20. 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16BD1EB0" w14:textId="77777777" w:rsidR="009740D6" w:rsidRPr="00732F3D" w:rsidRDefault="009740D6" w:rsidP="009740D6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3.3.21.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несовершеннолетними раздельно проживающим родителем, дедушкам, бабушкам, братьям, сестрам и другим родственникам, о защите жилищных прав.</w:t>
      </w:r>
    </w:p>
    <w:p w14:paraId="704EFD4F" w14:textId="77777777" w:rsidR="009740D6" w:rsidRPr="00732F3D" w:rsidRDefault="009740D6" w:rsidP="009740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3.3.22. Утверждает акты обследования условий жизни гражданина, выразившего желание стать опекуном (попечителем)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обследования условий жизни нанимателя;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отчеты опекуна или попечителя о хранении, об использовании имущества несовершеннолетнего подопечного и об управлении таким имущество; отчеты об условиях жизни и воспитания усыновленного ребенка.</w:t>
      </w:r>
    </w:p>
    <w:p w14:paraId="2158A27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</w:t>
      </w:r>
      <w:r w:rsidR="0016784F">
        <w:rPr>
          <w:bCs/>
          <w:sz w:val="26"/>
          <w:szCs w:val="26"/>
        </w:rPr>
        <w:t>3</w:t>
      </w:r>
      <w:r w:rsidRPr="00FB5641">
        <w:rPr>
          <w:bCs/>
          <w:sz w:val="26"/>
          <w:szCs w:val="26"/>
        </w:rPr>
        <w:t xml:space="preserve">. Решает иные вопросы, отнесенные к его компетенции положением об Управлении, выполняет поручения Главы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 и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курирующего деятельность Управления.</w:t>
      </w:r>
    </w:p>
    <w:p w14:paraId="605D2590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4366B">
        <w:rPr>
          <w:bCs/>
          <w:sz w:val="26"/>
          <w:szCs w:val="26"/>
        </w:rPr>
        <w:t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</w:t>
      </w:r>
      <w:r w:rsidR="0065377F" w:rsidRPr="0084366B">
        <w:rPr>
          <w:bCs/>
          <w:sz w:val="26"/>
          <w:szCs w:val="26"/>
        </w:rPr>
        <w:t>, а в случае отсутствия заместителя начальника – начальник отдела</w:t>
      </w:r>
      <w:r w:rsidRPr="0084366B">
        <w:rPr>
          <w:bCs/>
          <w:sz w:val="26"/>
          <w:szCs w:val="26"/>
        </w:rPr>
        <w:t xml:space="preserve"> в соответствии с приказом начальника Управления.</w:t>
      </w:r>
      <w:r w:rsidRPr="00FB5641">
        <w:rPr>
          <w:bCs/>
          <w:sz w:val="26"/>
          <w:szCs w:val="26"/>
        </w:rPr>
        <w:t xml:space="preserve">  </w:t>
      </w:r>
    </w:p>
    <w:p w14:paraId="7076F4F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3.5. Деятельность Управления осуществляется в соответствии с планом работы.</w:t>
      </w:r>
    </w:p>
    <w:p w14:paraId="1EA02735" w14:textId="77777777" w:rsidR="00B51F96" w:rsidRPr="00B51F96" w:rsidRDefault="00622A79" w:rsidP="00B51F9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1F96">
        <w:rPr>
          <w:rFonts w:ascii="Times New Roman" w:hAnsi="Times New Roman" w:cs="Times New Roman"/>
          <w:bCs/>
          <w:sz w:val="26"/>
          <w:szCs w:val="26"/>
        </w:rPr>
        <w:t xml:space="preserve">3.6. </w:t>
      </w:r>
      <w:r w:rsidR="00B51F96">
        <w:rPr>
          <w:rFonts w:ascii="Times New Roman" w:hAnsi="Times New Roman" w:cs="Times New Roman"/>
          <w:bCs/>
          <w:sz w:val="26"/>
          <w:szCs w:val="26"/>
        </w:rPr>
        <w:t>Начальник Управления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 изда</w:t>
      </w:r>
      <w:r w:rsidR="00B51F96">
        <w:rPr>
          <w:rFonts w:ascii="Times New Roman" w:hAnsi="Times New Roman" w:cs="Times New Roman"/>
          <w:bCs/>
          <w:sz w:val="26"/>
          <w:szCs w:val="26"/>
        </w:rPr>
        <w:t>е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т приказы, распоряжения по вопросам, отнесенным к полномочиям </w:t>
      </w:r>
      <w:r w:rsidR="00B51F96">
        <w:rPr>
          <w:rFonts w:ascii="Times New Roman" w:hAnsi="Times New Roman" w:cs="Times New Roman"/>
          <w:bCs/>
          <w:sz w:val="26"/>
          <w:szCs w:val="26"/>
        </w:rPr>
        <w:t>Управления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, в пределах переданных </w:t>
      </w:r>
      <w:r w:rsidR="00B51F96">
        <w:rPr>
          <w:rFonts w:ascii="Times New Roman" w:hAnsi="Times New Roman" w:cs="Times New Roman"/>
          <w:bCs/>
          <w:sz w:val="26"/>
          <w:szCs w:val="26"/>
        </w:rPr>
        <w:t>ему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 полномочий.</w:t>
      </w:r>
    </w:p>
    <w:p w14:paraId="010CEBC2" w14:textId="77777777" w:rsidR="00622A79" w:rsidRPr="00FB5641" w:rsidRDefault="00B51F96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3.7. </w:t>
      </w:r>
      <w:r w:rsidR="00622A79" w:rsidRPr="00FB5641">
        <w:rPr>
          <w:bCs/>
          <w:sz w:val="26"/>
          <w:szCs w:val="26"/>
        </w:rPr>
        <w:t xml:space="preserve">При Управлении образуется коллегия. Состав коллегии и положение о ней утверждаются приказом начальника Управления. </w:t>
      </w:r>
    </w:p>
    <w:p w14:paraId="67BD1A3C" w14:textId="77777777" w:rsidR="00622A79" w:rsidRPr="00FB5641" w:rsidRDefault="00B51F96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</w:t>
      </w:r>
      <w:r w:rsidR="00622A79" w:rsidRPr="00FB5641">
        <w:rPr>
          <w:bCs/>
          <w:sz w:val="26"/>
          <w:szCs w:val="26"/>
        </w:rPr>
        <w:t>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Думы</w:t>
      </w:r>
      <w:r w:rsidR="00B914BE">
        <w:rPr>
          <w:bCs/>
          <w:sz w:val="26"/>
          <w:szCs w:val="26"/>
        </w:rPr>
        <w:t xml:space="preserve"> </w:t>
      </w:r>
      <w:r w:rsidR="00B914BE">
        <w:rPr>
          <w:sz w:val="26"/>
          <w:szCs w:val="26"/>
        </w:rPr>
        <w:t>Переславль-Залесского муниципального округа</w:t>
      </w:r>
      <w:r w:rsidR="00275F43">
        <w:rPr>
          <w:sz w:val="26"/>
          <w:szCs w:val="26"/>
        </w:rPr>
        <w:t xml:space="preserve"> Ярославской области</w:t>
      </w:r>
      <w:r w:rsidR="00622A79" w:rsidRPr="00FB5641">
        <w:rPr>
          <w:bCs/>
          <w:sz w:val="26"/>
          <w:szCs w:val="26"/>
        </w:rPr>
        <w:t>, экспертов, консультантов и иных специалистов. Периодичность, полномочия, порядок проведения, организационное и материально-техническое обеспечение, состав определяется приказом начальника Управления.</w:t>
      </w:r>
    </w:p>
    <w:p w14:paraId="5CA468CE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55998E" w14:textId="77777777" w:rsidR="00622A79" w:rsidRPr="00FB5641" w:rsidRDefault="00622A79" w:rsidP="00626371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14:paraId="30F09396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85AA169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4.1. Муниципальным служащим Управления является гражданин, исполняющий в порядке, определенном муниципальными правовыми актами в соответствии с федеральными законами и законами Ярославской области, обязанности по должности муниципальной службы за денежное содержание, выплачиваемое за счет средств бюджета </w:t>
      </w:r>
      <w:r w:rsidR="00A15D49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A15D49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67EEEA4C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4.2. Правовая регламентация муниципальной службы определяется действующим законодательством, муниципальными правовыми актами.</w:t>
      </w:r>
    </w:p>
    <w:p w14:paraId="539F457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4.3. Финансирование деятельности Управления осуществляется за счет средств, предусмотренных соответствующей статьей бюджета </w:t>
      </w:r>
      <w:r w:rsidR="00A15D49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16784F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2037E61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4.4. Ликвидация и реорганизация Управления осуществляется в соответствии с действующим законодательством Российской Федерации.</w:t>
      </w:r>
    </w:p>
    <w:p w14:paraId="1B835C6C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4.5. Положение об Управлении, изменения и дополнения к нему утверждаются </w:t>
      </w:r>
      <w:r w:rsidR="00A15D49">
        <w:rPr>
          <w:rFonts w:ascii="Times New Roman" w:hAnsi="Times New Roman" w:cs="Times New Roman"/>
          <w:sz w:val="26"/>
          <w:szCs w:val="26"/>
        </w:rPr>
        <w:t>Думой Переславль-Залесского муниципального округа</w:t>
      </w:r>
      <w:r w:rsidR="00275F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15D49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 xml:space="preserve">по представлению Главы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275F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7D6112" w14:textId="77777777" w:rsidR="00B51F96" w:rsidRDefault="00B51F96">
      <w:pPr>
        <w:spacing w:after="160" w:line="259" w:lineRule="auto"/>
      </w:pPr>
      <w:r>
        <w:br w:type="page"/>
      </w:r>
    </w:p>
    <w:p w14:paraId="7A01AE1A" w14:textId="77777777" w:rsidR="00B51F96" w:rsidRDefault="00B51F96" w:rsidP="00B51F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D810EFC" w14:textId="77777777" w:rsidR="00B51F96" w:rsidRDefault="00B51F96" w:rsidP="00B51F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4202F1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«Об утверждении Положения об </w:t>
      </w:r>
      <w:r w:rsidR="007764FB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муниципального округа</w:t>
      </w:r>
      <w:r w:rsidR="00D2562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28B6FB" w14:textId="77777777" w:rsidR="00B51F96" w:rsidRDefault="00B51F96" w:rsidP="00B51F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0A86D" w14:textId="77777777" w:rsidR="00B51F96" w:rsidRDefault="00B51F96" w:rsidP="00B51F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4A575B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решения </w:t>
      </w:r>
      <w:r w:rsidR="004202F1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r w:rsidR="007764FB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муниципального округа</w:t>
      </w:r>
      <w:r w:rsidR="00D2562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» разработан в соответствии с Уставом Переславль-Залесского муниципального округа Ярославской области.</w:t>
      </w:r>
    </w:p>
    <w:p w14:paraId="37061E58" w14:textId="77777777" w:rsidR="007764FB" w:rsidRPr="004C3BFB" w:rsidRDefault="00B51F96" w:rsidP="007764FB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 xml:space="preserve">    Положение состоит из </w:t>
      </w:r>
      <w:r w:rsidR="007764FB">
        <w:rPr>
          <w:sz w:val="28"/>
          <w:szCs w:val="28"/>
        </w:rPr>
        <w:t>4</w:t>
      </w:r>
      <w:r w:rsidRPr="00273288">
        <w:rPr>
          <w:sz w:val="28"/>
          <w:szCs w:val="28"/>
        </w:rPr>
        <w:t xml:space="preserve"> разделов: </w:t>
      </w:r>
      <w:r w:rsidR="007764FB" w:rsidRPr="004C3BFB">
        <w:rPr>
          <w:sz w:val="28"/>
          <w:szCs w:val="28"/>
        </w:rPr>
        <w:t>общие положения; основные задачи, функции и полномочия Управления; руководство деятельностью Управления и заключительные положения.</w:t>
      </w:r>
    </w:p>
    <w:p w14:paraId="00C6D91C" w14:textId="77777777" w:rsidR="00B51F96" w:rsidRDefault="00B51F96" w:rsidP="00B5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</w:t>
      </w:r>
      <w:r w:rsidRPr="00273288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273288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закреплено:</w:t>
      </w:r>
    </w:p>
    <w:p w14:paraId="6783B10E" w14:textId="77777777" w:rsidR="00B51F96" w:rsidRPr="00273288" w:rsidRDefault="00B51F96" w:rsidP="00B5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организационно-правовая форма </w:t>
      </w:r>
      <w:r w:rsidR="007764FB">
        <w:rPr>
          <w:sz w:val="28"/>
          <w:szCs w:val="28"/>
        </w:rPr>
        <w:t>Управления</w:t>
      </w:r>
      <w:r>
        <w:rPr>
          <w:sz w:val="28"/>
          <w:szCs w:val="28"/>
        </w:rPr>
        <w:t>;</w:t>
      </w:r>
    </w:p>
    <w:p w14:paraId="422C5488" w14:textId="77777777" w:rsidR="00B51F96" w:rsidRPr="00273288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3288">
        <w:rPr>
          <w:sz w:val="28"/>
          <w:szCs w:val="28"/>
        </w:rPr>
        <w:t xml:space="preserve"> полное и сокращенное наименование </w:t>
      </w:r>
      <w:r w:rsidR="007764FB">
        <w:rPr>
          <w:sz w:val="28"/>
          <w:szCs w:val="28"/>
        </w:rPr>
        <w:t>Управления</w:t>
      </w:r>
      <w:r w:rsidRPr="00273288">
        <w:rPr>
          <w:sz w:val="28"/>
          <w:szCs w:val="28"/>
        </w:rPr>
        <w:t>;</w:t>
      </w:r>
    </w:p>
    <w:p w14:paraId="39B3C0AB" w14:textId="77777777" w:rsidR="00B51F96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>-</w:t>
      </w:r>
      <w:r>
        <w:rPr>
          <w:sz w:val="28"/>
          <w:szCs w:val="28"/>
        </w:rPr>
        <w:t xml:space="preserve"> ответственность </w:t>
      </w:r>
      <w:r w:rsidR="007764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; </w:t>
      </w:r>
    </w:p>
    <w:p w14:paraId="3FF3431A" w14:textId="77777777" w:rsidR="00B51F96" w:rsidRPr="00273288" w:rsidRDefault="00B51F96" w:rsidP="00B5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</w:t>
      </w:r>
      <w:r w:rsidR="007764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; </w:t>
      </w:r>
      <w:r w:rsidRPr="00273288">
        <w:rPr>
          <w:sz w:val="28"/>
          <w:szCs w:val="28"/>
        </w:rPr>
        <w:t xml:space="preserve"> </w:t>
      </w:r>
    </w:p>
    <w:p w14:paraId="72621442" w14:textId="77777777" w:rsidR="00B51F96" w:rsidRPr="00273288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>- право на создание консультативных и совещательных органов (комиссии, советы);</w:t>
      </w:r>
    </w:p>
    <w:p w14:paraId="37B023AF" w14:textId="77777777" w:rsidR="00B51F96" w:rsidRPr="00273288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 xml:space="preserve">- право </w:t>
      </w:r>
      <w:r w:rsidR="007764FB">
        <w:rPr>
          <w:sz w:val="28"/>
          <w:szCs w:val="28"/>
        </w:rPr>
        <w:t>начальника Управления</w:t>
      </w:r>
      <w:r w:rsidRPr="00273288">
        <w:rPr>
          <w:sz w:val="28"/>
          <w:szCs w:val="28"/>
        </w:rPr>
        <w:t xml:space="preserve"> на издание приказов и распоряжений по вопросам</w:t>
      </w:r>
      <w:r w:rsidR="00E50E6C">
        <w:rPr>
          <w:sz w:val="28"/>
          <w:szCs w:val="28"/>
        </w:rPr>
        <w:t>,</w:t>
      </w:r>
      <w:r w:rsidRPr="00273288">
        <w:rPr>
          <w:sz w:val="28"/>
          <w:szCs w:val="28"/>
        </w:rPr>
        <w:t xml:space="preserve"> отнесенным </w:t>
      </w:r>
      <w:proofErr w:type="gramStart"/>
      <w:r w:rsidRPr="00273288">
        <w:rPr>
          <w:sz w:val="28"/>
          <w:szCs w:val="28"/>
        </w:rPr>
        <w:t>к  компетенции</w:t>
      </w:r>
      <w:proofErr w:type="gramEnd"/>
      <w:r w:rsidRPr="00273288">
        <w:rPr>
          <w:sz w:val="28"/>
          <w:szCs w:val="28"/>
        </w:rPr>
        <w:t xml:space="preserve"> </w:t>
      </w:r>
      <w:r w:rsidR="007764FB">
        <w:rPr>
          <w:sz w:val="28"/>
          <w:szCs w:val="28"/>
        </w:rPr>
        <w:t>Управления</w:t>
      </w:r>
      <w:r w:rsidRPr="00273288">
        <w:rPr>
          <w:sz w:val="28"/>
          <w:szCs w:val="28"/>
        </w:rPr>
        <w:t>.</w:t>
      </w:r>
    </w:p>
    <w:p w14:paraId="7B55C637" w14:textId="77777777" w:rsidR="00B51F96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Данным решением признаются утратившими силу решения Переславль-Залесской городской Думы. </w:t>
      </w:r>
    </w:p>
    <w:p w14:paraId="24A21D6D" w14:textId="77777777" w:rsidR="00B51F96" w:rsidRPr="00273288" w:rsidRDefault="00B51F96" w:rsidP="00B51F96">
      <w:pPr>
        <w:jc w:val="both"/>
        <w:rPr>
          <w:sz w:val="28"/>
          <w:szCs w:val="28"/>
        </w:rPr>
      </w:pPr>
    </w:p>
    <w:p w14:paraId="7A4F925F" w14:textId="580A629C" w:rsidR="00B51F96" w:rsidRPr="00273288" w:rsidRDefault="00B51F96" w:rsidP="00B51F96">
      <w:pPr>
        <w:jc w:val="both"/>
        <w:rPr>
          <w:sz w:val="28"/>
          <w:szCs w:val="28"/>
        </w:rPr>
      </w:pPr>
      <w:r w:rsidRPr="00273288">
        <w:rPr>
          <w:sz w:val="28"/>
          <w:szCs w:val="28"/>
        </w:rPr>
        <w:t xml:space="preserve">       Принятие решения повлечет </w:t>
      </w:r>
      <w:r>
        <w:rPr>
          <w:sz w:val="28"/>
          <w:szCs w:val="28"/>
        </w:rPr>
        <w:t>увеличение</w:t>
      </w:r>
      <w:r w:rsidRPr="00273288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 Переславль-Залесского муниципального округа Ярославской области (изготовление печатей, штам</w:t>
      </w:r>
      <w:r w:rsidR="00913165">
        <w:rPr>
          <w:sz w:val="28"/>
          <w:szCs w:val="28"/>
        </w:rPr>
        <w:t>п</w:t>
      </w:r>
      <w:r>
        <w:rPr>
          <w:sz w:val="28"/>
          <w:szCs w:val="28"/>
        </w:rPr>
        <w:t>ов, бланков и пр.).</w:t>
      </w:r>
    </w:p>
    <w:p w14:paraId="59AF340E" w14:textId="77777777" w:rsidR="00B51F96" w:rsidRDefault="00B51F96" w:rsidP="00B51F96">
      <w:pPr>
        <w:jc w:val="both"/>
        <w:rPr>
          <w:sz w:val="28"/>
          <w:szCs w:val="28"/>
        </w:rPr>
      </w:pPr>
    </w:p>
    <w:p w14:paraId="316CEC81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9EE86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006678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Переславль-Залесского</w:t>
      </w:r>
    </w:p>
    <w:p w14:paraId="4C67D0A0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Д.Н.Зяблицкий</w:t>
      </w:r>
      <w:proofErr w:type="spellEnd"/>
    </w:p>
    <w:p w14:paraId="45BB6B75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63F78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8DC1DF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537BB3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D6D40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50750" w14:textId="77777777" w:rsidR="00B51F96" w:rsidRDefault="00B51F96" w:rsidP="00B51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6E75">
        <w:rPr>
          <w:rFonts w:ascii="Times New Roman" w:hAnsi="Times New Roman" w:cs="Times New Roman"/>
          <w:sz w:val="24"/>
          <w:szCs w:val="24"/>
        </w:rPr>
        <w:t xml:space="preserve">исп. </w:t>
      </w:r>
      <w:r w:rsidR="007764FB">
        <w:rPr>
          <w:rFonts w:ascii="Times New Roman" w:hAnsi="Times New Roman" w:cs="Times New Roman"/>
          <w:sz w:val="24"/>
          <w:szCs w:val="24"/>
        </w:rPr>
        <w:t>Блохина Ольга Леонидовна</w:t>
      </w:r>
    </w:p>
    <w:p w14:paraId="13C68AD1" w14:textId="77777777" w:rsidR="00B51F96" w:rsidRPr="00586E75" w:rsidRDefault="00B51F96" w:rsidP="00B51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8(48535)3-2</w:t>
      </w:r>
      <w:r w:rsidR="007764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4FB">
        <w:rPr>
          <w:rFonts w:ascii="Times New Roman" w:hAnsi="Times New Roman" w:cs="Times New Roman"/>
          <w:sz w:val="24"/>
          <w:szCs w:val="24"/>
        </w:rPr>
        <w:t>05</w:t>
      </w:r>
      <w:r w:rsidRPr="00586E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C8260E" w14:textId="77777777" w:rsidR="00B51F96" w:rsidRDefault="00B51F96" w:rsidP="00622A79"/>
    <w:sectPr w:rsidR="00B51F96" w:rsidSect="00B16CC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081046"/>
    <w:multiLevelType w:val="multilevel"/>
    <w:tmpl w:val="0419001F"/>
    <w:numStyleLink w:val="1"/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4"/>
    <w:rsid w:val="000765AA"/>
    <w:rsid w:val="00076713"/>
    <w:rsid w:val="000F7EE9"/>
    <w:rsid w:val="00101E6C"/>
    <w:rsid w:val="00102B97"/>
    <w:rsid w:val="00115EB4"/>
    <w:rsid w:val="00135C31"/>
    <w:rsid w:val="001443E4"/>
    <w:rsid w:val="0016784F"/>
    <w:rsid w:val="001A4F53"/>
    <w:rsid w:val="00253628"/>
    <w:rsid w:val="00255B51"/>
    <w:rsid w:val="00275F43"/>
    <w:rsid w:val="002A540F"/>
    <w:rsid w:val="002E76B8"/>
    <w:rsid w:val="0030197B"/>
    <w:rsid w:val="003749A4"/>
    <w:rsid w:val="003864FD"/>
    <w:rsid w:val="003B746B"/>
    <w:rsid w:val="003D15C7"/>
    <w:rsid w:val="003D4A1B"/>
    <w:rsid w:val="003F0316"/>
    <w:rsid w:val="004202F1"/>
    <w:rsid w:val="0042350F"/>
    <w:rsid w:val="00462874"/>
    <w:rsid w:val="004860CB"/>
    <w:rsid w:val="00530925"/>
    <w:rsid w:val="00531D45"/>
    <w:rsid w:val="00595710"/>
    <w:rsid w:val="005A6D88"/>
    <w:rsid w:val="005A7BCC"/>
    <w:rsid w:val="005B2DE6"/>
    <w:rsid w:val="00622A79"/>
    <w:rsid w:val="00626371"/>
    <w:rsid w:val="0065377F"/>
    <w:rsid w:val="006629C6"/>
    <w:rsid w:val="006D6984"/>
    <w:rsid w:val="007274CC"/>
    <w:rsid w:val="00750A31"/>
    <w:rsid w:val="00764545"/>
    <w:rsid w:val="007764FB"/>
    <w:rsid w:val="007A77C4"/>
    <w:rsid w:val="007F01A7"/>
    <w:rsid w:val="007F6913"/>
    <w:rsid w:val="0084366B"/>
    <w:rsid w:val="008738DA"/>
    <w:rsid w:val="00891835"/>
    <w:rsid w:val="008B174E"/>
    <w:rsid w:val="008E6B0B"/>
    <w:rsid w:val="00913165"/>
    <w:rsid w:val="00933F05"/>
    <w:rsid w:val="00946B93"/>
    <w:rsid w:val="009740D6"/>
    <w:rsid w:val="009775A9"/>
    <w:rsid w:val="009801AC"/>
    <w:rsid w:val="009E20A3"/>
    <w:rsid w:val="00A02AB1"/>
    <w:rsid w:val="00A07699"/>
    <w:rsid w:val="00A153E6"/>
    <w:rsid w:val="00A15D49"/>
    <w:rsid w:val="00A17619"/>
    <w:rsid w:val="00A23E71"/>
    <w:rsid w:val="00A45F89"/>
    <w:rsid w:val="00AB4D61"/>
    <w:rsid w:val="00B16CC4"/>
    <w:rsid w:val="00B273E2"/>
    <w:rsid w:val="00B51F96"/>
    <w:rsid w:val="00B82343"/>
    <w:rsid w:val="00B914BE"/>
    <w:rsid w:val="00BA77B5"/>
    <w:rsid w:val="00BC23BD"/>
    <w:rsid w:val="00BE5E0D"/>
    <w:rsid w:val="00BF2632"/>
    <w:rsid w:val="00BF7D42"/>
    <w:rsid w:val="00C37B12"/>
    <w:rsid w:val="00C444CA"/>
    <w:rsid w:val="00CA070C"/>
    <w:rsid w:val="00CC05CB"/>
    <w:rsid w:val="00D25621"/>
    <w:rsid w:val="00D5020E"/>
    <w:rsid w:val="00DA4313"/>
    <w:rsid w:val="00E30B2B"/>
    <w:rsid w:val="00E50E6C"/>
    <w:rsid w:val="00E6599B"/>
    <w:rsid w:val="00E81F1D"/>
    <w:rsid w:val="00F04FCD"/>
    <w:rsid w:val="00F125EB"/>
    <w:rsid w:val="00F4249C"/>
    <w:rsid w:val="00F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5F0C"/>
  <w15:docId w15:val="{D3BEEC58-0F5F-4F10-A606-C818E53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CC4"/>
    <w:pPr>
      <w:spacing w:after="120"/>
    </w:pPr>
  </w:style>
  <w:style w:type="character" w:customStyle="1" w:styleId="a4">
    <w:name w:val="Основной текст Знак"/>
    <w:basedOn w:val="a0"/>
    <w:link w:val="a3"/>
    <w:rsid w:val="00B1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B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1"/>
    <w:rsid w:val="00CA0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CA07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locked/>
    <w:rsid w:val="00CA07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8738DA"/>
    <w:rPr>
      <w:i/>
      <w:iCs/>
    </w:rPr>
  </w:style>
  <w:style w:type="character" w:styleId="a8">
    <w:name w:val="Hyperlink"/>
    <w:basedOn w:val="a0"/>
    <w:uiPriority w:val="99"/>
    <w:semiHidden/>
    <w:unhideWhenUsed/>
    <w:rsid w:val="007F6913"/>
    <w:rPr>
      <w:color w:val="0000FF"/>
      <w:u w:val="single"/>
    </w:rPr>
  </w:style>
  <w:style w:type="paragraph" w:customStyle="1" w:styleId="s1">
    <w:name w:val="s_1"/>
    <w:basedOn w:val="a"/>
    <w:rsid w:val="006629C6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443E4"/>
  </w:style>
  <w:style w:type="paragraph" w:customStyle="1" w:styleId="ConsPlusNonformat">
    <w:name w:val="ConsPlusNonformat"/>
    <w:rsid w:val="00CC05C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">
    <w:name w:val="Стиль1"/>
    <w:uiPriority w:val="99"/>
    <w:rsid w:val="00CC05CB"/>
    <w:pPr>
      <w:numPr>
        <w:numId w:val="2"/>
      </w:numPr>
    </w:pPr>
  </w:style>
  <w:style w:type="table" w:styleId="a9">
    <w:name w:val="Table Grid"/>
    <w:basedOn w:val="a1"/>
    <w:uiPriority w:val="59"/>
    <w:rsid w:val="0037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5329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32903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Admin</cp:lastModifiedBy>
  <cp:revision>3</cp:revision>
  <cp:lastPrinted>2024-12-12T12:35:00Z</cp:lastPrinted>
  <dcterms:created xsi:type="dcterms:W3CDTF">2024-12-17T09:31:00Z</dcterms:created>
  <dcterms:modified xsi:type="dcterms:W3CDTF">2024-12-17T09:31:00Z</dcterms:modified>
</cp:coreProperties>
</file>