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AE4E" w14:textId="77777777" w:rsidR="00245BC8" w:rsidRPr="00613994" w:rsidRDefault="00245BC8" w:rsidP="00245BC8">
      <w:pPr>
        <w:jc w:val="right"/>
      </w:pPr>
      <w:r w:rsidRPr="00613994">
        <w:t xml:space="preserve">Проект № </w:t>
      </w:r>
      <w:hyperlink w:anchor="Par63" w:history="1">
        <w:r w:rsidRPr="00613994">
          <w:rPr>
            <w:rStyle w:val="ab"/>
          </w:rPr>
          <w:t>___</w:t>
        </w:r>
      </w:hyperlink>
    </w:p>
    <w:p w14:paraId="44F2CA37" w14:textId="77777777" w:rsidR="00245BC8" w:rsidRDefault="00245BC8" w:rsidP="00245BC8">
      <w:pPr>
        <w:jc w:val="right"/>
        <w:rPr>
          <w:u w:val="single"/>
        </w:rPr>
      </w:pPr>
      <w:r w:rsidRPr="0067706B">
        <w:rPr>
          <w:u w:val="single"/>
        </w:rPr>
        <w:t xml:space="preserve">вносит Глава </w:t>
      </w:r>
      <w:r w:rsidR="00586695">
        <w:rPr>
          <w:u w:val="single"/>
        </w:rPr>
        <w:t>Переславль</w:t>
      </w:r>
      <w:r w:rsidRPr="00613994">
        <w:rPr>
          <w:u w:val="single"/>
        </w:rPr>
        <w:t>-Залесского</w:t>
      </w:r>
    </w:p>
    <w:p w14:paraId="31447EB1" w14:textId="77777777" w:rsidR="00586695" w:rsidRPr="009B608E" w:rsidRDefault="00586695" w:rsidP="00245BC8">
      <w:pPr>
        <w:jc w:val="right"/>
        <w:rPr>
          <w:u w:val="single"/>
        </w:rPr>
      </w:pPr>
      <w:r>
        <w:rPr>
          <w:u w:val="single"/>
        </w:rPr>
        <w:t>муниципального округа</w:t>
      </w:r>
    </w:p>
    <w:p w14:paraId="2BBD168E" w14:textId="77777777" w:rsidR="00245BC8" w:rsidRPr="00613994" w:rsidRDefault="00245BC8" w:rsidP="00245BC8">
      <w:pPr>
        <w:jc w:val="right"/>
        <w:rPr>
          <w:i/>
          <w:sz w:val="16"/>
          <w:szCs w:val="16"/>
        </w:rPr>
      </w:pPr>
      <w:r w:rsidRPr="00613994">
        <w:rPr>
          <w:i/>
          <w:sz w:val="16"/>
          <w:szCs w:val="16"/>
        </w:rPr>
        <w:t xml:space="preserve">                        (наименование субъекта права</w:t>
      </w:r>
    </w:p>
    <w:p w14:paraId="10171FA7" w14:textId="77777777" w:rsidR="00245BC8" w:rsidRPr="00613994" w:rsidRDefault="00245BC8" w:rsidP="00245BC8">
      <w:pPr>
        <w:jc w:val="right"/>
        <w:rPr>
          <w:i/>
          <w:sz w:val="16"/>
          <w:szCs w:val="16"/>
        </w:rPr>
      </w:pPr>
      <w:r w:rsidRPr="00613994">
        <w:rPr>
          <w:i/>
          <w:sz w:val="16"/>
          <w:szCs w:val="16"/>
        </w:rPr>
        <w:t xml:space="preserve">                       правотворческой инициативы)</w:t>
      </w:r>
    </w:p>
    <w:p w14:paraId="622609E1" w14:textId="77777777" w:rsidR="00650AF8" w:rsidRDefault="00650AF8" w:rsidP="005646E3">
      <w:pPr>
        <w:jc w:val="center"/>
      </w:pPr>
    </w:p>
    <w:p w14:paraId="6855F020" w14:textId="77777777" w:rsidR="00650AF8" w:rsidRDefault="005646E3" w:rsidP="005646E3">
      <w:pPr>
        <w:jc w:val="center"/>
      </w:pPr>
      <w:r>
        <w:rPr>
          <w:noProof/>
          <w:sz w:val="28"/>
          <w:szCs w:val="28"/>
        </w:rPr>
        <w:drawing>
          <wp:inline distT="0" distB="0" distL="0" distR="0" wp14:anchorId="3358EDCD" wp14:editId="75A7A64A">
            <wp:extent cx="50101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015" cy="596265"/>
                    </a:xfrm>
                    <a:prstGeom prst="rect">
                      <a:avLst/>
                    </a:prstGeom>
                    <a:noFill/>
                    <a:ln>
                      <a:noFill/>
                    </a:ln>
                  </pic:spPr>
                </pic:pic>
              </a:graphicData>
            </a:graphic>
          </wp:inline>
        </w:drawing>
      </w:r>
    </w:p>
    <w:p w14:paraId="43E9F156" w14:textId="77777777" w:rsidR="005646E3" w:rsidRDefault="005646E3" w:rsidP="005646E3">
      <w:pPr>
        <w:pStyle w:val="33"/>
        <w:tabs>
          <w:tab w:val="left" w:pos="7371"/>
        </w:tabs>
      </w:pPr>
    </w:p>
    <w:p w14:paraId="00DC57CC" w14:textId="77777777" w:rsidR="005646E3" w:rsidRDefault="00586695" w:rsidP="00586695">
      <w:pPr>
        <w:pStyle w:val="a9"/>
        <w:spacing w:line="240" w:lineRule="auto"/>
        <w:rPr>
          <w:sz w:val="28"/>
        </w:rPr>
      </w:pPr>
      <w:r>
        <w:rPr>
          <w:sz w:val="28"/>
        </w:rPr>
        <w:t xml:space="preserve">Дума </w:t>
      </w:r>
      <w:r w:rsidR="005646E3">
        <w:rPr>
          <w:sz w:val="28"/>
        </w:rPr>
        <w:t>Переславль-Залесск</w:t>
      </w:r>
      <w:r>
        <w:rPr>
          <w:sz w:val="28"/>
        </w:rPr>
        <w:t>ого муниципального округа</w:t>
      </w:r>
    </w:p>
    <w:p w14:paraId="2020E1A3" w14:textId="77777777" w:rsidR="00586695" w:rsidRPr="00586695" w:rsidRDefault="00586695" w:rsidP="00586695">
      <w:pPr>
        <w:jc w:val="center"/>
        <w:rPr>
          <w:b/>
          <w:sz w:val="28"/>
          <w:szCs w:val="28"/>
        </w:rPr>
      </w:pPr>
      <w:r w:rsidRPr="00586695">
        <w:rPr>
          <w:b/>
          <w:sz w:val="28"/>
          <w:szCs w:val="28"/>
        </w:rPr>
        <w:t>Ярославской области</w:t>
      </w:r>
    </w:p>
    <w:p w14:paraId="287CEA5B" w14:textId="77777777" w:rsidR="005646E3" w:rsidRDefault="00E70F1F" w:rsidP="005646E3">
      <w:pPr>
        <w:jc w:val="center"/>
        <w:rPr>
          <w:b/>
          <w:sz w:val="28"/>
        </w:rPr>
      </w:pPr>
      <w:r>
        <w:rPr>
          <w:b/>
          <w:sz w:val="28"/>
        </w:rPr>
        <w:t>восьмого</w:t>
      </w:r>
      <w:r w:rsidR="005646E3">
        <w:rPr>
          <w:b/>
          <w:sz w:val="28"/>
        </w:rPr>
        <w:t xml:space="preserve"> созыва</w:t>
      </w:r>
    </w:p>
    <w:p w14:paraId="5B37769E" w14:textId="77777777" w:rsidR="005646E3" w:rsidRDefault="005646E3" w:rsidP="00B53BBC">
      <w:pPr>
        <w:jc w:val="center"/>
        <w:rPr>
          <w:b/>
          <w:sz w:val="28"/>
        </w:rPr>
      </w:pPr>
    </w:p>
    <w:p w14:paraId="79CE6D84" w14:textId="77777777" w:rsidR="005646E3" w:rsidRDefault="005646E3" w:rsidP="00B53BBC">
      <w:pPr>
        <w:pStyle w:val="12"/>
        <w:spacing w:before="0" w:after="0"/>
        <w:jc w:val="center"/>
        <w:rPr>
          <w:rFonts w:ascii="Times New Roman" w:hAnsi="Times New Roman"/>
          <w:sz w:val="28"/>
          <w:szCs w:val="28"/>
        </w:rPr>
      </w:pPr>
      <w:r>
        <w:rPr>
          <w:rFonts w:ascii="Times New Roman" w:hAnsi="Times New Roman"/>
          <w:sz w:val="28"/>
          <w:szCs w:val="28"/>
        </w:rPr>
        <w:t>Р Е Ш Е Н И Е</w:t>
      </w:r>
    </w:p>
    <w:p w14:paraId="7F4C4880" w14:textId="77777777" w:rsidR="005646E3" w:rsidRDefault="00650AF8" w:rsidP="005646E3">
      <w:pPr>
        <w:pStyle w:val="33"/>
        <w:tabs>
          <w:tab w:val="left" w:pos="0"/>
        </w:tabs>
        <w:jc w:val="both"/>
        <w:outlineLvl w:val="0"/>
        <w:rPr>
          <w:sz w:val="28"/>
          <w:szCs w:val="28"/>
        </w:rPr>
      </w:pPr>
      <w:r>
        <w:rPr>
          <w:sz w:val="28"/>
          <w:szCs w:val="28"/>
        </w:rPr>
        <w:t>___________</w:t>
      </w:r>
      <w:r w:rsidR="005646E3">
        <w:rPr>
          <w:sz w:val="28"/>
          <w:szCs w:val="28"/>
        </w:rPr>
        <w:t xml:space="preserve"> 202</w:t>
      </w:r>
      <w:r w:rsidR="00586695">
        <w:rPr>
          <w:sz w:val="28"/>
          <w:szCs w:val="28"/>
        </w:rPr>
        <w:t>5</w:t>
      </w:r>
      <w:r w:rsidR="005646E3">
        <w:rPr>
          <w:sz w:val="28"/>
          <w:szCs w:val="28"/>
        </w:rPr>
        <w:t xml:space="preserve"> года                       </w:t>
      </w:r>
      <w:r w:rsidR="005646E3">
        <w:rPr>
          <w:sz w:val="28"/>
          <w:szCs w:val="28"/>
        </w:rPr>
        <w:tab/>
        <w:t xml:space="preserve">    </w:t>
      </w:r>
      <w:r w:rsidR="005646E3">
        <w:rPr>
          <w:sz w:val="28"/>
          <w:szCs w:val="28"/>
        </w:rPr>
        <w:tab/>
      </w:r>
      <w:r w:rsidR="005646E3">
        <w:rPr>
          <w:sz w:val="28"/>
          <w:szCs w:val="28"/>
        </w:rPr>
        <w:tab/>
      </w:r>
      <w:r w:rsidR="005646E3">
        <w:rPr>
          <w:sz w:val="28"/>
          <w:szCs w:val="28"/>
        </w:rPr>
        <w:tab/>
      </w:r>
      <w:r w:rsidR="005646E3">
        <w:rPr>
          <w:sz w:val="28"/>
          <w:szCs w:val="28"/>
        </w:rPr>
        <w:tab/>
      </w:r>
      <w:r w:rsidR="005646E3">
        <w:rPr>
          <w:sz w:val="28"/>
          <w:szCs w:val="28"/>
        </w:rPr>
        <w:tab/>
        <w:t xml:space="preserve"> № </w:t>
      </w:r>
      <w:r>
        <w:rPr>
          <w:sz w:val="28"/>
          <w:szCs w:val="28"/>
        </w:rPr>
        <w:t>___</w:t>
      </w:r>
    </w:p>
    <w:p w14:paraId="2C8657E7" w14:textId="77777777" w:rsidR="005646E3" w:rsidRDefault="00586695" w:rsidP="005646E3">
      <w:pPr>
        <w:pStyle w:val="33"/>
        <w:tabs>
          <w:tab w:val="left" w:pos="7371"/>
        </w:tabs>
        <w:spacing w:after="0"/>
        <w:jc w:val="center"/>
        <w:rPr>
          <w:sz w:val="28"/>
          <w:szCs w:val="28"/>
        </w:rPr>
      </w:pPr>
      <w:r>
        <w:rPr>
          <w:sz w:val="28"/>
          <w:szCs w:val="28"/>
        </w:rPr>
        <w:t>город</w:t>
      </w:r>
      <w:r w:rsidR="00E70F1F">
        <w:rPr>
          <w:sz w:val="28"/>
          <w:szCs w:val="28"/>
        </w:rPr>
        <w:t xml:space="preserve"> </w:t>
      </w:r>
      <w:r w:rsidR="005646E3">
        <w:rPr>
          <w:sz w:val="28"/>
          <w:szCs w:val="28"/>
        </w:rPr>
        <w:t>Переславль-Залесский</w:t>
      </w:r>
    </w:p>
    <w:p w14:paraId="38E70712" w14:textId="77777777" w:rsidR="00B53BBC" w:rsidRPr="00B53BBC" w:rsidRDefault="00B53BBC" w:rsidP="00B53BBC">
      <w:pPr>
        <w:jc w:val="center"/>
        <w:rPr>
          <w:sz w:val="20"/>
          <w:szCs w:val="20"/>
        </w:rPr>
      </w:pPr>
    </w:p>
    <w:p w14:paraId="12070254" w14:textId="77777777" w:rsidR="00B53BBC" w:rsidRPr="00035024" w:rsidRDefault="00B53BBC" w:rsidP="00B53BBC">
      <w:pPr>
        <w:jc w:val="center"/>
        <w:rPr>
          <w:b/>
          <w:bCs/>
          <w:sz w:val="28"/>
          <w:szCs w:val="28"/>
        </w:rPr>
      </w:pPr>
      <w:r w:rsidRPr="00035024">
        <w:rPr>
          <w:b/>
          <w:bCs/>
          <w:sz w:val="28"/>
          <w:szCs w:val="28"/>
        </w:rPr>
        <w:t xml:space="preserve">Об утверждении </w:t>
      </w:r>
      <w:proofErr w:type="gramStart"/>
      <w:r w:rsidR="00FA7CC1" w:rsidRPr="00035024">
        <w:rPr>
          <w:b/>
          <w:bCs/>
          <w:sz w:val="28"/>
          <w:szCs w:val="28"/>
        </w:rPr>
        <w:t xml:space="preserve">Положения </w:t>
      </w:r>
      <w:r w:rsidRPr="00035024">
        <w:rPr>
          <w:b/>
          <w:bCs/>
          <w:sz w:val="28"/>
          <w:szCs w:val="28"/>
        </w:rPr>
        <w:t xml:space="preserve"> </w:t>
      </w:r>
      <w:r w:rsidR="00FA7CC1" w:rsidRPr="00035024">
        <w:rPr>
          <w:b/>
          <w:bCs/>
          <w:sz w:val="28"/>
          <w:szCs w:val="28"/>
        </w:rPr>
        <w:t>о</w:t>
      </w:r>
      <w:proofErr w:type="gramEnd"/>
      <w:r w:rsidR="00FA7CC1" w:rsidRPr="00035024">
        <w:rPr>
          <w:b/>
          <w:bCs/>
          <w:sz w:val="28"/>
          <w:szCs w:val="28"/>
        </w:rPr>
        <w:t xml:space="preserve"> порядке </w:t>
      </w:r>
      <w:r w:rsidR="00E61227">
        <w:rPr>
          <w:b/>
          <w:bCs/>
          <w:sz w:val="28"/>
          <w:szCs w:val="28"/>
        </w:rPr>
        <w:t>присвоения, изменения и аннулирования наименований элементам улично-дорожной сети, наименований элементам планировочной структуры</w:t>
      </w:r>
      <w:r w:rsidR="00FA7CC1" w:rsidRPr="00035024">
        <w:rPr>
          <w:b/>
          <w:bCs/>
          <w:sz w:val="28"/>
          <w:szCs w:val="28"/>
        </w:rPr>
        <w:t xml:space="preserve"> на территории </w:t>
      </w:r>
      <w:r w:rsidRPr="00035024">
        <w:rPr>
          <w:b/>
          <w:bCs/>
          <w:sz w:val="28"/>
          <w:szCs w:val="28"/>
        </w:rPr>
        <w:t>Переславль-Залесск</w:t>
      </w:r>
      <w:r w:rsidR="009A77B7" w:rsidRPr="00035024">
        <w:rPr>
          <w:b/>
          <w:bCs/>
          <w:sz w:val="28"/>
          <w:szCs w:val="28"/>
        </w:rPr>
        <w:t>ого муниципального округа</w:t>
      </w:r>
    </w:p>
    <w:p w14:paraId="31F0FA40" w14:textId="77777777" w:rsidR="00B53BBC" w:rsidRPr="00035024" w:rsidRDefault="00B53BBC" w:rsidP="00B53BBC">
      <w:pPr>
        <w:rPr>
          <w:sz w:val="20"/>
          <w:szCs w:val="20"/>
        </w:rPr>
      </w:pPr>
    </w:p>
    <w:p w14:paraId="04BD49C3" w14:textId="77777777" w:rsidR="00704A8E" w:rsidRPr="00035024" w:rsidRDefault="00704A8E" w:rsidP="00B53BBC">
      <w:pPr>
        <w:rPr>
          <w:sz w:val="20"/>
          <w:szCs w:val="20"/>
        </w:rPr>
      </w:pPr>
    </w:p>
    <w:p w14:paraId="6CC36F84" w14:textId="77777777" w:rsidR="00B53BBC" w:rsidRPr="00412AF6" w:rsidRDefault="00B53BBC" w:rsidP="00B53BBC">
      <w:pPr>
        <w:ind w:firstLine="709"/>
        <w:jc w:val="both"/>
        <w:rPr>
          <w:sz w:val="28"/>
          <w:szCs w:val="28"/>
        </w:rPr>
      </w:pPr>
      <w:r w:rsidRPr="00035024">
        <w:rPr>
          <w:sz w:val="28"/>
          <w:szCs w:val="28"/>
        </w:rPr>
        <w:t xml:space="preserve">В </w:t>
      </w:r>
      <w:r w:rsidRPr="00412AF6">
        <w:rPr>
          <w:sz w:val="28"/>
          <w:szCs w:val="28"/>
        </w:rPr>
        <w:t xml:space="preserve">соответствии </w:t>
      </w:r>
      <w:r w:rsidR="00FA7CC1" w:rsidRPr="00412AF6">
        <w:rPr>
          <w:sz w:val="28"/>
          <w:szCs w:val="28"/>
        </w:rPr>
        <w:t>с Федеральным</w:t>
      </w:r>
      <w:r w:rsidR="00412AF6" w:rsidRPr="00412AF6">
        <w:rPr>
          <w:sz w:val="28"/>
          <w:szCs w:val="28"/>
        </w:rPr>
        <w:t>и</w:t>
      </w:r>
      <w:r w:rsidR="00FA7CC1" w:rsidRPr="00412AF6">
        <w:rPr>
          <w:sz w:val="28"/>
          <w:szCs w:val="28"/>
        </w:rPr>
        <w:t xml:space="preserve"> </w:t>
      </w:r>
      <w:hyperlink r:id="rId6" w:history="1">
        <w:r w:rsidR="00FA7CC1" w:rsidRPr="00412AF6">
          <w:rPr>
            <w:sz w:val="28"/>
            <w:szCs w:val="28"/>
          </w:rPr>
          <w:t>закон</w:t>
        </w:r>
      </w:hyperlink>
      <w:r w:rsidR="00412AF6" w:rsidRPr="00412AF6">
        <w:rPr>
          <w:sz w:val="28"/>
          <w:szCs w:val="28"/>
        </w:rPr>
        <w:t>ами</w:t>
      </w:r>
      <w:r w:rsidR="009C1DA3" w:rsidRPr="00412AF6">
        <w:rPr>
          <w:sz w:val="28"/>
          <w:szCs w:val="28"/>
        </w:rPr>
        <w:t xml:space="preserve"> от 06.10.2003 </w:t>
      </w:r>
      <w:r w:rsidR="00E26B92" w:rsidRPr="00412AF6">
        <w:rPr>
          <w:sz w:val="28"/>
          <w:szCs w:val="28"/>
        </w:rPr>
        <w:t>№</w:t>
      </w:r>
      <w:r w:rsidR="009C1DA3" w:rsidRPr="00412AF6">
        <w:rPr>
          <w:sz w:val="28"/>
          <w:szCs w:val="28"/>
        </w:rPr>
        <w:t xml:space="preserve"> 131-ФЗ «</w:t>
      </w:r>
      <w:r w:rsidR="00FA7CC1" w:rsidRPr="00412AF6">
        <w:rPr>
          <w:sz w:val="28"/>
          <w:szCs w:val="28"/>
        </w:rPr>
        <w:t>Об общих принципах организации местного самоуправления в Российской Федерации</w:t>
      </w:r>
      <w:r w:rsidR="009C1DA3" w:rsidRPr="00412AF6">
        <w:rPr>
          <w:sz w:val="28"/>
          <w:szCs w:val="28"/>
        </w:rPr>
        <w:t>»</w:t>
      </w:r>
      <w:r w:rsidR="00FA7CC1" w:rsidRPr="00412AF6">
        <w:rPr>
          <w:sz w:val="28"/>
          <w:szCs w:val="28"/>
        </w:rPr>
        <w:t>,</w:t>
      </w:r>
      <w:r w:rsidR="00412AF6" w:rsidRPr="00412AF6">
        <w:rPr>
          <w:sz w:val="28"/>
          <w:szCs w:val="28"/>
        </w:rPr>
        <w:t xml:space="preserve"> от 20.03.2025 № 33-ФЗ «Об общих принципах организации местного самоуправления в единой системе публичной власти»,</w:t>
      </w:r>
      <w:r w:rsidR="00FA7CC1" w:rsidRPr="00412AF6">
        <w:rPr>
          <w:sz w:val="28"/>
          <w:szCs w:val="28"/>
        </w:rPr>
        <w:t xml:space="preserve"> </w:t>
      </w:r>
      <w:r w:rsidRPr="00412AF6">
        <w:rPr>
          <w:sz w:val="28"/>
          <w:szCs w:val="28"/>
        </w:rPr>
        <w:t>Уставом Переславл</w:t>
      </w:r>
      <w:r w:rsidR="00650AF8" w:rsidRPr="00412AF6">
        <w:rPr>
          <w:sz w:val="28"/>
          <w:szCs w:val="28"/>
        </w:rPr>
        <w:t>ь</w:t>
      </w:r>
      <w:r w:rsidRPr="00412AF6">
        <w:rPr>
          <w:sz w:val="28"/>
          <w:szCs w:val="28"/>
        </w:rPr>
        <w:t>-Залесск</w:t>
      </w:r>
      <w:r w:rsidR="002C7923" w:rsidRPr="00412AF6">
        <w:rPr>
          <w:sz w:val="28"/>
          <w:szCs w:val="28"/>
        </w:rPr>
        <w:t>ого муниципального округа</w:t>
      </w:r>
      <w:r w:rsidR="00650AF8" w:rsidRPr="00412AF6">
        <w:rPr>
          <w:sz w:val="28"/>
          <w:szCs w:val="28"/>
        </w:rPr>
        <w:t xml:space="preserve"> Ярославской области</w:t>
      </w:r>
      <w:r w:rsidRPr="00412AF6">
        <w:rPr>
          <w:sz w:val="28"/>
          <w:szCs w:val="28"/>
        </w:rPr>
        <w:t xml:space="preserve">, </w:t>
      </w:r>
    </w:p>
    <w:p w14:paraId="209A0534" w14:textId="77777777" w:rsidR="00B53BBC" w:rsidRPr="00035024" w:rsidRDefault="00B53BBC" w:rsidP="00B53BBC">
      <w:pPr>
        <w:ind w:firstLine="567"/>
        <w:rPr>
          <w:sz w:val="20"/>
          <w:szCs w:val="20"/>
        </w:rPr>
      </w:pPr>
    </w:p>
    <w:p w14:paraId="4FC6653F" w14:textId="77777777" w:rsidR="00B53BBC" w:rsidRPr="00035024" w:rsidRDefault="00071BB8" w:rsidP="00B53BBC">
      <w:pPr>
        <w:jc w:val="center"/>
        <w:rPr>
          <w:sz w:val="28"/>
          <w:szCs w:val="28"/>
        </w:rPr>
      </w:pPr>
      <w:r w:rsidRPr="00035024">
        <w:rPr>
          <w:sz w:val="28"/>
          <w:szCs w:val="28"/>
        </w:rPr>
        <w:t xml:space="preserve">Дума </w:t>
      </w:r>
      <w:r w:rsidR="00B53BBC" w:rsidRPr="00035024">
        <w:rPr>
          <w:sz w:val="28"/>
          <w:szCs w:val="28"/>
        </w:rPr>
        <w:t>Переславль-Залесск</w:t>
      </w:r>
      <w:r w:rsidRPr="00035024">
        <w:rPr>
          <w:sz w:val="28"/>
          <w:szCs w:val="28"/>
        </w:rPr>
        <w:t>ого муниципального округа</w:t>
      </w:r>
      <w:r w:rsidR="00B53BBC" w:rsidRPr="00035024">
        <w:rPr>
          <w:sz w:val="28"/>
          <w:szCs w:val="28"/>
        </w:rPr>
        <w:t xml:space="preserve"> РЕШИЛА:</w:t>
      </w:r>
    </w:p>
    <w:p w14:paraId="0926F510" w14:textId="77777777" w:rsidR="00A32F1B" w:rsidRPr="00035024" w:rsidRDefault="00A32F1B" w:rsidP="00B53BBC">
      <w:pPr>
        <w:jc w:val="center"/>
        <w:rPr>
          <w:sz w:val="28"/>
          <w:szCs w:val="28"/>
        </w:rPr>
      </w:pPr>
    </w:p>
    <w:p w14:paraId="36940BC1" w14:textId="77777777" w:rsidR="00257420" w:rsidRPr="00E61227" w:rsidRDefault="00A32F1B" w:rsidP="00257420">
      <w:pPr>
        <w:ind w:firstLine="567"/>
        <w:jc w:val="both"/>
        <w:rPr>
          <w:sz w:val="28"/>
          <w:szCs w:val="28"/>
        </w:rPr>
      </w:pPr>
      <w:r w:rsidRPr="00E61227">
        <w:rPr>
          <w:sz w:val="28"/>
          <w:szCs w:val="28"/>
        </w:rPr>
        <w:t xml:space="preserve">1. </w:t>
      </w:r>
      <w:r w:rsidR="009A77B7" w:rsidRPr="00E61227">
        <w:rPr>
          <w:sz w:val="28"/>
          <w:szCs w:val="28"/>
        </w:rPr>
        <w:t xml:space="preserve">Утвердить </w:t>
      </w:r>
      <w:r w:rsidR="00E61227">
        <w:rPr>
          <w:sz w:val="28"/>
          <w:szCs w:val="28"/>
        </w:rPr>
        <w:t xml:space="preserve">Положение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9A77B7" w:rsidRPr="00E61227">
        <w:rPr>
          <w:bCs/>
          <w:sz w:val="28"/>
          <w:szCs w:val="28"/>
        </w:rPr>
        <w:t xml:space="preserve">на территории </w:t>
      </w:r>
      <w:r w:rsidR="009A77B7" w:rsidRPr="00E61227">
        <w:rPr>
          <w:sz w:val="28"/>
          <w:szCs w:val="28"/>
        </w:rPr>
        <w:t xml:space="preserve">Переславль-Залесского муниципального округа согласно приложению к настоящему решению. </w:t>
      </w:r>
    </w:p>
    <w:p w14:paraId="6893B3A4" w14:textId="77777777" w:rsidR="00257420" w:rsidRDefault="00257420" w:rsidP="00257420">
      <w:pPr>
        <w:ind w:firstLine="567"/>
        <w:jc w:val="both"/>
        <w:rPr>
          <w:sz w:val="28"/>
          <w:szCs w:val="28"/>
        </w:rPr>
      </w:pPr>
      <w:r>
        <w:rPr>
          <w:sz w:val="28"/>
          <w:szCs w:val="28"/>
        </w:rPr>
        <w:t>2</w:t>
      </w:r>
      <w:r w:rsidRPr="00035024">
        <w:rPr>
          <w:sz w:val="28"/>
          <w:szCs w:val="28"/>
          <w:lang w:eastAsia="ar-SA"/>
        </w:rPr>
        <w:t>.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055F9431" w14:textId="77777777" w:rsidR="00257420" w:rsidRPr="00035024" w:rsidRDefault="00257420" w:rsidP="00257420">
      <w:pPr>
        <w:widowControl w:val="0"/>
        <w:shd w:val="clear" w:color="auto" w:fill="FFFFFF"/>
        <w:suppressAutoHyphens/>
        <w:ind w:firstLine="567"/>
        <w:jc w:val="both"/>
        <w:rPr>
          <w:sz w:val="28"/>
          <w:szCs w:val="28"/>
          <w:lang w:eastAsia="ar-SA"/>
        </w:rPr>
      </w:pPr>
      <w:r>
        <w:rPr>
          <w:sz w:val="28"/>
          <w:szCs w:val="28"/>
        </w:rPr>
        <w:t xml:space="preserve"> 3</w:t>
      </w:r>
      <w:r w:rsidRPr="00035024">
        <w:rPr>
          <w:sz w:val="28"/>
          <w:szCs w:val="28"/>
        </w:rPr>
        <w:t>. Настоящее решение вступает в силу после его официального опубликования.</w:t>
      </w:r>
    </w:p>
    <w:p w14:paraId="3EC4C7B6" w14:textId="77777777" w:rsidR="00E374EB" w:rsidRPr="00035024" w:rsidRDefault="00257420" w:rsidP="009A77B7">
      <w:pPr>
        <w:widowControl w:val="0"/>
        <w:shd w:val="clear" w:color="auto" w:fill="FFFFFF"/>
        <w:suppressAutoHyphens/>
        <w:ind w:firstLine="567"/>
        <w:jc w:val="both"/>
        <w:rPr>
          <w:sz w:val="28"/>
          <w:szCs w:val="28"/>
        </w:rPr>
      </w:pPr>
      <w:r>
        <w:rPr>
          <w:sz w:val="28"/>
          <w:szCs w:val="28"/>
        </w:rPr>
        <w:t xml:space="preserve"> 4</w:t>
      </w:r>
      <w:r w:rsidR="009A77B7" w:rsidRPr="00035024">
        <w:rPr>
          <w:sz w:val="28"/>
          <w:szCs w:val="28"/>
        </w:rPr>
        <w:t>. Со дня вступления в силу настоящего решения признать утратившим</w:t>
      </w:r>
      <w:r w:rsidR="00E374EB" w:rsidRPr="00035024">
        <w:rPr>
          <w:sz w:val="28"/>
          <w:szCs w:val="28"/>
        </w:rPr>
        <w:t>и</w:t>
      </w:r>
      <w:r w:rsidR="009A77B7" w:rsidRPr="00035024">
        <w:rPr>
          <w:sz w:val="28"/>
          <w:szCs w:val="28"/>
        </w:rPr>
        <w:t xml:space="preserve"> силу решени</w:t>
      </w:r>
      <w:r w:rsidR="00E374EB" w:rsidRPr="00035024">
        <w:rPr>
          <w:sz w:val="28"/>
          <w:szCs w:val="28"/>
        </w:rPr>
        <w:t>я</w:t>
      </w:r>
      <w:r w:rsidR="009A77B7" w:rsidRPr="00035024">
        <w:rPr>
          <w:sz w:val="28"/>
          <w:szCs w:val="28"/>
        </w:rPr>
        <w:t xml:space="preserve"> Переславль-Залесской городской Думы</w:t>
      </w:r>
      <w:r w:rsidR="00E374EB" w:rsidRPr="00035024">
        <w:rPr>
          <w:sz w:val="28"/>
          <w:szCs w:val="28"/>
        </w:rPr>
        <w:t>:</w:t>
      </w:r>
    </w:p>
    <w:p w14:paraId="1E2E5587" w14:textId="77777777" w:rsidR="009A77B7" w:rsidRPr="00035024" w:rsidRDefault="009A77B7" w:rsidP="009A77B7">
      <w:pPr>
        <w:widowControl w:val="0"/>
        <w:shd w:val="clear" w:color="auto" w:fill="FFFFFF"/>
        <w:suppressAutoHyphens/>
        <w:ind w:firstLine="567"/>
        <w:jc w:val="both"/>
        <w:rPr>
          <w:sz w:val="28"/>
          <w:szCs w:val="28"/>
        </w:rPr>
      </w:pPr>
      <w:r w:rsidRPr="00035024">
        <w:rPr>
          <w:sz w:val="28"/>
          <w:szCs w:val="28"/>
        </w:rPr>
        <w:t xml:space="preserve"> от </w:t>
      </w:r>
      <w:r w:rsidR="00E61227">
        <w:rPr>
          <w:sz w:val="28"/>
          <w:szCs w:val="28"/>
        </w:rPr>
        <w:t>24.12.2015</w:t>
      </w:r>
      <w:r w:rsidRPr="00035024">
        <w:rPr>
          <w:sz w:val="28"/>
          <w:szCs w:val="28"/>
        </w:rPr>
        <w:t xml:space="preserve"> № </w:t>
      </w:r>
      <w:r w:rsidR="00E61227">
        <w:rPr>
          <w:sz w:val="28"/>
          <w:szCs w:val="28"/>
        </w:rPr>
        <w:t>133</w:t>
      </w:r>
      <w:r w:rsidRPr="00035024">
        <w:rPr>
          <w:sz w:val="28"/>
          <w:szCs w:val="28"/>
        </w:rPr>
        <w:t xml:space="preserve"> «Об утверждении Положения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в границах городского округа</w:t>
      </w:r>
      <w:r w:rsidR="005C7ADE" w:rsidRPr="00035024">
        <w:rPr>
          <w:sz w:val="28"/>
          <w:szCs w:val="28"/>
        </w:rPr>
        <w:t xml:space="preserve"> город Переславль</w:t>
      </w:r>
      <w:r w:rsidR="00E374EB" w:rsidRPr="00035024">
        <w:rPr>
          <w:sz w:val="28"/>
          <w:szCs w:val="28"/>
        </w:rPr>
        <w:t>-Залесский»;</w:t>
      </w:r>
      <w:r w:rsidR="00581854" w:rsidRPr="00035024">
        <w:rPr>
          <w:sz w:val="28"/>
          <w:szCs w:val="28"/>
        </w:rPr>
        <w:t xml:space="preserve">  </w:t>
      </w:r>
    </w:p>
    <w:p w14:paraId="7293EFA9" w14:textId="77777777" w:rsidR="0092371D" w:rsidRPr="00035024" w:rsidRDefault="00E374EB" w:rsidP="001C61CD">
      <w:pPr>
        <w:widowControl w:val="0"/>
        <w:shd w:val="clear" w:color="auto" w:fill="FFFFFF"/>
        <w:suppressAutoHyphens/>
        <w:ind w:firstLine="567"/>
        <w:jc w:val="both"/>
        <w:rPr>
          <w:sz w:val="28"/>
          <w:szCs w:val="28"/>
        </w:rPr>
      </w:pPr>
      <w:r w:rsidRPr="00035024">
        <w:rPr>
          <w:sz w:val="28"/>
          <w:szCs w:val="28"/>
        </w:rPr>
        <w:t xml:space="preserve">от </w:t>
      </w:r>
      <w:r w:rsidR="00E61227">
        <w:rPr>
          <w:sz w:val="28"/>
          <w:szCs w:val="28"/>
        </w:rPr>
        <w:t>29.11.2018</w:t>
      </w:r>
      <w:r w:rsidRPr="00035024">
        <w:rPr>
          <w:sz w:val="28"/>
          <w:szCs w:val="28"/>
        </w:rPr>
        <w:t xml:space="preserve"> № </w:t>
      </w:r>
      <w:r w:rsidR="00E61227">
        <w:rPr>
          <w:sz w:val="28"/>
          <w:szCs w:val="28"/>
        </w:rPr>
        <w:t>114</w:t>
      </w:r>
      <w:r w:rsidR="007459C5" w:rsidRPr="00035024">
        <w:rPr>
          <w:sz w:val="28"/>
          <w:szCs w:val="28"/>
        </w:rPr>
        <w:t xml:space="preserve"> </w:t>
      </w:r>
      <w:r w:rsidR="0092371D" w:rsidRPr="00035024">
        <w:rPr>
          <w:sz w:val="28"/>
          <w:szCs w:val="28"/>
        </w:rPr>
        <w:t xml:space="preserve">«О внесении изменений в </w:t>
      </w:r>
      <w:r w:rsidR="00E61227">
        <w:rPr>
          <w:sz w:val="28"/>
          <w:szCs w:val="28"/>
        </w:rPr>
        <w:t xml:space="preserve">Положение о порядке </w:t>
      </w:r>
      <w:r w:rsidR="00E61227" w:rsidRPr="00E61227">
        <w:rPr>
          <w:bCs/>
          <w:sz w:val="28"/>
          <w:szCs w:val="28"/>
        </w:rPr>
        <w:t xml:space="preserve">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 xml:space="preserve">в границах </w:t>
      </w:r>
      <w:r w:rsidR="00E61227" w:rsidRPr="00035024">
        <w:rPr>
          <w:sz w:val="28"/>
          <w:szCs w:val="28"/>
        </w:rPr>
        <w:t>город</w:t>
      </w:r>
      <w:r w:rsidR="00E61227">
        <w:rPr>
          <w:sz w:val="28"/>
          <w:szCs w:val="28"/>
        </w:rPr>
        <w:t>а Переславля-Залесского</w:t>
      </w:r>
      <w:r w:rsidR="0092371D" w:rsidRPr="00035024">
        <w:rPr>
          <w:sz w:val="28"/>
          <w:szCs w:val="28"/>
        </w:rPr>
        <w:t xml:space="preserve">»;  </w:t>
      </w:r>
    </w:p>
    <w:p w14:paraId="305E1B82"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w:t>
      </w:r>
      <w:r w:rsidR="00E61227">
        <w:rPr>
          <w:sz w:val="28"/>
          <w:szCs w:val="28"/>
        </w:rPr>
        <w:t>26.03.2020</w:t>
      </w:r>
      <w:r w:rsidRPr="00035024">
        <w:rPr>
          <w:sz w:val="28"/>
          <w:szCs w:val="28"/>
        </w:rPr>
        <w:t xml:space="preserve"> № </w:t>
      </w:r>
      <w:r w:rsidR="00E61227">
        <w:rPr>
          <w:sz w:val="28"/>
          <w:szCs w:val="28"/>
        </w:rPr>
        <w:t>26</w:t>
      </w:r>
      <w:r w:rsidRPr="00035024">
        <w:rPr>
          <w:sz w:val="28"/>
          <w:szCs w:val="28"/>
        </w:rPr>
        <w:t xml:space="preserve"> </w:t>
      </w:r>
      <w:r w:rsidR="0092371D" w:rsidRPr="00035024">
        <w:rPr>
          <w:sz w:val="28"/>
          <w:szCs w:val="28"/>
        </w:rPr>
        <w:t xml:space="preserve">«О внесении изменений в решение Переславль-Залесской городской Думы от </w:t>
      </w:r>
      <w:r w:rsidR="00E61227">
        <w:rPr>
          <w:sz w:val="28"/>
          <w:szCs w:val="28"/>
        </w:rPr>
        <w:t>24.12.2015 № 133</w:t>
      </w:r>
      <w:r w:rsidR="0092371D" w:rsidRPr="00035024">
        <w:rPr>
          <w:sz w:val="28"/>
          <w:szCs w:val="28"/>
        </w:rPr>
        <w:t xml:space="preserve"> «</w:t>
      </w:r>
      <w:r w:rsidR="00E61227" w:rsidRPr="00035024">
        <w:rPr>
          <w:sz w:val="28"/>
          <w:szCs w:val="28"/>
        </w:rPr>
        <w:t xml:space="preserve">Об утверждении Положения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 xml:space="preserve">в границах </w:t>
      </w:r>
      <w:r w:rsidR="00E61227" w:rsidRPr="00035024">
        <w:rPr>
          <w:sz w:val="28"/>
          <w:szCs w:val="28"/>
        </w:rPr>
        <w:t>город</w:t>
      </w:r>
      <w:r w:rsidR="00E61227">
        <w:rPr>
          <w:sz w:val="28"/>
          <w:szCs w:val="28"/>
        </w:rPr>
        <w:t>а</w:t>
      </w:r>
      <w:r w:rsidR="00E61227" w:rsidRPr="00035024">
        <w:rPr>
          <w:sz w:val="28"/>
          <w:szCs w:val="28"/>
        </w:rPr>
        <w:t xml:space="preserve"> Переславл</w:t>
      </w:r>
      <w:r w:rsidR="00E61227">
        <w:rPr>
          <w:sz w:val="28"/>
          <w:szCs w:val="28"/>
        </w:rPr>
        <w:t>я</w:t>
      </w:r>
      <w:r w:rsidR="00E61227" w:rsidRPr="00035024">
        <w:rPr>
          <w:sz w:val="28"/>
          <w:szCs w:val="28"/>
        </w:rPr>
        <w:t>-Залесск</w:t>
      </w:r>
      <w:r w:rsidR="00E61227">
        <w:rPr>
          <w:sz w:val="28"/>
          <w:szCs w:val="28"/>
        </w:rPr>
        <w:t>ого</w:t>
      </w:r>
      <w:r w:rsidR="00E61227" w:rsidRPr="00035024">
        <w:rPr>
          <w:sz w:val="28"/>
          <w:szCs w:val="28"/>
        </w:rPr>
        <w:t>»</w:t>
      </w:r>
      <w:r w:rsidR="00E61227">
        <w:rPr>
          <w:sz w:val="28"/>
          <w:szCs w:val="28"/>
        </w:rPr>
        <w:t>.</w:t>
      </w:r>
    </w:p>
    <w:p w14:paraId="25522079" w14:textId="77777777" w:rsidR="00AD67A8" w:rsidRPr="00035024" w:rsidRDefault="00AD67A8" w:rsidP="00B53BBC">
      <w:pPr>
        <w:shd w:val="clear" w:color="auto" w:fill="FFFFFF"/>
        <w:rPr>
          <w:b/>
          <w:bCs/>
          <w:sz w:val="20"/>
          <w:szCs w:val="20"/>
        </w:rPr>
      </w:pPr>
    </w:p>
    <w:p w14:paraId="5AB4780E" w14:textId="77777777" w:rsidR="00035024" w:rsidRPr="00035024" w:rsidRDefault="00035024" w:rsidP="00B53BBC">
      <w:pPr>
        <w:shd w:val="clear" w:color="auto" w:fill="FFFFFF"/>
        <w:rPr>
          <w:b/>
          <w:bCs/>
          <w:sz w:val="20"/>
          <w:szCs w:val="20"/>
        </w:rPr>
      </w:pPr>
    </w:p>
    <w:p w14:paraId="586E9078" w14:textId="77777777" w:rsidR="00035024" w:rsidRPr="00035024" w:rsidRDefault="00035024" w:rsidP="00B53BBC">
      <w:pPr>
        <w:shd w:val="clear" w:color="auto" w:fill="FFFFFF"/>
        <w:rPr>
          <w:b/>
          <w:bCs/>
          <w:sz w:val="20"/>
          <w:szCs w:val="20"/>
        </w:rPr>
      </w:pPr>
    </w:p>
    <w:tbl>
      <w:tblPr>
        <w:tblW w:w="9825" w:type="dxa"/>
        <w:tblCellSpacing w:w="0" w:type="dxa"/>
        <w:tblCellMar>
          <w:left w:w="0" w:type="dxa"/>
          <w:right w:w="0" w:type="dxa"/>
        </w:tblCellMar>
        <w:tblLook w:val="00A0" w:firstRow="1" w:lastRow="0" w:firstColumn="1" w:lastColumn="0" w:noHBand="0" w:noVBand="0"/>
      </w:tblPr>
      <w:tblGrid>
        <w:gridCol w:w="4536"/>
        <w:gridCol w:w="789"/>
        <w:gridCol w:w="4500"/>
      </w:tblGrid>
      <w:tr w:rsidR="00B53BBC" w:rsidRPr="00035024" w14:paraId="14CF3A68" w14:textId="77777777" w:rsidTr="00541371">
        <w:trPr>
          <w:tblCellSpacing w:w="0" w:type="dxa"/>
        </w:trPr>
        <w:tc>
          <w:tcPr>
            <w:tcW w:w="4536" w:type="dxa"/>
          </w:tcPr>
          <w:p w14:paraId="24A92E34" w14:textId="77777777" w:rsidR="00B53BBC" w:rsidRPr="00035024" w:rsidRDefault="00B53BBC" w:rsidP="00541371">
            <w:pPr>
              <w:rPr>
                <w:sz w:val="28"/>
                <w:szCs w:val="28"/>
              </w:rPr>
            </w:pPr>
            <w:r w:rsidRPr="00035024">
              <w:rPr>
                <w:sz w:val="28"/>
                <w:szCs w:val="28"/>
              </w:rPr>
              <w:t>Глав</w:t>
            </w:r>
            <w:r w:rsidR="00E70F1F" w:rsidRPr="00035024">
              <w:rPr>
                <w:sz w:val="28"/>
                <w:szCs w:val="28"/>
              </w:rPr>
              <w:t>а</w:t>
            </w:r>
            <w:r w:rsidRPr="00035024">
              <w:rPr>
                <w:sz w:val="28"/>
                <w:szCs w:val="28"/>
              </w:rPr>
              <w:t xml:space="preserve"> </w:t>
            </w:r>
            <w:r w:rsidR="00CD29FB" w:rsidRPr="00035024">
              <w:rPr>
                <w:sz w:val="28"/>
                <w:szCs w:val="28"/>
              </w:rPr>
              <w:t>Переславль-Залесского</w:t>
            </w:r>
            <w:r w:rsidRPr="00035024">
              <w:rPr>
                <w:sz w:val="28"/>
                <w:szCs w:val="28"/>
              </w:rPr>
              <w:t xml:space="preserve"> </w:t>
            </w:r>
            <w:r w:rsidR="00CD29FB" w:rsidRPr="00035024">
              <w:rPr>
                <w:sz w:val="28"/>
                <w:szCs w:val="28"/>
              </w:rPr>
              <w:t>муниципального округа</w:t>
            </w:r>
          </w:p>
          <w:p w14:paraId="095E35DE" w14:textId="77777777" w:rsidR="00B53BBC" w:rsidRPr="00035024" w:rsidRDefault="00B53BBC" w:rsidP="00541371">
            <w:pPr>
              <w:rPr>
                <w:b/>
                <w:bCs/>
                <w:sz w:val="28"/>
                <w:szCs w:val="28"/>
              </w:rPr>
            </w:pPr>
          </w:p>
          <w:p w14:paraId="7E45493B" w14:textId="77777777" w:rsidR="00B53BBC" w:rsidRPr="00035024" w:rsidRDefault="00B53BBC" w:rsidP="00541371">
            <w:pPr>
              <w:jc w:val="right"/>
              <w:rPr>
                <w:sz w:val="28"/>
                <w:szCs w:val="28"/>
              </w:rPr>
            </w:pPr>
          </w:p>
          <w:p w14:paraId="4317567E" w14:textId="77777777" w:rsidR="00B53BBC" w:rsidRPr="00035024" w:rsidRDefault="00E70F1F" w:rsidP="005C7ADE">
            <w:pPr>
              <w:jc w:val="center"/>
              <w:rPr>
                <w:b/>
                <w:bCs/>
                <w:sz w:val="28"/>
                <w:szCs w:val="28"/>
              </w:rPr>
            </w:pPr>
            <w:r w:rsidRPr="00035024">
              <w:rPr>
                <w:sz w:val="28"/>
                <w:szCs w:val="28"/>
              </w:rPr>
              <w:t>Д.Н. Зяблицкий</w:t>
            </w:r>
          </w:p>
        </w:tc>
        <w:tc>
          <w:tcPr>
            <w:tcW w:w="789" w:type="dxa"/>
          </w:tcPr>
          <w:p w14:paraId="715DF590" w14:textId="77777777" w:rsidR="00B53BBC" w:rsidRPr="00035024" w:rsidRDefault="00B53BBC" w:rsidP="00541371">
            <w:pPr>
              <w:rPr>
                <w:b/>
                <w:bCs/>
                <w:sz w:val="28"/>
                <w:szCs w:val="28"/>
              </w:rPr>
            </w:pPr>
            <w:r w:rsidRPr="00035024">
              <w:rPr>
                <w:sz w:val="28"/>
                <w:szCs w:val="28"/>
              </w:rPr>
              <w:t> </w:t>
            </w:r>
          </w:p>
        </w:tc>
        <w:tc>
          <w:tcPr>
            <w:tcW w:w="4500" w:type="dxa"/>
          </w:tcPr>
          <w:p w14:paraId="3CA294B1" w14:textId="77777777" w:rsidR="00B53BBC" w:rsidRPr="00035024" w:rsidRDefault="00B53BBC" w:rsidP="00541371">
            <w:pPr>
              <w:rPr>
                <w:b/>
                <w:bCs/>
                <w:sz w:val="28"/>
                <w:szCs w:val="28"/>
              </w:rPr>
            </w:pPr>
            <w:r w:rsidRPr="00035024">
              <w:rPr>
                <w:sz w:val="28"/>
                <w:szCs w:val="28"/>
              </w:rPr>
              <w:t xml:space="preserve">Председатель </w:t>
            </w:r>
            <w:r w:rsidR="002C7923" w:rsidRPr="00035024">
              <w:rPr>
                <w:sz w:val="28"/>
                <w:szCs w:val="28"/>
              </w:rPr>
              <w:t>Думы Переславль-Залесского муниципального округа</w:t>
            </w:r>
            <w:r w:rsidRPr="00035024">
              <w:rPr>
                <w:sz w:val="28"/>
                <w:szCs w:val="28"/>
              </w:rPr>
              <w:t xml:space="preserve">   </w:t>
            </w:r>
          </w:p>
          <w:p w14:paraId="442F1C0C" w14:textId="77777777" w:rsidR="00B53BBC" w:rsidRPr="00035024" w:rsidRDefault="00B53BBC" w:rsidP="00541371">
            <w:pPr>
              <w:jc w:val="right"/>
              <w:rPr>
                <w:sz w:val="28"/>
                <w:szCs w:val="28"/>
              </w:rPr>
            </w:pPr>
          </w:p>
          <w:p w14:paraId="5E53D8B7" w14:textId="77777777" w:rsidR="004124C9" w:rsidRPr="00035024" w:rsidRDefault="00E70F1F" w:rsidP="00E70F1F">
            <w:pPr>
              <w:rPr>
                <w:sz w:val="28"/>
                <w:szCs w:val="28"/>
              </w:rPr>
            </w:pPr>
            <w:r w:rsidRPr="00035024">
              <w:rPr>
                <w:sz w:val="28"/>
                <w:szCs w:val="28"/>
              </w:rPr>
              <w:t xml:space="preserve">                                          </w:t>
            </w:r>
          </w:p>
          <w:p w14:paraId="51ADD4F2" w14:textId="77777777" w:rsidR="00B53BBC" w:rsidRPr="00035024" w:rsidRDefault="005C7ADE" w:rsidP="005C7ADE">
            <w:pPr>
              <w:jc w:val="center"/>
              <w:rPr>
                <w:b/>
                <w:bCs/>
                <w:sz w:val="28"/>
                <w:szCs w:val="28"/>
              </w:rPr>
            </w:pPr>
            <w:r w:rsidRPr="00035024">
              <w:rPr>
                <w:sz w:val="28"/>
                <w:szCs w:val="28"/>
              </w:rPr>
              <w:t xml:space="preserve">                                  А.Ю. Фольц</w:t>
            </w:r>
          </w:p>
        </w:tc>
      </w:tr>
    </w:tbl>
    <w:p w14:paraId="6D00703C" w14:textId="77777777" w:rsidR="00541371" w:rsidRDefault="00541371" w:rsidP="00AD67A8">
      <w:pPr>
        <w:jc w:val="right"/>
      </w:pPr>
    </w:p>
    <w:p w14:paraId="44DEA070" w14:textId="77777777" w:rsidR="006F2956" w:rsidRDefault="006F2956" w:rsidP="00AD67A8">
      <w:pPr>
        <w:jc w:val="right"/>
      </w:pPr>
    </w:p>
    <w:p w14:paraId="2BBDBF3B" w14:textId="77777777" w:rsidR="006F2956" w:rsidRDefault="006F2956" w:rsidP="006F2956"/>
    <w:p w14:paraId="295E0C68" w14:textId="77777777" w:rsidR="006F2956" w:rsidRDefault="006F2956" w:rsidP="00AD67A8">
      <w:pPr>
        <w:jc w:val="right"/>
      </w:pPr>
    </w:p>
    <w:p w14:paraId="180EC0AF" w14:textId="17B17393" w:rsidR="0096373A" w:rsidRDefault="0096373A">
      <w:pPr>
        <w:spacing w:after="160" w:line="259" w:lineRule="auto"/>
      </w:pPr>
      <w:r>
        <w:br w:type="page"/>
      </w:r>
    </w:p>
    <w:p w14:paraId="4AF76339" w14:textId="77777777" w:rsidR="0096373A" w:rsidRPr="0096373A" w:rsidRDefault="0096373A" w:rsidP="0096373A">
      <w:pPr>
        <w:autoSpaceDE w:val="0"/>
        <w:autoSpaceDN w:val="0"/>
        <w:adjustRightInd w:val="0"/>
        <w:ind w:firstLine="720"/>
        <w:jc w:val="right"/>
        <w:rPr>
          <w:rFonts w:eastAsia="Calibri"/>
          <w:bCs/>
          <w:lang w:eastAsia="en-US"/>
        </w:rPr>
      </w:pPr>
      <w:bookmarkStart w:id="0" w:name="sub_1000"/>
      <w:r w:rsidRPr="0096373A">
        <w:rPr>
          <w:rFonts w:eastAsia="Calibri"/>
          <w:bCs/>
          <w:lang w:eastAsia="en-US"/>
        </w:rPr>
        <w:t>Приложение</w:t>
      </w:r>
      <w:r w:rsidRPr="0096373A">
        <w:rPr>
          <w:rFonts w:eastAsia="Calibri"/>
          <w:bCs/>
          <w:lang w:eastAsia="en-US"/>
        </w:rPr>
        <w:br/>
        <w:t xml:space="preserve">к </w:t>
      </w:r>
      <w:hyperlink w:anchor="sub_0" w:history="1">
        <w:r w:rsidRPr="0096373A">
          <w:rPr>
            <w:rFonts w:eastAsia="Calibri"/>
            <w:lang w:eastAsia="en-US"/>
          </w:rPr>
          <w:t>решению</w:t>
        </w:r>
      </w:hyperlink>
      <w:r w:rsidRPr="0096373A">
        <w:rPr>
          <w:rFonts w:eastAsia="Calibri"/>
          <w:lang w:eastAsia="en-US"/>
        </w:rPr>
        <w:t xml:space="preserve"> </w:t>
      </w:r>
      <w:r w:rsidRPr="0096373A">
        <w:rPr>
          <w:rFonts w:eastAsia="Calibri"/>
          <w:bCs/>
          <w:lang w:eastAsia="en-US"/>
        </w:rPr>
        <w:t>Думы Переславль-Залесского</w:t>
      </w:r>
    </w:p>
    <w:p w14:paraId="0FA66909" w14:textId="77777777" w:rsidR="0096373A" w:rsidRPr="0096373A" w:rsidRDefault="0096373A" w:rsidP="0096373A">
      <w:pPr>
        <w:jc w:val="right"/>
      </w:pPr>
      <w:r w:rsidRPr="0096373A">
        <w:rPr>
          <w:rFonts w:eastAsia="Calibri"/>
          <w:bCs/>
          <w:lang w:eastAsia="en-US"/>
        </w:rPr>
        <w:t>муниципального округа</w:t>
      </w:r>
      <w:r w:rsidRPr="0096373A">
        <w:rPr>
          <w:rFonts w:eastAsia="Calibri"/>
          <w:bCs/>
          <w:lang w:eastAsia="en-US"/>
        </w:rPr>
        <w:br/>
      </w:r>
      <w:r w:rsidRPr="0096373A">
        <w:t>от ____________ № _______</w:t>
      </w:r>
    </w:p>
    <w:p w14:paraId="7E184440" w14:textId="77777777" w:rsidR="0096373A" w:rsidRPr="0096373A" w:rsidRDefault="0096373A" w:rsidP="0096373A">
      <w:pPr>
        <w:autoSpaceDE w:val="0"/>
        <w:autoSpaceDN w:val="0"/>
        <w:adjustRightInd w:val="0"/>
        <w:ind w:firstLine="720"/>
        <w:jc w:val="right"/>
        <w:rPr>
          <w:rFonts w:eastAsia="Calibri"/>
          <w:bCs/>
          <w:lang w:eastAsia="en-US"/>
        </w:rPr>
      </w:pPr>
    </w:p>
    <w:bookmarkEnd w:id="0"/>
    <w:p w14:paraId="03FF3E1E" w14:textId="77777777" w:rsidR="0096373A" w:rsidRPr="0096373A" w:rsidRDefault="0096373A" w:rsidP="0096373A">
      <w:pPr>
        <w:autoSpaceDE w:val="0"/>
        <w:autoSpaceDN w:val="0"/>
        <w:adjustRightInd w:val="0"/>
        <w:ind w:firstLine="720"/>
        <w:jc w:val="both"/>
        <w:rPr>
          <w:rFonts w:eastAsia="Calibri"/>
          <w:lang w:eastAsia="en-US"/>
        </w:rPr>
      </w:pPr>
    </w:p>
    <w:p w14:paraId="5694AE49" w14:textId="6BB03EA7" w:rsidR="0096373A" w:rsidRPr="0096373A" w:rsidRDefault="0096373A" w:rsidP="0096373A">
      <w:pPr>
        <w:autoSpaceDE w:val="0"/>
        <w:autoSpaceDN w:val="0"/>
        <w:adjustRightInd w:val="0"/>
        <w:jc w:val="center"/>
        <w:outlineLvl w:val="0"/>
        <w:rPr>
          <w:rFonts w:eastAsia="Calibri"/>
          <w:b/>
          <w:bCs/>
          <w:sz w:val="28"/>
          <w:szCs w:val="28"/>
          <w:lang w:eastAsia="en-US"/>
        </w:rPr>
      </w:pPr>
      <w:r w:rsidRPr="0096373A">
        <w:rPr>
          <w:rFonts w:eastAsia="Calibri"/>
          <w:b/>
          <w:bCs/>
          <w:sz w:val="28"/>
          <w:szCs w:val="28"/>
          <w:lang w:eastAsia="en-US"/>
        </w:rPr>
        <w:t>Положение</w:t>
      </w:r>
      <w:r w:rsidRPr="0096373A">
        <w:rPr>
          <w:rFonts w:eastAsia="Calibri"/>
          <w:b/>
          <w:bCs/>
          <w:sz w:val="28"/>
          <w:szCs w:val="28"/>
          <w:lang w:eastAsia="en-US"/>
        </w:rPr>
        <w:br/>
      </w:r>
      <w:r w:rsidRPr="0096373A">
        <w:rPr>
          <w:b/>
          <w:bCs/>
          <w:sz w:val="28"/>
          <w:szCs w:val="28"/>
        </w:rPr>
        <w:t xml:space="preserve">о порядке присвоения, изменения и аннулирования наименований </w:t>
      </w:r>
      <w:proofErr w:type="gramStart"/>
      <w:r w:rsidRPr="0096373A">
        <w:rPr>
          <w:b/>
          <w:bCs/>
          <w:sz w:val="28"/>
          <w:szCs w:val="28"/>
        </w:rPr>
        <w:t>элементам</w:t>
      </w:r>
      <w:r>
        <w:rPr>
          <w:b/>
          <w:bCs/>
          <w:sz w:val="28"/>
          <w:szCs w:val="28"/>
        </w:rPr>
        <w:t xml:space="preserve"> </w:t>
      </w:r>
      <w:r w:rsidRPr="0096373A">
        <w:rPr>
          <w:b/>
          <w:bCs/>
          <w:sz w:val="28"/>
          <w:szCs w:val="28"/>
        </w:rPr>
        <w:t xml:space="preserve"> улично</w:t>
      </w:r>
      <w:proofErr w:type="gramEnd"/>
      <w:r w:rsidRPr="0096373A">
        <w:rPr>
          <w:b/>
          <w:bCs/>
          <w:sz w:val="28"/>
          <w:szCs w:val="28"/>
        </w:rPr>
        <w:t>-дорожной сети, наименований элементам планировочной структуры на территории Переславль-Залесского муниципального округа</w:t>
      </w:r>
    </w:p>
    <w:p w14:paraId="20EEFAAB" w14:textId="77777777" w:rsidR="0096373A" w:rsidRPr="0096373A" w:rsidRDefault="0096373A" w:rsidP="0096373A">
      <w:pPr>
        <w:autoSpaceDE w:val="0"/>
        <w:autoSpaceDN w:val="0"/>
        <w:adjustRightInd w:val="0"/>
        <w:ind w:firstLine="720"/>
        <w:jc w:val="both"/>
        <w:rPr>
          <w:rFonts w:eastAsia="Calibri"/>
          <w:b/>
          <w:sz w:val="28"/>
          <w:szCs w:val="28"/>
          <w:lang w:eastAsia="en-US"/>
        </w:rPr>
      </w:pPr>
    </w:p>
    <w:p w14:paraId="0B1324ED" w14:textId="77777777" w:rsidR="0096373A" w:rsidRPr="0096373A" w:rsidRDefault="0096373A" w:rsidP="0096373A">
      <w:pPr>
        <w:autoSpaceDE w:val="0"/>
        <w:autoSpaceDN w:val="0"/>
        <w:adjustRightInd w:val="0"/>
        <w:jc w:val="center"/>
        <w:outlineLvl w:val="0"/>
        <w:rPr>
          <w:rFonts w:eastAsia="Calibri"/>
          <w:b/>
          <w:bCs/>
          <w:sz w:val="28"/>
          <w:szCs w:val="28"/>
          <w:lang w:eastAsia="en-US"/>
        </w:rPr>
      </w:pPr>
      <w:bookmarkStart w:id="1" w:name="sub_1001"/>
      <w:r w:rsidRPr="0096373A">
        <w:rPr>
          <w:rFonts w:eastAsia="Calibri"/>
          <w:b/>
          <w:bCs/>
          <w:sz w:val="28"/>
          <w:szCs w:val="28"/>
          <w:lang w:eastAsia="en-US"/>
        </w:rPr>
        <w:t>1. Общие положения</w:t>
      </w:r>
    </w:p>
    <w:p w14:paraId="787C516A" w14:textId="77777777" w:rsidR="0096373A" w:rsidRPr="0096373A" w:rsidRDefault="0096373A" w:rsidP="0096373A">
      <w:pPr>
        <w:widowControl w:val="0"/>
        <w:autoSpaceDE w:val="0"/>
        <w:autoSpaceDN w:val="0"/>
        <w:adjustRightInd w:val="0"/>
        <w:jc w:val="both"/>
        <w:rPr>
          <w:sz w:val="28"/>
          <w:szCs w:val="28"/>
        </w:rPr>
      </w:pPr>
      <w:bookmarkStart w:id="2" w:name="sub_12"/>
      <w:bookmarkEnd w:id="1"/>
    </w:p>
    <w:p w14:paraId="544C4DFC" w14:textId="77777777" w:rsidR="0096373A" w:rsidRPr="0096373A" w:rsidRDefault="0096373A" w:rsidP="0096373A">
      <w:pPr>
        <w:autoSpaceDE w:val="0"/>
        <w:autoSpaceDN w:val="0"/>
        <w:adjustRightInd w:val="0"/>
        <w:ind w:firstLine="567"/>
        <w:jc w:val="both"/>
        <w:rPr>
          <w:rFonts w:eastAsia="Calibri"/>
          <w:sz w:val="28"/>
          <w:szCs w:val="28"/>
          <w:lang w:eastAsia="en-US"/>
        </w:rPr>
      </w:pPr>
      <w:r w:rsidRPr="0096373A">
        <w:rPr>
          <w:rFonts w:eastAsia="Calibri"/>
          <w:sz w:val="28"/>
          <w:szCs w:val="28"/>
          <w:lang w:eastAsia="en-US"/>
        </w:rPr>
        <w:t xml:space="preserve">1.1. Настоящее Положение разработано на основании Федеральных законов </w:t>
      </w:r>
      <w:r w:rsidRPr="0096373A">
        <w:rPr>
          <w:sz w:val="28"/>
          <w:szCs w:val="28"/>
        </w:rPr>
        <w:t>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sidRPr="0096373A">
        <w:rPr>
          <w:rFonts w:eastAsia="Calibri"/>
          <w:sz w:val="28"/>
          <w:szCs w:val="28"/>
          <w:lang w:eastAsia="en-US"/>
        </w:rPr>
        <w:t xml:space="preserve">», </w:t>
      </w:r>
      <w:r w:rsidRPr="0096373A">
        <w:rPr>
          <w:sz w:val="28"/>
          <w:szCs w:val="28"/>
        </w:rPr>
        <w:t xml:space="preserve">Федерального </w:t>
      </w:r>
      <w:hyperlink r:id="rId7"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sidRPr="0096373A">
          <w:rPr>
            <w:sz w:val="28"/>
            <w:szCs w:val="28"/>
          </w:rPr>
          <w:t>закон</w:t>
        </w:r>
      </w:hyperlink>
      <w:r w:rsidRPr="0096373A">
        <w:rPr>
          <w:sz w:val="28"/>
          <w:szCs w:val="28"/>
        </w:rPr>
        <w:t xml:space="preserve">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8"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96373A">
          <w:rPr>
            <w:sz w:val="28"/>
            <w:szCs w:val="28"/>
          </w:rPr>
          <w:t>постановлени</w:t>
        </w:r>
      </w:hyperlink>
      <w:r w:rsidRPr="0096373A">
        <w:rPr>
          <w:sz w:val="28"/>
          <w:szCs w:val="28"/>
        </w:rPr>
        <w:t xml:space="preserve">я Правительства Российской Федерации от 19.11.2014 № 1221 «Об утверждении Правил присвоения, изменения и аннулирования адресов», </w:t>
      </w:r>
      <w:hyperlink r:id="rId9"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sidRPr="0096373A">
          <w:rPr>
            <w:sz w:val="28"/>
            <w:szCs w:val="28"/>
          </w:rPr>
          <w:t>приказ</w:t>
        </w:r>
      </w:hyperlink>
      <w:r w:rsidRPr="0096373A">
        <w:rPr>
          <w:sz w:val="28"/>
          <w:szCs w:val="28"/>
        </w:rPr>
        <w:t xml:space="preserve">а Министерства финансов Российской Федерации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96373A">
        <w:rPr>
          <w:sz w:val="28"/>
          <w:szCs w:val="28"/>
        </w:rPr>
        <w:t>адресообразующих</w:t>
      </w:r>
      <w:proofErr w:type="spellEnd"/>
      <w:r w:rsidRPr="0096373A">
        <w:rPr>
          <w:sz w:val="28"/>
          <w:szCs w:val="28"/>
        </w:rPr>
        <w:t xml:space="preserve"> </w:t>
      </w:r>
      <w:proofErr w:type="spellStart"/>
      <w:r w:rsidRPr="0096373A">
        <w:rPr>
          <w:sz w:val="28"/>
          <w:szCs w:val="28"/>
        </w:rPr>
        <w:t>элементов»,</w:t>
      </w:r>
      <w:r w:rsidRPr="0096373A">
        <w:rPr>
          <w:rFonts w:eastAsia="Calibri"/>
          <w:sz w:val="28"/>
          <w:szCs w:val="28"/>
          <w:lang w:eastAsia="en-US"/>
        </w:rPr>
        <w:t>Устава</w:t>
      </w:r>
      <w:proofErr w:type="spellEnd"/>
      <w:r w:rsidRPr="0096373A">
        <w:rPr>
          <w:rFonts w:eastAsia="Calibri"/>
          <w:sz w:val="28"/>
          <w:szCs w:val="28"/>
          <w:lang w:eastAsia="en-US"/>
        </w:rPr>
        <w:t xml:space="preserve"> Переславль-Залесского муниципального округа Ярославской области.</w:t>
      </w:r>
    </w:p>
    <w:p w14:paraId="0E58ADC4"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1.2. Положение регулирует порядок присвоения, изменения и аннулирования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на территории Переславль-Залесского муниципального округа.</w:t>
      </w:r>
    </w:p>
    <w:p w14:paraId="7B0EFD49"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1.3. Присвоение, изменение и аннулирование наименований элементам улично-дорожной сети, элементам планировочной структуры осуществляется решением Думы Переславль-Залесского муниципального округа.</w:t>
      </w:r>
    </w:p>
    <w:p w14:paraId="0917C57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1.4. Информация о присвоении, изменении и аннулировании наименований элементов улично-дорожной сети, планировочной структуры подлежит размещению управлением архитектуры и градостроительства Администрации Переславль-Залесского муниципального округа в государственном адресном реестре с использованием федеральной информационной адресной системы в течение 3 рабочих дней со дня принятия решения Думой Переславль-Залесского муниципального округа.</w:t>
      </w:r>
    </w:p>
    <w:p w14:paraId="700042D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1.5. Понятия, используемые в настоящем Положении:</w:t>
      </w:r>
    </w:p>
    <w:p w14:paraId="55124585"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xml:space="preserve">- элементы улично-дорожной сети - аллея, бульвар, магистраль, площадь, проезд, проспект, переулок, улица, шоссе и иные; </w:t>
      </w:r>
    </w:p>
    <w:p w14:paraId="3901D75C"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элементы планировочной структуры - квартал, микрорайон, набережная, парк, район, сад, сквер, территория, территория ведения гражданами садоводства или огородничества для собственных нужд, территория садоводческого некоммерческого товарищества, территория товарищества собственников жилья, территория огороднического некоммерческого товарищества, территория потребительского кооператива, территория товарищества собственников недвижимости и иные;</w:t>
      </w:r>
    </w:p>
    <w:p w14:paraId="16AFA84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государственный адресный реестр - государственный информационный ресурс, содержащий сведения об адресах;</w:t>
      </w:r>
    </w:p>
    <w:p w14:paraId="6BD8A7E7"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14:paraId="71AE3483" w14:textId="77777777" w:rsidR="0096373A" w:rsidRPr="0096373A" w:rsidRDefault="0096373A" w:rsidP="0096373A">
      <w:pPr>
        <w:autoSpaceDE w:val="0"/>
        <w:autoSpaceDN w:val="0"/>
        <w:adjustRightInd w:val="0"/>
        <w:ind w:firstLine="567"/>
        <w:jc w:val="both"/>
        <w:rPr>
          <w:sz w:val="28"/>
          <w:szCs w:val="28"/>
        </w:rPr>
      </w:pPr>
    </w:p>
    <w:p w14:paraId="43217F80"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2. Общие требования в области наименований</w:t>
      </w:r>
    </w:p>
    <w:p w14:paraId="7725195A" w14:textId="77777777" w:rsidR="0096373A" w:rsidRPr="0096373A" w:rsidRDefault="0096373A" w:rsidP="0096373A">
      <w:pPr>
        <w:widowControl w:val="0"/>
        <w:autoSpaceDE w:val="0"/>
        <w:autoSpaceDN w:val="0"/>
        <w:adjustRightInd w:val="0"/>
        <w:ind w:firstLine="720"/>
        <w:jc w:val="both"/>
        <w:rPr>
          <w:sz w:val="28"/>
          <w:szCs w:val="28"/>
        </w:rPr>
      </w:pPr>
    </w:p>
    <w:p w14:paraId="654A995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2.1. Наименования элементов улично-дорожной сети, планировочной структуры должны отвечать своему назначению, соответствовать нормам современного русского литературного языка, быть благозвучными, удобными для произношения, краткими и легко запоминающимися.</w:t>
      </w:r>
    </w:p>
    <w:p w14:paraId="79E88992"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2.2. Основные требования к наименованиям элементов улично-дорожной сети, планировочной структуры на территории Переславль-Залесского муниципального округа:</w:t>
      </w:r>
    </w:p>
    <w:p w14:paraId="68F29B6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независимо от величины именуемого объекта, должно быть обусловлено историко-культурным развитием населенного пункта;</w:t>
      </w:r>
    </w:p>
    <w:p w14:paraId="3E3F9D19"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топонимы должны соответствовать особенностям ландшафта и отражать наиболее существенные индивидуальные характеристики объекта;</w:t>
      </w:r>
    </w:p>
    <w:p w14:paraId="297A9F2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новые наименования не должны повторяться с существующими на территории населенного пункта и (или) элемента планировочной структуры;</w:t>
      </w:r>
    </w:p>
    <w:p w14:paraId="6038513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присваиваемые наименования элементам улично-дорожной сети, планировочной структуры должны быть мотивированными, обоснованными и включать в себя необходимый объем топонимической и пространственно-ориентированной информации;</w:t>
      </w:r>
    </w:p>
    <w:p w14:paraId="6B8F9D37" w14:textId="77777777" w:rsidR="0096373A" w:rsidRPr="0096373A" w:rsidRDefault="0096373A" w:rsidP="0096373A">
      <w:pPr>
        <w:widowControl w:val="0"/>
        <w:autoSpaceDE w:val="0"/>
        <w:autoSpaceDN w:val="0"/>
        <w:adjustRightInd w:val="0"/>
        <w:ind w:firstLine="540"/>
        <w:jc w:val="both"/>
        <w:rPr>
          <w:sz w:val="28"/>
          <w:szCs w:val="28"/>
          <w:shd w:val="clear" w:color="auto" w:fill="FFFFFF"/>
        </w:rPr>
      </w:pPr>
      <w:r w:rsidRPr="0096373A">
        <w:rPr>
          <w:sz w:val="28"/>
          <w:szCs w:val="28"/>
          <w:shd w:val="clear" w:color="auto" w:fill="FFFFFF"/>
        </w:rPr>
        <w:t xml:space="preserve">- благозвучность, </w:t>
      </w:r>
      <w:proofErr w:type="spellStart"/>
      <w:r w:rsidRPr="0096373A">
        <w:rPr>
          <w:sz w:val="28"/>
          <w:szCs w:val="28"/>
          <w:shd w:val="clear" w:color="auto" w:fill="FFFFFF"/>
        </w:rPr>
        <w:t>немногосложность</w:t>
      </w:r>
      <w:proofErr w:type="spellEnd"/>
      <w:r w:rsidRPr="0096373A">
        <w:rPr>
          <w:sz w:val="28"/>
          <w:szCs w:val="28"/>
          <w:shd w:val="clear" w:color="auto" w:fill="FFFFFF"/>
        </w:rPr>
        <w:t xml:space="preserve"> и разборчивость в произношении наименования.</w:t>
      </w:r>
    </w:p>
    <w:p w14:paraId="7F8F2DB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shd w:val="clear" w:color="auto" w:fill="FFFFFF"/>
        </w:rPr>
        <w:t>2.3. При присвоении наименований элементам планировочной структуры, элементам улично-дорожной сети не допускается:</w:t>
      </w:r>
    </w:p>
    <w:p w14:paraId="32D953CB" w14:textId="77777777" w:rsidR="0096373A" w:rsidRPr="0096373A" w:rsidRDefault="0096373A" w:rsidP="0096373A">
      <w:pPr>
        <w:widowControl w:val="0"/>
        <w:autoSpaceDE w:val="0"/>
        <w:autoSpaceDN w:val="0"/>
        <w:adjustRightInd w:val="0"/>
        <w:ind w:firstLine="540"/>
        <w:jc w:val="both"/>
        <w:rPr>
          <w:sz w:val="28"/>
          <w:szCs w:val="28"/>
          <w:shd w:val="clear" w:color="auto" w:fill="FFFFFF"/>
        </w:rPr>
      </w:pPr>
      <w:r w:rsidRPr="0096373A">
        <w:rPr>
          <w:sz w:val="28"/>
          <w:szCs w:val="28"/>
        </w:rPr>
        <w:t xml:space="preserve">- </w:t>
      </w:r>
      <w:r w:rsidRPr="0096373A">
        <w:rPr>
          <w:sz w:val="28"/>
          <w:szCs w:val="28"/>
          <w:shd w:val="clear" w:color="auto" w:fill="FFFFFF"/>
        </w:rPr>
        <w:t>использование аббревиатур или многословных сочетаний;</w:t>
      </w:r>
    </w:p>
    <w:p w14:paraId="567060E5"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shd w:val="clear" w:color="auto" w:fill="FFFFFF"/>
        </w:rPr>
        <w:t>- дублирование наименований однотипных элементов планировочной структуры, элементов улично-дорожной сети, повторение близких по звучанию наименований.</w:t>
      </w:r>
    </w:p>
    <w:p w14:paraId="30421C5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2.4. Элементы улично-дорожной сети, планировочной структуры могут быть наименованы в память о выдающихся событиях и личностях.</w:t>
      </w:r>
    </w:p>
    <w:p w14:paraId="734605B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2.5. Изменение наименований рекомендуется производить в целях ликвидации одноименных или близких по звучанию наименований, а также в случае целесообразности возвращения исторического наименования.</w:t>
      </w:r>
    </w:p>
    <w:p w14:paraId="6055AAE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2.6. Изменение наименований производится в следующих случаях:</w:t>
      </w:r>
    </w:p>
    <w:p w14:paraId="518A119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 восстановлении исторически сложившихся наименований, имеющих особую культурно-историческую ценность;</w:t>
      </w:r>
    </w:p>
    <w:p w14:paraId="38D1DE7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 изменении статуса и (или) функционального назначения соответствующего объекта;</w:t>
      </w:r>
    </w:p>
    <w:p w14:paraId="66506AC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в целях устранения дублирования наименований в пределах территории населенного пункта и (или) элемента планировочной структуры;</w:t>
      </w:r>
    </w:p>
    <w:p w14:paraId="361DFFB5" w14:textId="77777777" w:rsidR="0096373A" w:rsidRPr="0096373A" w:rsidRDefault="0096373A" w:rsidP="0096373A">
      <w:pPr>
        <w:widowControl w:val="0"/>
        <w:autoSpaceDE w:val="0"/>
        <w:autoSpaceDN w:val="0"/>
        <w:adjustRightInd w:val="0"/>
        <w:ind w:firstLine="540"/>
        <w:jc w:val="both"/>
        <w:rPr>
          <w:sz w:val="28"/>
          <w:szCs w:val="28"/>
        </w:rPr>
      </w:pPr>
      <w:r w:rsidRPr="0096373A">
        <w:rPr>
          <w:color w:val="000000"/>
          <w:sz w:val="28"/>
          <w:szCs w:val="28"/>
        </w:rPr>
        <w:t>- выявления ошибок, допущенных при присвоении наименований элементам улично-дорожной сети, элементам планировочной структуры.</w:t>
      </w:r>
    </w:p>
    <w:p w14:paraId="37E7964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2.7. Аннулирование наименований производится в следующих случаях:</w:t>
      </w:r>
    </w:p>
    <w:p w14:paraId="4A7DCFC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ликвидации элемента улично-дорожной сети, планировочной структуры;</w:t>
      </w:r>
    </w:p>
    <w:p w14:paraId="5797F96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разделения элемента улично-дорожной сети, планировочной структуры на самостоятельные объекты.</w:t>
      </w:r>
    </w:p>
    <w:p w14:paraId="7C47B988" w14:textId="77777777" w:rsidR="0096373A" w:rsidRPr="0096373A" w:rsidRDefault="0096373A" w:rsidP="0096373A">
      <w:pPr>
        <w:widowControl w:val="0"/>
        <w:autoSpaceDE w:val="0"/>
        <w:autoSpaceDN w:val="0"/>
        <w:adjustRightInd w:val="0"/>
        <w:ind w:firstLine="540"/>
        <w:jc w:val="both"/>
        <w:rPr>
          <w:sz w:val="28"/>
          <w:szCs w:val="28"/>
        </w:rPr>
      </w:pPr>
    </w:p>
    <w:p w14:paraId="66A5A3CB"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3. Порядок рассмотрения предложений по присвоению,</w:t>
      </w:r>
    </w:p>
    <w:p w14:paraId="7B8999A7" w14:textId="77777777" w:rsidR="0096373A" w:rsidRPr="0096373A" w:rsidRDefault="0096373A" w:rsidP="0096373A">
      <w:pPr>
        <w:widowControl w:val="0"/>
        <w:autoSpaceDE w:val="0"/>
        <w:autoSpaceDN w:val="0"/>
        <w:jc w:val="center"/>
        <w:rPr>
          <w:b/>
          <w:sz w:val="28"/>
          <w:szCs w:val="28"/>
        </w:rPr>
      </w:pPr>
      <w:r w:rsidRPr="0096373A">
        <w:rPr>
          <w:b/>
          <w:sz w:val="28"/>
          <w:szCs w:val="28"/>
        </w:rPr>
        <w:t>изменению и аннулированию наименований</w:t>
      </w:r>
    </w:p>
    <w:p w14:paraId="68D8A5FC" w14:textId="77777777" w:rsidR="0096373A" w:rsidRPr="0096373A" w:rsidRDefault="0096373A" w:rsidP="0096373A">
      <w:pPr>
        <w:widowControl w:val="0"/>
        <w:autoSpaceDE w:val="0"/>
        <w:autoSpaceDN w:val="0"/>
        <w:adjustRightInd w:val="0"/>
        <w:ind w:firstLine="720"/>
        <w:jc w:val="both"/>
        <w:rPr>
          <w:sz w:val="28"/>
          <w:szCs w:val="28"/>
        </w:rPr>
      </w:pPr>
    </w:p>
    <w:p w14:paraId="5A649A6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3.1. Вопросы присвоения, изменения и аннулирования наименований элементам улично-дорожной сети, планировочной структуры рассматриваются Комиссией по присвоению, изменению и аннулированию наименований элементам улично-дорожной сети, элементам планировочной структуры на территории Переславль-Залесского муниципального округа (далее - Комиссия).</w:t>
      </w:r>
    </w:p>
    <w:p w14:paraId="608328F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3.2. Предложения по присвоению, изменению и аннулированию наименований элементам улично-дорожной сети, планировочной структуры направляются в Администрацию Переславль-Залесского муниципального округа и могут исходить от:</w:t>
      </w:r>
    </w:p>
    <w:p w14:paraId="22C69E1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органов государственной власти Российской Федерации;</w:t>
      </w:r>
    </w:p>
    <w:p w14:paraId="38AC7BFA"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органов государственной власти Ярославской области;</w:t>
      </w:r>
    </w:p>
    <w:p w14:paraId="4C1CFD9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Думы Переславль-Залесского муниципального округа;</w:t>
      </w:r>
    </w:p>
    <w:p w14:paraId="0F384BB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Администрации Переславль-Залесского муниципального округа;</w:t>
      </w:r>
    </w:p>
    <w:p w14:paraId="7DBC78A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юридических лиц и индивидуальных предпринимателей;</w:t>
      </w:r>
    </w:p>
    <w:p w14:paraId="426C7C39"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инициативных групп граждан численностью не менее 50 человек.</w:t>
      </w:r>
    </w:p>
    <w:p w14:paraId="56E6785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3.3. Предложение по присвоению, изменению и аннулированию наименований элементам улично-дорожной сети, планировочной структуры должно содержать:</w:t>
      </w:r>
    </w:p>
    <w:p w14:paraId="62A36F1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органа, выступающего инициатором предложения, адрес, номер телефона контактного лица;</w:t>
      </w:r>
    </w:p>
    <w:p w14:paraId="32E94B6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юридического лица, юридический адрес;</w:t>
      </w:r>
    </w:p>
    <w:p w14:paraId="3AFF636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в предложении, поступающем от группы граждан, указываются фамилии, имена и отчества (при наличии) граждан, их почтовые адреса, номер телефона представителя группы;</w:t>
      </w:r>
    </w:p>
    <w:p w14:paraId="7296035E"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описание местонахождения объекта, размер и характер его застройки;</w:t>
      </w:r>
    </w:p>
    <w:p w14:paraId="000C24E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схема расположения элемента улично-дорожной сети, элемента планировочной структуры;</w:t>
      </w:r>
    </w:p>
    <w:p w14:paraId="6CEFD62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предлагаемое наименование и его обоснование с приложением материалов и документов, подтверждающих значение исторического события, деятельности личности, мотивированное обоснование и целесообразность изменения наименования, географическую привязку к местности;</w:t>
      </w:r>
    </w:p>
    <w:p w14:paraId="47F69CA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биографические сведения о жизни выдающихся людей, в случае если в качестве наименования предлагается увековечить память этих людей.</w:t>
      </w:r>
    </w:p>
    <w:p w14:paraId="5AE3E90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3.4. Поступившее в Администрацию Переславль-Залесского муниципального округа предложение с приложением обосновывающих материалов в течение 3 рабочих дней передается на рассмотрение в управление архитектуры и градостроительства Администрации Переславль-Залесского муниципального округа (далее - управление), которое созывает Комиссию.</w:t>
      </w:r>
    </w:p>
    <w:p w14:paraId="746F031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3.5. В течение 30 рабочих дней со дня регистрации предложения:</w:t>
      </w:r>
    </w:p>
    <w:p w14:paraId="61D64B8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а) Комиссия рассматривает внесенное предложение и принимает одно из следующих решений:</w:t>
      </w:r>
    </w:p>
    <w:p w14:paraId="751BEFC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рекомендовать управлению архитектуры и градостроительства Администрации Переславль-Залесского муниципального округа подготовить проект решения Думы Переславль-Залесского муниципального округа и направить Главе Переславль-Залесского муниципального округа;</w:t>
      </w:r>
    </w:p>
    <w:p w14:paraId="4BCA838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отклонить предложение;</w:t>
      </w:r>
    </w:p>
    <w:p w14:paraId="3325A58B"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отложить рассмотрение предложения;</w:t>
      </w:r>
    </w:p>
    <w:p w14:paraId="464C9FD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б) Глава Переславль-Залесского муниципального округа направляет на рассмотрение в Думу Переславль-Залесского муниципального округа проект решения с приложением следующих документов:</w:t>
      </w:r>
    </w:p>
    <w:p w14:paraId="049D970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пояснительной записки;</w:t>
      </w:r>
    </w:p>
    <w:p w14:paraId="2CB70AA2"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копии протокола Комиссии;</w:t>
      </w:r>
    </w:p>
    <w:p w14:paraId="051FB9B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обосновывающих материалов (при наличии).</w:t>
      </w:r>
    </w:p>
    <w:p w14:paraId="2D23E17E"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3.6. Управление в течение 3 рабочих дней со дня подписания протокола заседания Комиссии направляет субъекту, внесшему предложение, уведомление о результатах его рассмотрения.</w:t>
      </w:r>
    </w:p>
    <w:p w14:paraId="548E73F7" w14:textId="77777777" w:rsidR="0096373A" w:rsidRPr="0096373A" w:rsidRDefault="0096373A" w:rsidP="0096373A">
      <w:pPr>
        <w:widowControl w:val="0"/>
        <w:autoSpaceDE w:val="0"/>
        <w:autoSpaceDN w:val="0"/>
        <w:adjustRightInd w:val="0"/>
        <w:ind w:firstLine="720"/>
        <w:jc w:val="both"/>
        <w:rPr>
          <w:sz w:val="28"/>
          <w:szCs w:val="28"/>
        </w:rPr>
      </w:pPr>
    </w:p>
    <w:p w14:paraId="7803B8B9"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4. Формирование и организация деятельности Комиссии</w:t>
      </w:r>
    </w:p>
    <w:p w14:paraId="41D283EC" w14:textId="77777777" w:rsidR="0096373A" w:rsidRPr="0096373A" w:rsidRDefault="0096373A" w:rsidP="0096373A">
      <w:pPr>
        <w:widowControl w:val="0"/>
        <w:autoSpaceDE w:val="0"/>
        <w:autoSpaceDN w:val="0"/>
        <w:adjustRightInd w:val="0"/>
        <w:ind w:firstLine="720"/>
        <w:jc w:val="both"/>
        <w:rPr>
          <w:sz w:val="28"/>
          <w:szCs w:val="28"/>
        </w:rPr>
      </w:pPr>
    </w:p>
    <w:p w14:paraId="441BD22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4.1. Комиссия является постоянно действующим органом (председатель, заместитель председателя, секретарь, члены комиссии), в которую могут входить представители научных, культурных и общественных организаций, краеведы, а также депутаты Думы Переславль-Залесского муниципального округа, члены Общественной палаты Переславль-Залесского муниципального округа, специалисты отраслевых (функциональных) органов Администрации Переславль-Залесского муниципального округа, представители государственных и муниципальных предприятий и учреждений, имеющих отношение к вопросам, рассматриваемым Комиссией.</w:t>
      </w:r>
    </w:p>
    <w:p w14:paraId="7A5AA8D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4.2. Состав Комиссии утверждается постановлением Администрации Переславль-Залесского муниципального округа.</w:t>
      </w:r>
    </w:p>
    <w:p w14:paraId="030D200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4.3. К компетенции Комиссии относится:</w:t>
      </w:r>
    </w:p>
    <w:p w14:paraId="2993264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рассмотрение предложений по вопросам присвоения, изменения и аннулирования наименований элементам улично-дорожной сети, планировочной структуры;</w:t>
      </w:r>
    </w:p>
    <w:p w14:paraId="0D305B4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проработка предложений по увековечению памяти о выдающихся событиях и личностях в наименованиях элементов улично-дорожной сети, планировочной структуры;</w:t>
      </w:r>
    </w:p>
    <w:p w14:paraId="132B338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проведение опросов и конкурсов населения для определения общественного мнения по вопросам присвоения, изменения и аннулирования наименований элементам улично-дорожной сети, планировочной структуры;</w:t>
      </w:r>
    </w:p>
    <w:p w14:paraId="7B63748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подготовка протокола Комиссии.</w:t>
      </w:r>
    </w:p>
    <w:p w14:paraId="3179BC9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4.4. При рассмотрении вопросов Комиссия имеет право приглашать и заслушивать на своих заседаниях специалистов отраслевых (функциональных) органов Администрации Переславль-Залесского муниципального округа, представителей муниципальных предприятий и учреждений, коммерческих, некоммерческих и общественных организаций, историков, архитекторов, краеведов и заинтересованных лиц по рассматриваемым Комиссией вопросам.</w:t>
      </w:r>
    </w:p>
    <w:p w14:paraId="26443E5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4.5. Заседание Комиссии ведет председатель, а в его отсутствие заместитель председателя. Заседание считается правомочным, если на нем присутствует не менее половины списочного состава Комиссии. Решение принимается простым большинством голосов от числа присутствующих на заседании членов Комиссии. В течение 5 рабочих дней со дня заседания Комиссии оформляется протокол, который подписывается председателем и секретарем Комиссии.</w:t>
      </w:r>
    </w:p>
    <w:p w14:paraId="2317D7B6" w14:textId="77777777" w:rsidR="0096373A" w:rsidRPr="0096373A" w:rsidRDefault="0096373A" w:rsidP="0096373A">
      <w:pPr>
        <w:widowControl w:val="0"/>
        <w:autoSpaceDE w:val="0"/>
        <w:autoSpaceDN w:val="0"/>
        <w:adjustRightInd w:val="0"/>
        <w:ind w:firstLine="540"/>
        <w:jc w:val="both"/>
        <w:rPr>
          <w:sz w:val="28"/>
          <w:szCs w:val="28"/>
        </w:rPr>
      </w:pPr>
    </w:p>
    <w:p w14:paraId="64BB279F" w14:textId="77777777" w:rsidR="0096373A" w:rsidRPr="0096373A" w:rsidRDefault="0096373A" w:rsidP="0096373A">
      <w:pPr>
        <w:autoSpaceDE w:val="0"/>
        <w:autoSpaceDN w:val="0"/>
        <w:adjustRightInd w:val="0"/>
        <w:ind w:firstLine="567"/>
        <w:jc w:val="both"/>
        <w:rPr>
          <w:sz w:val="28"/>
          <w:szCs w:val="28"/>
        </w:rPr>
      </w:pPr>
    </w:p>
    <w:p w14:paraId="7AEBFC0A" w14:textId="77777777" w:rsidR="0096373A" w:rsidRPr="0096373A" w:rsidRDefault="0096373A" w:rsidP="0096373A">
      <w:pPr>
        <w:autoSpaceDE w:val="0"/>
        <w:autoSpaceDN w:val="0"/>
        <w:adjustRightInd w:val="0"/>
        <w:ind w:firstLine="567"/>
        <w:jc w:val="both"/>
        <w:rPr>
          <w:rFonts w:eastAsia="Calibri"/>
          <w:sz w:val="28"/>
          <w:szCs w:val="28"/>
          <w:lang w:eastAsia="en-US"/>
        </w:rPr>
      </w:pPr>
    </w:p>
    <w:bookmarkEnd w:id="2"/>
    <w:p w14:paraId="4A310072" w14:textId="77777777" w:rsidR="0096373A" w:rsidRPr="0096373A" w:rsidRDefault="0096373A" w:rsidP="0096373A">
      <w:pPr>
        <w:autoSpaceDE w:val="0"/>
        <w:autoSpaceDN w:val="0"/>
        <w:adjustRightInd w:val="0"/>
        <w:ind w:firstLine="720"/>
        <w:jc w:val="both"/>
        <w:rPr>
          <w:rFonts w:eastAsia="Calibri"/>
          <w:sz w:val="28"/>
          <w:szCs w:val="28"/>
          <w:lang w:eastAsia="en-US"/>
        </w:rPr>
      </w:pPr>
    </w:p>
    <w:p w14:paraId="54EAF625" w14:textId="77777777" w:rsidR="0096373A" w:rsidRPr="0096373A" w:rsidRDefault="0096373A" w:rsidP="0096373A">
      <w:pPr>
        <w:rPr>
          <w:sz w:val="28"/>
          <w:szCs w:val="28"/>
        </w:rPr>
      </w:pPr>
    </w:p>
    <w:p w14:paraId="0DAB9EE1" w14:textId="77AE8285" w:rsidR="0096373A" w:rsidRDefault="0096373A">
      <w:pPr>
        <w:spacing w:after="160" w:line="259" w:lineRule="auto"/>
      </w:pPr>
      <w:r>
        <w:br w:type="page"/>
      </w:r>
    </w:p>
    <w:p w14:paraId="24370507" w14:textId="77777777" w:rsidR="0096373A" w:rsidRPr="0096373A" w:rsidRDefault="0096373A" w:rsidP="0096373A">
      <w:pPr>
        <w:shd w:val="clear" w:color="auto" w:fill="FFFFFF"/>
        <w:jc w:val="center"/>
        <w:rPr>
          <w:b/>
          <w:color w:val="000000"/>
          <w:sz w:val="26"/>
          <w:szCs w:val="26"/>
        </w:rPr>
      </w:pPr>
      <w:r w:rsidRPr="0096373A">
        <w:rPr>
          <w:b/>
          <w:color w:val="000000"/>
          <w:sz w:val="26"/>
          <w:szCs w:val="26"/>
        </w:rPr>
        <w:t>Пояснительная записка</w:t>
      </w:r>
    </w:p>
    <w:p w14:paraId="6DC8A446" w14:textId="77777777" w:rsidR="0096373A" w:rsidRPr="0096373A" w:rsidRDefault="0096373A" w:rsidP="0096373A">
      <w:pPr>
        <w:shd w:val="clear" w:color="auto" w:fill="FFFFFF"/>
        <w:jc w:val="center"/>
        <w:rPr>
          <w:b/>
          <w:color w:val="000000"/>
          <w:sz w:val="26"/>
          <w:szCs w:val="26"/>
        </w:rPr>
      </w:pPr>
    </w:p>
    <w:p w14:paraId="4552FD40" w14:textId="77777777" w:rsidR="0096373A" w:rsidRPr="0096373A" w:rsidRDefault="0096373A" w:rsidP="0096373A">
      <w:pPr>
        <w:shd w:val="clear" w:color="auto" w:fill="FFFFFF"/>
        <w:jc w:val="center"/>
        <w:rPr>
          <w:color w:val="000000"/>
          <w:sz w:val="26"/>
          <w:szCs w:val="26"/>
        </w:rPr>
      </w:pPr>
      <w:r w:rsidRPr="0096373A">
        <w:rPr>
          <w:color w:val="000000"/>
          <w:sz w:val="26"/>
          <w:szCs w:val="26"/>
        </w:rPr>
        <w:t>к проекту решения Думы Переславль-Залесского муниципального округа</w:t>
      </w:r>
    </w:p>
    <w:p w14:paraId="1BCA68C7" w14:textId="77777777" w:rsidR="0096373A" w:rsidRPr="0096373A" w:rsidRDefault="0096373A" w:rsidP="0096373A">
      <w:pPr>
        <w:jc w:val="center"/>
        <w:rPr>
          <w:b/>
          <w:sz w:val="26"/>
          <w:szCs w:val="26"/>
          <w:lang w:eastAsia="en-US"/>
        </w:rPr>
      </w:pPr>
      <w:r w:rsidRPr="0096373A">
        <w:rPr>
          <w:b/>
          <w:sz w:val="26"/>
          <w:szCs w:val="26"/>
          <w:lang w:eastAsia="en-US"/>
        </w:rPr>
        <w:t xml:space="preserve">«Об утверждении Положения о порядке присвоения, изменения и аннулирования наименований элементам улично-дорожной сети, наименований элементам планировочной структуры на территории </w:t>
      </w:r>
    </w:p>
    <w:p w14:paraId="3F225CAE" w14:textId="77777777" w:rsidR="0096373A" w:rsidRPr="0096373A" w:rsidRDefault="0096373A" w:rsidP="0096373A">
      <w:pPr>
        <w:jc w:val="center"/>
        <w:rPr>
          <w:b/>
          <w:sz w:val="26"/>
          <w:szCs w:val="26"/>
          <w:lang w:eastAsia="en-US"/>
        </w:rPr>
      </w:pPr>
      <w:r w:rsidRPr="0096373A">
        <w:rPr>
          <w:b/>
          <w:sz w:val="26"/>
          <w:szCs w:val="26"/>
          <w:lang w:eastAsia="en-US"/>
        </w:rPr>
        <w:t>Переславль-Залесского муниципального округа».</w:t>
      </w:r>
    </w:p>
    <w:p w14:paraId="244A5681" w14:textId="77777777" w:rsidR="0096373A" w:rsidRPr="0096373A" w:rsidRDefault="0096373A" w:rsidP="0096373A">
      <w:pPr>
        <w:jc w:val="center"/>
        <w:rPr>
          <w:b/>
          <w:bCs/>
          <w:sz w:val="26"/>
          <w:szCs w:val="26"/>
          <w:lang w:eastAsia="en-US"/>
        </w:rPr>
      </w:pPr>
    </w:p>
    <w:p w14:paraId="52E55DCA" w14:textId="77777777" w:rsidR="0096373A" w:rsidRPr="0096373A" w:rsidRDefault="0096373A" w:rsidP="0096373A">
      <w:pPr>
        <w:autoSpaceDE w:val="0"/>
        <w:autoSpaceDN w:val="0"/>
        <w:adjustRightInd w:val="0"/>
        <w:jc w:val="center"/>
        <w:outlineLvl w:val="0"/>
        <w:rPr>
          <w:sz w:val="26"/>
          <w:szCs w:val="26"/>
        </w:rPr>
      </w:pPr>
    </w:p>
    <w:p w14:paraId="444C00CC" w14:textId="77777777" w:rsidR="0096373A" w:rsidRPr="0096373A" w:rsidRDefault="0096373A" w:rsidP="0096373A">
      <w:pPr>
        <w:ind w:firstLine="708"/>
        <w:jc w:val="both"/>
        <w:rPr>
          <w:bCs/>
          <w:sz w:val="26"/>
          <w:szCs w:val="26"/>
          <w:lang w:eastAsia="en-US"/>
        </w:rPr>
      </w:pPr>
      <w:r w:rsidRPr="0096373A">
        <w:rPr>
          <w:color w:val="000000"/>
          <w:sz w:val="26"/>
          <w:szCs w:val="26"/>
          <w:lang w:eastAsia="en-US"/>
        </w:rPr>
        <w:t xml:space="preserve">Проект решения </w:t>
      </w:r>
      <w:r w:rsidRPr="0096373A">
        <w:rPr>
          <w:sz w:val="26"/>
          <w:szCs w:val="26"/>
          <w:lang w:eastAsia="en-US"/>
        </w:rPr>
        <w:t xml:space="preserve">Думы Переславль-Залесского муниципального округа «Об утверждении Положения о порядке </w:t>
      </w:r>
      <w:r w:rsidRPr="0096373A">
        <w:rPr>
          <w:bCs/>
          <w:sz w:val="26"/>
          <w:szCs w:val="26"/>
          <w:lang w:eastAsia="en-US"/>
        </w:rPr>
        <w:t xml:space="preserve">присвоения, изменения и аннулирования наименований элементам улично-дорожной сети, наименований элементам планировочной структуры на территории </w:t>
      </w:r>
      <w:r w:rsidRPr="0096373A">
        <w:rPr>
          <w:sz w:val="26"/>
          <w:szCs w:val="26"/>
          <w:lang w:eastAsia="en-US"/>
        </w:rPr>
        <w:t xml:space="preserve">Переславль-Залесского муниципального </w:t>
      </w:r>
      <w:proofErr w:type="gramStart"/>
      <w:r w:rsidRPr="0096373A">
        <w:rPr>
          <w:sz w:val="26"/>
          <w:szCs w:val="26"/>
          <w:lang w:eastAsia="en-US"/>
        </w:rPr>
        <w:t>округа»</w:t>
      </w:r>
      <w:r w:rsidRPr="0096373A">
        <w:rPr>
          <w:bCs/>
          <w:sz w:val="26"/>
          <w:szCs w:val="26"/>
          <w:lang w:eastAsia="en-US"/>
        </w:rPr>
        <w:t xml:space="preserve">  разработан</w:t>
      </w:r>
      <w:proofErr w:type="gramEnd"/>
      <w:r w:rsidRPr="0096373A">
        <w:rPr>
          <w:bCs/>
          <w:sz w:val="26"/>
          <w:szCs w:val="26"/>
          <w:lang w:eastAsia="en-US"/>
        </w:rPr>
        <w:t xml:space="preserve"> в целях совершенствования данного Положения и приведения в соответствие с Уставом Переславль-Залесского муниципального округа Ярославской области.</w:t>
      </w:r>
    </w:p>
    <w:p w14:paraId="32C779F6" w14:textId="77777777" w:rsidR="0096373A" w:rsidRPr="0096373A" w:rsidRDefault="0096373A" w:rsidP="0096373A">
      <w:pPr>
        <w:autoSpaceDE w:val="0"/>
        <w:autoSpaceDN w:val="0"/>
        <w:adjustRightInd w:val="0"/>
        <w:ind w:firstLine="540"/>
        <w:jc w:val="both"/>
        <w:rPr>
          <w:sz w:val="28"/>
          <w:szCs w:val="28"/>
        </w:rPr>
      </w:pPr>
    </w:p>
    <w:p w14:paraId="299EA2C4" w14:textId="77777777" w:rsidR="0096373A" w:rsidRPr="0096373A" w:rsidRDefault="0096373A" w:rsidP="0096373A">
      <w:pPr>
        <w:autoSpaceDE w:val="0"/>
        <w:autoSpaceDN w:val="0"/>
        <w:adjustRightInd w:val="0"/>
        <w:ind w:firstLine="708"/>
        <w:jc w:val="both"/>
        <w:rPr>
          <w:rFonts w:ascii="Arial" w:hAnsi="Arial" w:cs="Arial"/>
          <w:sz w:val="20"/>
          <w:szCs w:val="20"/>
          <w:shd w:val="clear" w:color="auto" w:fill="FFFFFF"/>
          <w:lang w:eastAsia="en-US"/>
        </w:rPr>
      </w:pPr>
    </w:p>
    <w:p w14:paraId="666FC543" w14:textId="77777777" w:rsidR="0096373A" w:rsidRPr="0096373A" w:rsidRDefault="0096373A" w:rsidP="0096373A">
      <w:pPr>
        <w:suppressAutoHyphens/>
        <w:rPr>
          <w:sz w:val="26"/>
          <w:szCs w:val="26"/>
        </w:rPr>
      </w:pPr>
      <w:r w:rsidRPr="0096373A">
        <w:rPr>
          <w:sz w:val="26"/>
          <w:szCs w:val="26"/>
        </w:rPr>
        <w:t xml:space="preserve">Исполняющий обязанности </w:t>
      </w:r>
    </w:p>
    <w:p w14:paraId="68EF8716" w14:textId="77777777" w:rsidR="0096373A" w:rsidRPr="0096373A" w:rsidRDefault="0096373A" w:rsidP="0096373A">
      <w:pPr>
        <w:suppressAutoHyphens/>
        <w:rPr>
          <w:sz w:val="26"/>
          <w:szCs w:val="26"/>
        </w:rPr>
      </w:pPr>
      <w:r w:rsidRPr="0096373A">
        <w:rPr>
          <w:sz w:val="26"/>
          <w:szCs w:val="26"/>
        </w:rPr>
        <w:t>заместителя Главы Администрации</w:t>
      </w:r>
    </w:p>
    <w:p w14:paraId="481E3879" w14:textId="77777777" w:rsidR="0096373A" w:rsidRPr="0096373A" w:rsidRDefault="0096373A" w:rsidP="0096373A">
      <w:pPr>
        <w:suppressAutoHyphens/>
        <w:rPr>
          <w:sz w:val="26"/>
          <w:szCs w:val="26"/>
        </w:rPr>
      </w:pPr>
      <w:r w:rsidRPr="0096373A">
        <w:rPr>
          <w:sz w:val="26"/>
          <w:szCs w:val="26"/>
        </w:rPr>
        <w:t>Переславль-Залесского муниципального округа                                     А.В. Кочетков</w:t>
      </w:r>
    </w:p>
    <w:p w14:paraId="4A695FDC" w14:textId="77777777" w:rsidR="0096373A" w:rsidRPr="0096373A" w:rsidRDefault="0096373A" w:rsidP="0096373A">
      <w:pPr>
        <w:spacing w:line="276" w:lineRule="auto"/>
        <w:rPr>
          <w:rFonts w:ascii="Calibri" w:hAnsi="Calibri"/>
          <w:sz w:val="22"/>
          <w:szCs w:val="22"/>
          <w:lang w:eastAsia="en-US"/>
        </w:rPr>
      </w:pPr>
    </w:p>
    <w:p w14:paraId="7CD22FB5" w14:textId="77777777" w:rsidR="00035024" w:rsidRDefault="00035024" w:rsidP="00AD67A8">
      <w:pPr>
        <w:jc w:val="right"/>
      </w:pPr>
    </w:p>
    <w:sectPr w:rsidR="00035024" w:rsidSect="00E61227">
      <w:pgSz w:w="11906" w:h="16838"/>
      <w:pgMar w:top="851"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CA0D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4804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1E15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9D267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3A39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E0AD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C8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1E019C"/>
    <w:lvl w:ilvl="0">
      <w:start w:val="1"/>
      <w:numFmt w:val="decimal"/>
      <w:pStyle w:val="a"/>
      <w:lvlText w:val="%1."/>
      <w:lvlJc w:val="left"/>
      <w:pPr>
        <w:tabs>
          <w:tab w:val="num" w:pos="360"/>
        </w:tabs>
        <w:ind w:left="360" w:hanging="360"/>
      </w:pPr>
    </w:lvl>
  </w:abstractNum>
  <w:abstractNum w:abstractNumId="9" w15:restartNumberingAfterBreak="0">
    <w:nsid w:val="00000006"/>
    <w:multiLevelType w:val="multilevel"/>
    <w:tmpl w:val="00000006"/>
    <w:lvl w:ilvl="0">
      <w:start w:val="1"/>
      <w:numFmt w:val="bullet"/>
      <w:lvlText w:val=""/>
      <w:lvlJc w:val="left"/>
      <w:pPr>
        <w:tabs>
          <w:tab w:val="num" w:pos="2498"/>
        </w:tabs>
        <w:ind w:left="2498" w:hanging="360"/>
      </w:pPr>
      <w:rPr>
        <w:rFonts w:ascii="Symbol" w:hAnsi="Symbol" w:cs="Symbol"/>
      </w:rPr>
    </w:lvl>
    <w:lvl w:ilvl="1">
      <w:start w:val="1"/>
      <w:numFmt w:val="bullet"/>
      <w:lvlText w:val=""/>
      <w:lvlJc w:val="left"/>
      <w:pPr>
        <w:tabs>
          <w:tab w:val="num" w:pos="2149"/>
        </w:tabs>
        <w:ind w:left="2149" w:hanging="360"/>
      </w:pPr>
      <w:rPr>
        <w:rFonts w:ascii="Symbol" w:hAnsi="Symbol" w:cs="Symbol"/>
      </w:rPr>
    </w:lvl>
    <w:lvl w:ilvl="2">
      <w:start w:val="1"/>
      <w:numFmt w:val="bullet"/>
      <w:lvlText w:val="−"/>
      <w:lvlJc w:val="left"/>
      <w:pPr>
        <w:tabs>
          <w:tab w:val="num" w:pos="2849"/>
        </w:tabs>
        <w:ind w:left="2849" w:hanging="340"/>
      </w:pPr>
      <w:rPr>
        <w:rFonts w:ascii="Courier New" w:hAnsi="Courier New" w:cs="Courier New"/>
        <w:b w:val="0"/>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0" w15:restartNumberingAfterBreak="0">
    <w:nsid w:val="000A326C"/>
    <w:multiLevelType w:val="multilevel"/>
    <w:tmpl w:val="FA645958"/>
    <w:lvl w:ilvl="0">
      <w:start w:val="1"/>
      <w:numFmt w:val="decimal"/>
      <w:pStyle w:val="a0"/>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1" w15:restartNumberingAfterBreak="0">
    <w:nsid w:val="06DB1FF2"/>
    <w:multiLevelType w:val="hybridMultilevel"/>
    <w:tmpl w:val="70AE2CCA"/>
    <w:lvl w:ilvl="0" w:tplc="25D8284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06EB19F3"/>
    <w:multiLevelType w:val="hybridMultilevel"/>
    <w:tmpl w:val="C63EC8AC"/>
    <w:name w:val="WW8Num22"/>
    <w:lvl w:ilvl="0" w:tplc="FFFFFFFF">
      <w:start w:val="1"/>
      <w:numFmt w:val="decimal"/>
      <w:lvlText w:val="%1)"/>
      <w:lvlJc w:val="left"/>
      <w:pPr>
        <w:tabs>
          <w:tab w:val="num" w:pos="1040"/>
        </w:tabs>
        <w:ind w:left="1040" w:hanging="360"/>
      </w:pPr>
      <w:rPr>
        <w:rFonts w:hint="default"/>
      </w:rPr>
    </w:lvl>
    <w:lvl w:ilvl="1" w:tplc="FFFFFFFF" w:tentative="1">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13" w15:restartNumberingAfterBreak="0">
    <w:nsid w:val="091179FB"/>
    <w:multiLevelType w:val="hybridMultilevel"/>
    <w:tmpl w:val="B09A8C2E"/>
    <w:lvl w:ilvl="0" w:tplc="FFFFFFFF">
      <w:start w:val="1"/>
      <w:numFmt w:val="decimal"/>
      <w:pStyle w:val="1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93C7A01"/>
    <w:multiLevelType w:val="hybridMultilevel"/>
    <w:tmpl w:val="9C5E4E22"/>
    <w:lvl w:ilvl="0" w:tplc="0419000F">
      <w:start w:val="1"/>
      <w:numFmt w:val="decimal"/>
      <w:lvlText w:val="%1."/>
      <w:lvlJc w:val="left"/>
      <w:pPr>
        <w:ind w:left="1571" w:hanging="360"/>
      </w:pPr>
      <w:rPr>
        <w:rFonts w:cs="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AC60FAC"/>
    <w:multiLevelType w:val="hybridMultilevel"/>
    <w:tmpl w:val="F7365F14"/>
    <w:lvl w:ilvl="0" w:tplc="0638F49C">
      <w:start w:val="1"/>
      <w:numFmt w:val="decimal"/>
      <w:pStyle w:val="S"/>
      <w:lvlText w:val="%1)"/>
      <w:lvlJc w:val="left"/>
      <w:pPr>
        <w:ind w:left="10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1534C4"/>
    <w:multiLevelType w:val="hybridMultilevel"/>
    <w:tmpl w:val="578E4CCA"/>
    <w:lvl w:ilvl="0" w:tplc="FA529E9A">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106F13DB"/>
    <w:multiLevelType w:val="hybridMultilevel"/>
    <w:tmpl w:val="E1BEFB94"/>
    <w:styleLink w:val="111111111"/>
    <w:lvl w:ilvl="0" w:tplc="FFFFFFFF">
      <w:start w:val="1"/>
      <w:numFmt w:val="decimal"/>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8" w15:restartNumberingAfterBreak="0">
    <w:nsid w:val="2317740D"/>
    <w:multiLevelType w:val="hybridMultilevel"/>
    <w:tmpl w:val="50BC9ADA"/>
    <w:lvl w:ilvl="0" w:tplc="F7EA6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4B3A67"/>
    <w:multiLevelType w:val="multilevel"/>
    <w:tmpl w:val="74C2D86C"/>
    <w:lvl w:ilvl="0">
      <w:start w:val="1"/>
      <w:numFmt w:val="decimal"/>
      <w:lvlText w:val="%1)"/>
      <w:lvlJc w:val="left"/>
      <w:pPr>
        <w:ind w:left="990"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26" w:hanging="1080"/>
      </w:pPr>
      <w:rPr>
        <w:rFonts w:hint="default"/>
      </w:rPr>
    </w:lvl>
    <w:lvl w:ilvl="5">
      <w:start w:val="1"/>
      <w:numFmt w:val="decimal"/>
      <w:isLgl/>
      <w:lvlText w:val="%1.%2.%3.%4.%5.%6."/>
      <w:lvlJc w:val="left"/>
      <w:pPr>
        <w:ind w:left="2465" w:hanging="1440"/>
      </w:pPr>
      <w:rPr>
        <w:rFonts w:hint="default"/>
      </w:rPr>
    </w:lvl>
    <w:lvl w:ilvl="6">
      <w:start w:val="1"/>
      <w:numFmt w:val="decimal"/>
      <w:isLgl/>
      <w:lvlText w:val="%1.%2.%3.%4.%5.%6.%7."/>
      <w:lvlJc w:val="left"/>
      <w:pPr>
        <w:ind w:left="2904" w:hanging="1800"/>
      </w:pPr>
      <w:rPr>
        <w:rFonts w:hint="default"/>
      </w:rPr>
    </w:lvl>
    <w:lvl w:ilvl="7">
      <w:start w:val="1"/>
      <w:numFmt w:val="decimal"/>
      <w:isLgl/>
      <w:lvlText w:val="%1.%2.%3.%4.%5.%6.%7.%8."/>
      <w:lvlJc w:val="left"/>
      <w:pPr>
        <w:ind w:left="2983" w:hanging="1800"/>
      </w:pPr>
      <w:rPr>
        <w:rFonts w:hint="default"/>
      </w:rPr>
    </w:lvl>
    <w:lvl w:ilvl="8">
      <w:start w:val="1"/>
      <w:numFmt w:val="decimal"/>
      <w:isLgl/>
      <w:lvlText w:val="%1.%2.%3.%4.%5.%6.%7.%8.%9."/>
      <w:lvlJc w:val="left"/>
      <w:pPr>
        <w:ind w:left="3422" w:hanging="2160"/>
      </w:pPr>
      <w:rPr>
        <w:rFonts w:hint="default"/>
      </w:rPr>
    </w:lvl>
  </w:abstractNum>
  <w:abstractNum w:abstractNumId="20" w15:restartNumberingAfterBreak="0">
    <w:nsid w:val="25393138"/>
    <w:multiLevelType w:val="hybridMultilevel"/>
    <w:tmpl w:val="D14E12AA"/>
    <w:lvl w:ilvl="0" w:tplc="3FB0D1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2C557F61"/>
    <w:multiLevelType w:val="hybridMultilevel"/>
    <w:tmpl w:val="6764E6CE"/>
    <w:lvl w:ilvl="0" w:tplc="E57C74B8">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7D74C2"/>
    <w:multiLevelType w:val="hybridMultilevel"/>
    <w:tmpl w:val="62EC579A"/>
    <w:styleLink w:val="111111"/>
    <w:lvl w:ilvl="0" w:tplc="0419000F">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30A4469E"/>
    <w:multiLevelType w:val="hybridMultilevel"/>
    <w:tmpl w:val="A5368B94"/>
    <w:lvl w:ilvl="0" w:tplc="1DDA9506">
      <w:start w:val="1"/>
      <w:numFmt w:val="bullet"/>
      <w:lvlText w:val=""/>
      <w:lvlJc w:val="left"/>
      <w:pPr>
        <w:tabs>
          <w:tab w:val="num" w:pos="1429"/>
        </w:tabs>
        <w:ind w:left="1429" w:hanging="360"/>
      </w:pPr>
      <w:rPr>
        <w:rFonts w:ascii="Wingdings" w:hAnsi="Wingdings" w:hint="default"/>
      </w:rPr>
    </w:lvl>
    <w:lvl w:ilvl="1" w:tplc="04190011">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24" w15:restartNumberingAfterBreak="0">
    <w:nsid w:val="338E1A31"/>
    <w:multiLevelType w:val="hybridMultilevel"/>
    <w:tmpl w:val="2140E22C"/>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345568A9"/>
    <w:multiLevelType w:val="multilevel"/>
    <w:tmpl w:val="F26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9643F15"/>
    <w:multiLevelType w:val="hybridMultilevel"/>
    <w:tmpl w:val="51220E92"/>
    <w:styleLink w:val="1ai111"/>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15:restartNumberingAfterBreak="0">
    <w:nsid w:val="4BDF68B4"/>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CF46513"/>
    <w:multiLevelType w:val="hybridMultilevel"/>
    <w:tmpl w:val="1E4C9DAC"/>
    <w:styleLink w:val="1ai1"/>
    <w:lvl w:ilvl="0" w:tplc="AB3A818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9E60585"/>
    <w:multiLevelType w:val="hybridMultilevel"/>
    <w:tmpl w:val="E78C7934"/>
    <w:lvl w:ilvl="0" w:tplc="04190001">
      <w:numFmt w:val="decimal"/>
      <w:lvlText w:val=""/>
      <w:lvlJc w:val="left"/>
      <w:rPr>
        <w:rFonts w:cs="Times New Roman"/>
      </w:rPr>
    </w:lvl>
    <w:lvl w:ilvl="1" w:tplc="04190003">
      <w:numFmt w:val="decimal"/>
      <w:pStyle w:val="11"/>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2" w15:restartNumberingAfterBreak="0">
    <w:nsid w:val="5BCA28B8"/>
    <w:multiLevelType w:val="multilevel"/>
    <w:tmpl w:val="509495EA"/>
    <w:lvl w:ilvl="0">
      <w:numFmt w:val="decimal"/>
      <w:lvlText w:val=""/>
      <w:lvlJc w:val="left"/>
      <w:rPr>
        <w:rFonts w:cs="Times New Roman"/>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C852E36"/>
    <w:multiLevelType w:val="hybridMultilevel"/>
    <w:tmpl w:val="F9B888F8"/>
    <w:lvl w:ilvl="0" w:tplc="A88A4AE0">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4" w15:restartNumberingAfterBreak="0">
    <w:nsid w:val="5EBA4B17"/>
    <w:multiLevelType w:val="hybridMultilevel"/>
    <w:tmpl w:val="762E4E02"/>
    <w:lvl w:ilvl="0" w:tplc="FFFFFFFF">
      <w:start w:val="1"/>
      <w:numFmt w:val="decimal"/>
      <w:lvlText w:val="%1."/>
      <w:lvlJc w:val="left"/>
      <w:pPr>
        <w:tabs>
          <w:tab w:val="num" w:pos="1440"/>
        </w:tabs>
        <w:ind w:left="1440" w:hanging="360"/>
      </w:pPr>
      <w:rPr>
        <w:rFonts w:cs="Times New Roman"/>
        <w:sz w:val="28"/>
        <w:szCs w:val="28"/>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5" w15:restartNumberingAfterBreak="0">
    <w:nsid w:val="60BA1930"/>
    <w:multiLevelType w:val="multilevel"/>
    <w:tmpl w:val="827A02D4"/>
    <w:lvl w:ilvl="0">
      <w:start w:val="1"/>
      <w:numFmt w:val="decimal"/>
      <w:pStyle w:val="a3"/>
      <w:suff w:val="space"/>
      <w:lvlText w:val="%1."/>
      <w:lvlJc w:val="left"/>
      <w:pPr>
        <w:ind w:firstLine="680"/>
      </w:pPr>
      <w:rPr>
        <w:rFonts w:cs="Times New Roman" w:hint="default"/>
      </w:rPr>
    </w:lvl>
    <w:lvl w:ilvl="1">
      <w:start w:val="1"/>
      <w:numFmt w:val="decimal"/>
      <w:suff w:val="space"/>
      <w:lvlText w:val="%1.%2."/>
      <w:lvlJc w:val="left"/>
      <w:pPr>
        <w:ind w:firstLine="680"/>
      </w:pPr>
      <w:rPr>
        <w:rFonts w:cs="Times New Roman" w:hint="default"/>
      </w:rPr>
    </w:lvl>
    <w:lvl w:ilvl="2">
      <w:start w:val="1"/>
      <w:numFmt w:val="decimal"/>
      <w:suff w:val="space"/>
      <w:lvlText w:val="%3)"/>
      <w:lvlJc w:val="left"/>
      <w:pPr>
        <w:ind w:firstLine="6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russianLower"/>
      <w:suff w:val="space"/>
      <w:lvlText w:val="%4)"/>
      <w:lvlJc w:val="left"/>
      <w:pPr>
        <w:ind w:left="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62C7394"/>
    <w:multiLevelType w:val="hybridMultilevel"/>
    <w:tmpl w:val="6B7AC726"/>
    <w:lvl w:ilvl="0" w:tplc="2104E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6532C"/>
    <w:multiLevelType w:val="hybridMultilevel"/>
    <w:tmpl w:val="83A26272"/>
    <w:lvl w:ilvl="0" w:tplc="739A3D8C">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8" w15:restartNumberingAfterBreak="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15:restartNumberingAfterBreak="0">
    <w:nsid w:val="7BC201E6"/>
    <w:multiLevelType w:val="hybridMultilevel"/>
    <w:tmpl w:val="22A44AAA"/>
    <w:lvl w:ilvl="0" w:tplc="A03A5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7"/>
  </w:num>
  <w:num w:numId="3">
    <w:abstractNumId w:val="22"/>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30"/>
  </w:num>
  <w:num w:numId="15">
    <w:abstractNumId w:val="38"/>
  </w:num>
  <w:num w:numId="16">
    <w:abstractNumId w:val="10"/>
  </w:num>
  <w:num w:numId="17">
    <w:abstractNumId w:val="13"/>
  </w:num>
  <w:num w:numId="18">
    <w:abstractNumId w:val="28"/>
  </w:num>
  <w:num w:numId="19">
    <w:abstractNumId w:val="27"/>
  </w:num>
  <w:num w:numId="20">
    <w:abstractNumId w:val="26"/>
  </w:num>
  <w:num w:numId="21">
    <w:abstractNumId w:val="15"/>
  </w:num>
  <w:num w:numId="22">
    <w:abstractNumId w:val="17"/>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3"/>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9"/>
  </w:num>
  <w:num w:numId="30">
    <w:abstractNumId w:val="34"/>
  </w:num>
  <w:num w:numId="31">
    <w:abstractNumId w:val="2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0"/>
  </w:num>
  <w:num w:numId="43">
    <w:abstractNumId w:val="35"/>
  </w:num>
  <w:num w:numId="44">
    <w:abstractNumId w:val="14"/>
  </w:num>
  <w:num w:numId="45">
    <w:abstractNumId w:val="3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3"/>
  </w:num>
  <w:num w:numId="49">
    <w:abstractNumId w:val="1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646E3"/>
    <w:rsid w:val="00011062"/>
    <w:rsid w:val="00035024"/>
    <w:rsid w:val="00036AC4"/>
    <w:rsid w:val="00044F58"/>
    <w:rsid w:val="00071BB8"/>
    <w:rsid w:val="00083AEB"/>
    <w:rsid w:val="000B106A"/>
    <w:rsid w:val="000C27CF"/>
    <w:rsid w:val="000D3B03"/>
    <w:rsid w:val="000E0324"/>
    <w:rsid w:val="000F3719"/>
    <w:rsid w:val="000F474C"/>
    <w:rsid w:val="00121A5B"/>
    <w:rsid w:val="00144C9F"/>
    <w:rsid w:val="0016048C"/>
    <w:rsid w:val="001C61CD"/>
    <w:rsid w:val="00201512"/>
    <w:rsid w:val="00244E18"/>
    <w:rsid w:val="00245BC8"/>
    <w:rsid w:val="00247866"/>
    <w:rsid w:val="0025377A"/>
    <w:rsid w:val="00257420"/>
    <w:rsid w:val="002A0B87"/>
    <w:rsid w:val="002B6FBE"/>
    <w:rsid w:val="002C7923"/>
    <w:rsid w:val="002E3BEF"/>
    <w:rsid w:val="002E4E97"/>
    <w:rsid w:val="002F0626"/>
    <w:rsid w:val="002F46DF"/>
    <w:rsid w:val="00304B7B"/>
    <w:rsid w:val="00313CD3"/>
    <w:rsid w:val="0031662C"/>
    <w:rsid w:val="0033424D"/>
    <w:rsid w:val="0035420D"/>
    <w:rsid w:val="00354813"/>
    <w:rsid w:val="0038035A"/>
    <w:rsid w:val="00393BE0"/>
    <w:rsid w:val="00393F58"/>
    <w:rsid w:val="003D03E8"/>
    <w:rsid w:val="003E6492"/>
    <w:rsid w:val="003E73DD"/>
    <w:rsid w:val="003F3876"/>
    <w:rsid w:val="003F6ADC"/>
    <w:rsid w:val="004124C9"/>
    <w:rsid w:val="00412AF6"/>
    <w:rsid w:val="00450522"/>
    <w:rsid w:val="00482BCF"/>
    <w:rsid w:val="00487FDC"/>
    <w:rsid w:val="00497B86"/>
    <w:rsid w:val="004C144F"/>
    <w:rsid w:val="004E1B18"/>
    <w:rsid w:val="004F43ED"/>
    <w:rsid w:val="00506615"/>
    <w:rsid w:val="005075E3"/>
    <w:rsid w:val="0052116C"/>
    <w:rsid w:val="00535D3C"/>
    <w:rsid w:val="0053724F"/>
    <w:rsid w:val="00541371"/>
    <w:rsid w:val="00543D8F"/>
    <w:rsid w:val="00547F16"/>
    <w:rsid w:val="005646E3"/>
    <w:rsid w:val="00581854"/>
    <w:rsid w:val="00586695"/>
    <w:rsid w:val="005C7ADE"/>
    <w:rsid w:val="005D6CD7"/>
    <w:rsid w:val="005E5CB6"/>
    <w:rsid w:val="0061717A"/>
    <w:rsid w:val="00622A80"/>
    <w:rsid w:val="0064255B"/>
    <w:rsid w:val="006470BB"/>
    <w:rsid w:val="00650AF8"/>
    <w:rsid w:val="006512EE"/>
    <w:rsid w:val="00656A42"/>
    <w:rsid w:val="00661A46"/>
    <w:rsid w:val="006726CA"/>
    <w:rsid w:val="0067505F"/>
    <w:rsid w:val="00675848"/>
    <w:rsid w:val="0067706B"/>
    <w:rsid w:val="006846E3"/>
    <w:rsid w:val="006B6381"/>
    <w:rsid w:val="006D275B"/>
    <w:rsid w:val="006E52D2"/>
    <w:rsid w:val="006F2956"/>
    <w:rsid w:val="006F5969"/>
    <w:rsid w:val="006F666E"/>
    <w:rsid w:val="00704A8E"/>
    <w:rsid w:val="00707175"/>
    <w:rsid w:val="00713355"/>
    <w:rsid w:val="00723077"/>
    <w:rsid w:val="007376EB"/>
    <w:rsid w:val="00742DC4"/>
    <w:rsid w:val="007459C5"/>
    <w:rsid w:val="00771909"/>
    <w:rsid w:val="007858E7"/>
    <w:rsid w:val="007949DD"/>
    <w:rsid w:val="007A77C4"/>
    <w:rsid w:val="007B11A7"/>
    <w:rsid w:val="008339A8"/>
    <w:rsid w:val="008460B1"/>
    <w:rsid w:val="008477A0"/>
    <w:rsid w:val="00872CB5"/>
    <w:rsid w:val="00887391"/>
    <w:rsid w:val="00894D44"/>
    <w:rsid w:val="008A3789"/>
    <w:rsid w:val="008B02CD"/>
    <w:rsid w:val="008D048D"/>
    <w:rsid w:val="008E0B17"/>
    <w:rsid w:val="0092371D"/>
    <w:rsid w:val="00924CBC"/>
    <w:rsid w:val="00933F05"/>
    <w:rsid w:val="00952DE2"/>
    <w:rsid w:val="00957069"/>
    <w:rsid w:val="0096373A"/>
    <w:rsid w:val="00976CF7"/>
    <w:rsid w:val="009822DE"/>
    <w:rsid w:val="009925B5"/>
    <w:rsid w:val="009A77B7"/>
    <w:rsid w:val="009A7B98"/>
    <w:rsid w:val="009B593D"/>
    <w:rsid w:val="009B69A1"/>
    <w:rsid w:val="009C1DA3"/>
    <w:rsid w:val="009C3AFB"/>
    <w:rsid w:val="009D0B22"/>
    <w:rsid w:val="009E1D89"/>
    <w:rsid w:val="00A0593F"/>
    <w:rsid w:val="00A06122"/>
    <w:rsid w:val="00A25EAD"/>
    <w:rsid w:val="00A308CD"/>
    <w:rsid w:val="00A32F1B"/>
    <w:rsid w:val="00A34590"/>
    <w:rsid w:val="00A43FF4"/>
    <w:rsid w:val="00A477CD"/>
    <w:rsid w:val="00A57427"/>
    <w:rsid w:val="00AA65FD"/>
    <w:rsid w:val="00AD67A8"/>
    <w:rsid w:val="00AD7CA2"/>
    <w:rsid w:val="00AF7064"/>
    <w:rsid w:val="00B0725C"/>
    <w:rsid w:val="00B214F9"/>
    <w:rsid w:val="00B371B1"/>
    <w:rsid w:val="00B53BBC"/>
    <w:rsid w:val="00B542FE"/>
    <w:rsid w:val="00B71987"/>
    <w:rsid w:val="00B75700"/>
    <w:rsid w:val="00B87AE1"/>
    <w:rsid w:val="00BB4840"/>
    <w:rsid w:val="00BC04DA"/>
    <w:rsid w:val="00BC58AB"/>
    <w:rsid w:val="00BD4A51"/>
    <w:rsid w:val="00BE1ECD"/>
    <w:rsid w:val="00BF0254"/>
    <w:rsid w:val="00BF7D42"/>
    <w:rsid w:val="00C03014"/>
    <w:rsid w:val="00C17A68"/>
    <w:rsid w:val="00C5056E"/>
    <w:rsid w:val="00C76C3F"/>
    <w:rsid w:val="00C97726"/>
    <w:rsid w:val="00CA59A7"/>
    <w:rsid w:val="00CB37A2"/>
    <w:rsid w:val="00CD29FB"/>
    <w:rsid w:val="00D03B94"/>
    <w:rsid w:val="00D318EB"/>
    <w:rsid w:val="00D472B7"/>
    <w:rsid w:val="00D80F1E"/>
    <w:rsid w:val="00DA03AD"/>
    <w:rsid w:val="00DA3F87"/>
    <w:rsid w:val="00DC3DAE"/>
    <w:rsid w:val="00DF3C90"/>
    <w:rsid w:val="00E05DBF"/>
    <w:rsid w:val="00E1301A"/>
    <w:rsid w:val="00E26B92"/>
    <w:rsid w:val="00E27D23"/>
    <w:rsid w:val="00E37370"/>
    <w:rsid w:val="00E374EB"/>
    <w:rsid w:val="00E570BA"/>
    <w:rsid w:val="00E61227"/>
    <w:rsid w:val="00E70F1F"/>
    <w:rsid w:val="00E731BF"/>
    <w:rsid w:val="00E85095"/>
    <w:rsid w:val="00E92104"/>
    <w:rsid w:val="00EA1A8F"/>
    <w:rsid w:val="00EB2825"/>
    <w:rsid w:val="00ED2988"/>
    <w:rsid w:val="00EE0A26"/>
    <w:rsid w:val="00EE563B"/>
    <w:rsid w:val="00F054C7"/>
    <w:rsid w:val="00F22F91"/>
    <w:rsid w:val="00F266E3"/>
    <w:rsid w:val="00F4211B"/>
    <w:rsid w:val="00F562BC"/>
    <w:rsid w:val="00F60DFE"/>
    <w:rsid w:val="00F634D8"/>
    <w:rsid w:val="00F76729"/>
    <w:rsid w:val="00F912A1"/>
    <w:rsid w:val="00F943B9"/>
    <w:rsid w:val="00FA7CC1"/>
    <w:rsid w:val="00FC7CF1"/>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4F43"/>
  <w15:docId w15:val="{C99384A0-B0CD-4977-BE87-10FA88E3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87FDC"/>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1 Знак Знак,Заголовок 1 Знак Знак Знак"/>
    <w:basedOn w:val="a5"/>
    <w:next w:val="a5"/>
    <w:link w:val="13"/>
    <w:qFormat/>
    <w:rsid w:val="005646E3"/>
    <w:pPr>
      <w:keepNext/>
      <w:spacing w:before="240" w:after="60"/>
      <w:outlineLvl w:val="0"/>
    </w:pPr>
    <w:rPr>
      <w:rFonts w:ascii="Calibri Light" w:hAnsi="Calibri Light"/>
      <w:b/>
      <w:bCs/>
      <w:kern w:val="32"/>
      <w:sz w:val="32"/>
      <w:szCs w:val="32"/>
    </w:rPr>
  </w:style>
  <w:style w:type="paragraph" w:styleId="20">
    <w:name w:val="heading 2"/>
    <w:aliases w:val="Знак2 Знак,Знак2 Знак Знак Знак,Знак2 Знак1,Заголовок 2 Знак1,Заголовок 2 Знак Знак,ГЛАВА"/>
    <w:basedOn w:val="a5"/>
    <w:next w:val="a5"/>
    <w:link w:val="21"/>
    <w:qFormat/>
    <w:rsid w:val="00BC04DA"/>
    <w:pPr>
      <w:keepNext/>
      <w:spacing w:before="240" w:after="60"/>
      <w:outlineLvl w:val="1"/>
    </w:pPr>
    <w:rPr>
      <w:rFonts w:ascii="Arial" w:hAnsi="Arial" w:cs="Arial"/>
      <w:b/>
      <w:bCs/>
      <w:i/>
      <w:iCs/>
      <w:sz w:val="28"/>
      <w:szCs w:val="28"/>
    </w:rPr>
  </w:style>
  <w:style w:type="paragraph" w:styleId="31">
    <w:name w:val="heading 3"/>
    <w:aliases w:val="Знак3 Знак,Знак3 Знак Знак Знак,ПодЗаголовок"/>
    <w:basedOn w:val="a5"/>
    <w:next w:val="a5"/>
    <w:link w:val="32"/>
    <w:qFormat/>
    <w:rsid w:val="00BC04DA"/>
    <w:pPr>
      <w:keepNext/>
      <w:outlineLvl w:val="2"/>
    </w:pPr>
    <w:rPr>
      <w:rFonts w:ascii="Arial" w:hAnsi="Arial" w:cs="Arial"/>
      <w:b/>
      <w:bCs/>
      <w:sz w:val="20"/>
      <w:szCs w:val="20"/>
    </w:rPr>
  </w:style>
  <w:style w:type="paragraph" w:styleId="41">
    <w:name w:val="heading 4"/>
    <w:basedOn w:val="a5"/>
    <w:next w:val="a5"/>
    <w:link w:val="42"/>
    <w:qFormat/>
    <w:rsid w:val="00BC04DA"/>
    <w:pPr>
      <w:keepNext/>
      <w:widowControl w:val="0"/>
      <w:spacing w:before="240" w:after="60" w:line="260" w:lineRule="auto"/>
      <w:ind w:firstLine="220"/>
      <w:jc w:val="both"/>
      <w:outlineLvl w:val="3"/>
    </w:pPr>
    <w:rPr>
      <w:b/>
      <w:bCs/>
      <w:sz w:val="28"/>
      <w:szCs w:val="28"/>
    </w:rPr>
  </w:style>
  <w:style w:type="paragraph" w:styleId="51">
    <w:name w:val="heading 5"/>
    <w:basedOn w:val="a5"/>
    <w:next w:val="a5"/>
    <w:link w:val="52"/>
    <w:qFormat/>
    <w:rsid w:val="00BC04DA"/>
    <w:pPr>
      <w:tabs>
        <w:tab w:val="left" w:pos="1701"/>
        <w:tab w:val="num" w:pos="4309"/>
      </w:tabs>
      <w:spacing w:before="240" w:after="60"/>
      <w:ind w:left="1008" w:hanging="432"/>
      <w:outlineLvl w:val="4"/>
    </w:pPr>
    <w:rPr>
      <w:rFonts w:eastAsia="Calibri"/>
      <w:b/>
      <w:bCs/>
      <w:iCs/>
      <w:sz w:val="22"/>
      <w:szCs w:val="22"/>
    </w:rPr>
  </w:style>
  <w:style w:type="paragraph" w:styleId="6">
    <w:name w:val="heading 6"/>
    <w:basedOn w:val="a5"/>
    <w:next w:val="a5"/>
    <w:link w:val="60"/>
    <w:qFormat/>
    <w:rsid w:val="00BC04DA"/>
    <w:pPr>
      <w:tabs>
        <w:tab w:val="num" w:pos="5029"/>
      </w:tabs>
      <w:spacing w:before="240" w:after="60"/>
      <w:ind w:left="1152" w:hanging="432"/>
      <w:outlineLvl w:val="5"/>
    </w:pPr>
    <w:rPr>
      <w:rFonts w:eastAsia="Calibri"/>
      <w:b/>
      <w:bCs/>
      <w:sz w:val="22"/>
      <w:szCs w:val="22"/>
    </w:rPr>
  </w:style>
  <w:style w:type="paragraph" w:styleId="7">
    <w:name w:val="heading 7"/>
    <w:aliases w:val="Заголовок x.x"/>
    <w:basedOn w:val="a5"/>
    <w:next w:val="a5"/>
    <w:link w:val="70"/>
    <w:qFormat/>
    <w:rsid w:val="00BC04DA"/>
    <w:pPr>
      <w:tabs>
        <w:tab w:val="num" w:pos="5749"/>
      </w:tabs>
      <w:spacing w:before="240" w:after="60"/>
      <w:ind w:left="1296" w:hanging="288"/>
      <w:outlineLvl w:val="6"/>
    </w:pPr>
    <w:rPr>
      <w:rFonts w:eastAsia="Calibri"/>
    </w:rPr>
  </w:style>
  <w:style w:type="paragraph" w:styleId="8">
    <w:name w:val="heading 8"/>
    <w:basedOn w:val="a5"/>
    <w:next w:val="a5"/>
    <w:link w:val="80"/>
    <w:qFormat/>
    <w:rsid w:val="00BC04DA"/>
    <w:pPr>
      <w:tabs>
        <w:tab w:val="num" w:pos="6469"/>
      </w:tabs>
      <w:spacing w:before="240" w:after="60"/>
      <w:ind w:left="1440" w:hanging="432"/>
      <w:outlineLvl w:val="7"/>
    </w:pPr>
    <w:rPr>
      <w:rFonts w:eastAsia="Calibri"/>
      <w:i/>
      <w:iCs/>
    </w:rPr>
  </w:style>
  <w:style w:type="paragraph" w:styleId="9">
    <w:name w:val="heading 9"/>
    <w:basedOn w:val="a5"/>
    <w:next w:val="a5"/>
    <w:link w:val="90"/>
    <w:qFormat/>
    <w:rsid w:val="00BC04DA"/>
    <w:pPr>
      <w:tabs>
        <w:tab w:val="num" w:pos="7189"/>
      </w:tabs>
      <w:spacing w:before="240" w:after="60"/>
      <w:ind w:left="1584" w:hanging="144"/>
      <w:outlineLvl w:val="8"/>
    </w:pPr>
    <w:rPr>
      <w:rFonts w:ascii="Arial" w:eastAsia="Calibri"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Заголовок 1 Знак Знак Знак1,Заголовок 1 Знак Знак Знак Знак"/>
    <w:basedOn w:val="a6"/>
    <w:link w:val="12"/>
    <w:rsid w:val="005646E3"/>
    <w:rPr>
      <w:rFonts w:ascii="Calibri Light" w:eastAsia="Times New Roman" w:hAnsi="Calibri Light" w:cs="Times New Roman"/>
      <w:b/>
      <w:bCs/>
      <w:kern w:val="32"/>
      <w:sz w:val="32"/>
      <w:szCs w:val="32"/>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uiPriority w:val="99"/>
    <w:unhideWhenUsed/>
    <w:qFormat/>
    <w:rsid w:val="005646E3"/>
    <w:pPr>
      <w:widowControl w:val="0"/>
      <w:spacing w:line="360" w:lineRule="auto"/>
      <w:jc w:val="center"/>
    </w:pPr>
    <w:rPr>
      <w:rFonts w:eastAsia="Calibri"/>
      <w:b/>
      <w:sz w:val="40"/>
      <w:szCs w:val="20"/>
    </w:rPr>
  </w:style>
  <w:style w:type="paragraph" w:styleId="33">
    <w:name w:val="Body Text 3"/>
    <w:basedOn w:val="a5"/>
    <w:link w:val="34"/>
    <w:unhideWhenUsed/>
    <w:rsid w:val="005646E3"/>
    <w:pPr>
      <w:suppressAutoHyphens/>
      <w:spacing w:after="120"/>
    </w:pPr>
    <w:rPr>
      <w:rFonts w:eastAsia="Calibri"/>
      <w:sz w:val="16"/>
      <w:szCs w:val="16"/>
      <w:lang w:eastAsia="ar-SA"/>
    </w:rPr>
  </w:style>
  <w:style w:type="character" w:customStyle="1" w:styleId="34">
    <w:name w:val="Основной текст 3 Знак"/>
    <w:basedOn w:val="a6"/>
    <w:link w:val="33"/>
    <w:rsid w:val="005646E3"/>
    <w:rPr>
      <w:rFonts w:ascii="Times New Roman" w:eastAsia="Calibri" w:hAnsi="Times New Roman" w:cs="Times New Roman"/>
      <w:sz w:val="16"/>
      <w:szCs w:val="16"/>
      <w:lang w:eastAsia="ar-SA"/>
    </w:rPr>
  </w:style>
  <w:style w:type="paragraph" w:styleId="aa">
    <w:name w:val="List Paragraph"/>
    <w:basedOn w:val="a5"/>
    <w:uiPriority w:val="99"/>
    <w:qFormat/>
    <w:rsid w:val="00B53BBC"/>
    <w:pPr>
      <w:suppressAutoHyphens/>
      <w:spacing w:after="200" w:line="276" w:lineRule="auto"/>
      <w:ind w:left="720"/>
    </w:pPr>
    <w:rPr>
      <w:rFonts w:ascii="Calibri" w:hAnsi="Calibri"/>
      <w:sz w:val="22"/>
      <w:szCs w:val="22"/>
      <w:lang w:eastAsia="ar-SA"/>
    </w:rPr>
  </w:style>
  <w:style w:type="character" w:customStyle="1" w:styleId="21">
    <w:name w:val="Заголовок 2 Знак"/>
    <w:aliases w:val="Знак2 Знак Знак,Знак2 Знак Знак Знак Знак,Знак2 Знак1 Знак,Заголовок 2 Знак1 Знак,Заголовок 2 Знак Знак Знак,ГЛАВА Знак"/>
    <w:basedOn w:val="a6"/>
    <w:link w:val="20"/>
    <w:rsid w:val="00BC04DA"/>
    <w:rPr>
      <w:rFonts w:ascii="Arial" w:eastAsia="Times New Roman" w:hAnsi="Arial" w:cs="Arial"/>
      <w:b/>
      <w:bCs/>
      <w:i/>
      <w:iCs/>
      <w:sz w:val="28"/>
      <w:szCs w:val="28"/>
      <w:lang w:eastAsia="ru-RU"/>
    </w:rPr>
  </w:style>
  <w:style w:type="character" w:customStyle="1" w:styleId="32">
    <w:name w:val="Заголовок 3 Знак"/>
    <w:aliases w:val="Знак3 Знак Знак,Знак3 Знак Знак Знак Знак,ПодЗаголовок Знак"/>
    <w:basedOn w:val="a6"/>
    <w:link w:val="31"/>
    <w:rsid w:val="00BC04DA"/>
    <w:rPr>
      <w:rFonts w:ascii="Arial" w:eastAsia="Times New Roman" w:hAnsi="Arial" w:cs="Arial"/>
      <w:b/>
      <w:bCs/>
      <w:sz w:val="20"/>
      <w:szCs w:val="20"/>
      <w:lang w:eastAsia="ru-RU"/>
    </w:rPr>
  </w:style>
  <w:style w:type="character" w:customStyle="1" w:styleId="42">
    <w:name w:val="Заголовок 4 Знак"/>
    <w:basedOn w:val="a6"/>
    <w:link w:val="41"/>
    <w:rsid w:val="00BC04DA"/>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rsid w:val="00BC04DA"/>
    <w:rPr>
      <w:rFonts w:ascii="Times New Roman" w:eastAsia="Calibri" w:hAnsi="Times New Roman" w:cs="Times New Roman"/>
      <w:b/>
      <w:bCs/>
      <w:iCs/>
      <w:lang w:eastAsia="ru-RU"/>
    </w:rPr>
  </w:style>
  <w:style w:type="character" w:customStyle="1" w:styleId="60">
    <w:name w:val="Заголовок 6 Знак"/>
    <w:basedOn w:val="a6"/>
    <w:link w:val="6"/>
    <w:rsid w:val="00BC04DA"/>
    <w:rPr>
      <w:rFonts w:ascii="Times New Roman" w:eastAsia="Calibri" w:hAnsi="Times New Roman" w:cs="Times New Roman"/>
      <w:b/>
      <w:bCs/>
      <w:lang w:eastAsia="ru-RU"/>
    </w:rPr>
  </w:style>
  <w:style w:type="character" w:customStyle="1" w:styleId="70">
    <w:name w:val="Заголовок 7 Знак"/>
    <w:aliases w:val="Заголовок x.x Знак"/>
    <w:basedOn w:val="a6"/>
    <w:link w:val="7"/>
    <w:rsid w:val="00BC04DA"/>
    <w:rPr>
      <w:rFonts w:ascii="Times New Roman" w:eastAsia="Calibri" w:hAnsi="Times New Roman" w:cs="Times New Roman"/>
      <w:sz w:val="24"/>
      <w:szCs w:val="24"/>
      <w:lang w:eastAsia="ru-RU"/>
    </w:rPr>
  </w:style>
  <w:style w:type="character" w:customStyle="1" w:styleId="80">
    <w:name w:val="Заголовок 8 Знак"/>
    <w:basedOn w:val="a6"/>
    <w:link w:val="8"/>
    <w:rsid w:val="00BC04DA"/>
    <w:rPr>
      <w:rFonts w:ascii="Times New Roman" w:eastAsia="Calibri" w:hAnsi="Times New Roman" w:cs="Times New Roman"/>
      <w:i/>
      <w:iCs/>
      <w:sz w:val="24"/>
      <w:szCs w:val="24"/>
      <w:lang w:eastAsia="ru-RU"/>
    </w:rPr>
  </w:style>
  <w:style w:type="character" w:customStyle="1" w:styleId="90">
    <w:name w:val="Заголовок 9 Знак"/>
    <w:basedOn w:val="a6"/>
    <w:link w:val="9"/>
    <w:rsid w:val="00BC04DA"/>
    <w:rPr>
      <w:rFonts w:ascii="Arial" w:eastAsia="Calibri" w:hAnsi="Arial" w:cs="Arial"/>
      <w:lang w:eastAsia="ru-RU"/>
    </w:rPr>
  </w:style>
  <w:style w:type="character" w:styleId="ab">
    <w:name w:val="Hyperlink"/>
    <w:rsid w:val="00BC04DA"/>
    <w:rPr>
      <w:color w:val="000000"/>
      <w:u w:val="none"/>
      <w:effect w:val="none"/>
    </w:rPr>
  </w:style>
  <w:style w:type="character" w:customStyle="1" w:styleId="apple-converted-space">
    <w:name w:val="apple-converted-space"/>
    <w:basedOn w:val="a6"/>
    <w:rsid w:val="00BC04DA"/>
  </w:style>
  <w:style w:type="paragraph" w:customStyle="1" w:styleId="ConsNormal">
    <w:name w:val="ConsNormal"/>
    <w:link w:val="ConsNormal0"/>
    <w:rsid w:val="00BC04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BC04DA"/>
    <w:rPr>
      <w:rFonts w:ascii="Arial" w:eastAsia="Times New Roman" w:hAnsi="Arial" w:cs="Arial"/>
      <w:sz w:val="20"/>
      <w:szCs w:val="20"/>
      <w:lang w:eastAsia="ru-RU"/>
    </w:rPr>
  </w:style>
  <w:style w:type="paragraph" w:customStyle="1" w:styleId="ac">
    <w:name w:val="Нормальный (таблица)"/>
    <w:basedOn w:val="a5"/>
    <w:next w:val="a5"/>
    <w:rsid w:val="00BC04DA"/>
    <w:pPr>
      <w:widowControl w:val="0"/>
      <w:autoSpaceDE w:val="0"/>
      <w:autoSpaceDN w:val="0"/>
      <w:adjustRightInd w:val="0"/>
      <w:jc w:val="both"/>
    </w:pPr>
    <w:rPr>
      <w:rFonts w:ascii="Arial" w:hAnsi="Arial" w:cs="Arial"/>
    </w:rPr>
  </w:style>
  <w:style w:type="paragraph" w:customStyle="1" w:styleId="ad">
    <w:name w:val="Прижатый влево"/>
    <w:basedOn w:val="a5"/>
    <w:next w:val="a5"/>
    <w:rsid w:val="00BC04DA"/>
    <w:pPr>
      <w:widowControl w:val="0"/>
      <w:autoSpaceDE w:val="0"/>
      <w:autoSpaceDN w:val="0"/>
      <w:adjustRightInd w:val="0"/>
    </w:pPr>
    <w:rPr>
      <w:rFonts w:ascii="Arial" w:hAnsi="Arial" w:cs="Arial"/>
    </w:rPr>
  </w:style>
  <w:style w:type="character" w:customStyle="1" w:styleId="S0">
    <w:name w:val="S_Обычный в таблице Знак"/>
    <w:link w:val="S5"/>
    <w:locked/>
    <w:rsid w:val="00BC04DA"/>
    <w:rPr>
      <w:sz w:val="24"/>
      <w:szCs w:val="24"/>
    </w:rPr>
  </w:style>
  <w:style w:type="paragraph" w:customStyle="1" w:styleId="S5">
    <w:name w:val="S_Обычный в таблице"/>
    <w:basedOn w:val="a5"/>
    <w:link w:val="S0"/>
    <w:rsid w:val="00BC04DA"/>
    <w:pPr>
      <w:jc w:val="center"/>
    </w:pPr>
    <w:rPr>
      <w:rFonts w:asciiTheme="minorHAnsi" w:eastAsiaTheme="minorHAnsi" w:hAnsiTheme="minorHAnsi" w:cstheme="minorBidi"/>
      <w:lang w:eastAsia="en-US"/>
    </w:rPr>
  </w:style>
  <w:style w:type="character" w:customStyle="1" w:styleId="match">
    <w:name w:val="match"/>
    <w:basedOn w:val="a6"/>
    <w:rsid w:val="00BC04DA"/>
  </w:style>
  <w:style w:type="paragraph" w:customStyle="1" w:styleId="FORMATTEXT">
    <w:name w:val=".FORMATTEXT"/>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Обычный (Web)1 Знак,Обычный (Web)1,Знак Знак Знак Знак Знак Знак,Обычный (Web)11,Обычный (Web) Знак Знак Знак Знак Знак Знак Знак,Обычный (Web),Обычный (веб) Знак2 Знак,Обычный (веб) Знак Знак1 Знак,Обычный (веб) Знак1 Знак Знак Знак2"/>
    <w:basedOn w:val="a5"/>
    <w:link w:val="af0"/>
    <w:rsid w:val="00BC04DA"/>
    <w:pPr>
      <w:spacing w:before="100" w:beforeAutospacing="1" w:after="100" w:afterAutospacing="1"/>
    </w:pPr>
    <w:rPr>
      <w:rFonts w:ascii="Arial" w:hAnsi="Arial" w:cs="Arial"/>
    </w:rPr>
  </w:style>
  <w:style w:type="character" w:customStyle="1" w:styleId="af0">
    <w:name w:val="Обычный (Интернет) Знак"/>
    <w:aliases w:val="Обычный (Web)1 Знак Знак,Обычный (Web)1 Знак1,Знак Знак Знак Знак Знак Знак Знак2,Обычный (Web)11 Знак,Обычный (Web) Знак Знак Знак Знак Знак Знак Знак Знак,Обычный (Web) Знак,Обычный (веб) Знак2 Знак Знак"/>
    <w:link w:val="af"/>
    <w:rsid w:val="00BC04DA"/>
    <w:rPr>
      <w:rFonts w:ascii="Arial" w:eastAsia="Times New Roman" w:hAnsi="Arial" w:cs="Arial"/>
      <w:sz w:val="24"/>
      <w:szCs w:val="24"/>
      <w:lang w:eastAsia="ru-RU"/>
    </w:rPr>
  </w:style>
  <w:style w:type="paragraph" w:customStyle="1" w:styleId="S6">
    <w:name w:val="S_Обычный"/>
    <w:basedOn w:val="a5"/>
    <w:link w:val="S7"/>
    <w:rsid w:val="00BC04DA"/>
    <w:pPr>
      <w:spacing w:line="360" w:lineRule="auto"/>
      <w:ind w:firstLine="709"/>
      <w:jc w:val="both"/>
    </w:pPr>
    <w:rPr>
      <w:rFonts w:ascii="Arial" w:hAnsi="Arial" w:cs="Arial"/>
    </w:rPr>
  </w:style>
  <w:style w:type="character" w:customStyle="1" w:styleId="S7">
    <w:name w:val="S_Обычный Знак"/>
    <w:link w:val="S6"/>
    <w:locked/>
    <w:rsid w:val="00BC04DA"/>
    <w:rPr>
      <w:rFonts w:ascii="Arial" w:eastAsia="Times New Roman" w:hAnsi="Arial" w:cs="Arial"/>
      <w:sz w:val="24"/>
      <w:szCs w:val="24"/>
      <w:lang w:eastAsia="ru-RU"/>
    </w:rPr>
  </w:style>
  <w:style w:type="character" w:customStyle="1" w:styleId="FontStyle12">
    <w:name w:val="Font Style12"/>
    <w:rsid w:val="00BC04DA"/>
    <w:rPr>
      <w:rFonts w:ascii="Century Gothic" w:hAnsi="Century Gothic" w:cs="Century Gothic"/>
      <w:sz w:val="8"/>
      <w:szCs w:val="8"/>
    </w:rPr>
  </w:style>
  <w:style w:type="paragraph" w:styleId="af1">
    <w:name w:val="header"/>
    <w:aliases w:val="ВерхКолонтитул"/>
    <w:basedOn w:val="a5"/>
    <w:link w:val="af2"/>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2">
    <w:name w:val="Верхний колонтитул Знак"/>
    <w:aliases w:val="ВерхКолонтитул Знак"/>
    <w:basedOn w:val="a6"/>
    <w:link w:val="af1"/>
    <w:rsid w:val="00BC04DA"/>
    <w:rPr>
      <w:rFonts w:ascii="Arial" w:eastAsia="Times New Roman" w:hAnsi="Arial" w:cs="Arial"/>
      <w:b/>
      <w:bCs/>
      <w:sz w:val="18"/>
      <w:szCs w:val="18"/>
      <w:lang w:eastAsia="ru-RU"/>
    </w:rPr>
  </w:style>
  <w:style w:type="paragraph" w:styleId="af3">
    <w:name w:val="footer"/>
    <w:aliases w:val="Знак14"/>
    <w:basedOn w:val="a5"/>
    <w:link w:val="af4"/>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4">
    <w:name w:val="Нижний колонтитул Знак"/>
    <w:aliases w:val="Знак14 Знак"/>
    <w:basedOn w:val="a6"/>
    <w:link w:val="af3"/>
    <w:uiPriority w:val="99"/>
    <w:rsid w:val="00BC04DA"/>
    <w:rPr>
      <w:rFonts w:ascii="Arial" w:eastAsia="Times New Roman" w:hAnsi="Arial" w:cs="Arial"/>
      <w:b/>
      <w:bCs/>
      <w:sz w:val="18"/>
      <w:szCs w:val="18"/>
      <w:lang w:eastAsia="ru-RU"/>
    </w:rPr>
  </w:style>
  <w:style w:type="character" w:styleId="af5">
    <w:name w:val="page number"/>
    <w:basedOn w:val="a6"/>
    <w:rsid w:val="00BC04DA"/>
  </w:style>
  <w:style w:type="paragraph" w:customStyle="1" w:styleId="af6">
    <w:name w:val="Знак"/>
    <w:basedOn w:val="a5"/>
    <w:rsid w:val="00BC04DA"/>
    <w:pPr>
      <w:spacing w:line="240" w:lineRule="exact"/>
      <w:jc w:val="both"/>
    </w:pPr>
    <w:rPr>
      <w:rFonts w:ascii="Arial" w:hAnsi="Arial" w:cs="Arial"/>
      <w:lang w:val="en-US" w:eastAsia="en-US"/>
    </w:rPr>
  </w:style>
  <w:style w:type="table" w:styleId="af7">
    <w:name w:val="Table Grid"/>
    <w:aliases w:val="Table Grid Report"/>
    <w:basedOn w:val="a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5"/>
    <w:link w:val="af9"/>
    <w:semiHidden/>
    <w:rsid w:val="00BC04DA"/>
    <w:rPr>
      <w:rFonts w:ascii="Arial" w:hAnsi="Arial" w:cs="Arial"/>
      <w:sz w:val="20"/>
      <w:szCs w:val="20"/>
    </w:rPr>
  </w:style>
  <w:style w:type="character" w:customStyle="1" w:styleId="af9">
    <w:name w:val="Текст сноски Знак"/>
    <w:aliases w:val="Table_Footnote_last Знак Знак3,Table_Footnote_last Знак Знак Знак2,Table_Footnote_last Знак3,Текст сноски Знак Знак Знак Знак Знак2,Текст сноски Знак Знак Знак Знак3,Текст сноски Знак Знак Знак3"/>
    <w:basedOn w:val="a6"/>
    <w:link w:val="af8"/>
    <w:semiHidden/>
    <w:rsid w:val="00BC04DA"/>
    <w:rPr>
      <w:rFonts w:ascii="Arial" w:eastAsia="Times New Roman" w:hAnsi="Arial" w:cs="Arial"/>
      <w:sz w:val="20"/>
      <w:szCs w:val="20"/>
      <w:lang w:eastAsia="ru-RU"/>
    </w:rPr>
  </w:style>
  <w:style w:type="character" w:customStyle="1" w:styleId="grame">
    <w:name w:val="grame"/>
    <w:basedOn w:val="a6"/>
    <w:rsid w:val="00BC04DA"/>
  </w:style>
  <w:style w:type="paragraph" w:customStyle="1" w:styleId="Heading">
    <w:name w:val="Heading"/>
    <w:rsid w:val="00BC04DA"/>
    <w:pPr>
      <w:widowControl w:val="0"/>
      <w:autoSpaceDE w:val="0"/>
      <w:autoSpaceDN w:val="0"/>
      <w:adjustRightInd w:val="0"/>
      <w:spacing w:after="0" w:line="240" w:lineRule="auto"/>
    </w:pPr>
    <w:rPr>
      <w:rFonts w:ascii="Arial" w:eastAsia="Times New Roman" w:hAnsi="Arial" w:cs="Arial"/>
      <w:b/>
      <w:bCs/>
      <w:lang w:eastAsia="ru-RU"/>
    </w:rPr>
  </w:style>
  <w:style w:type="paragraph" w:styleId="afa">
    <w:name w:val="Plain Text"/>
    <w:basedOn w:val="a5"/>
    <w:link w:val="afb"/>
    <w:rsid w:val="00BC04DA"/>
    <w:rPr>
      <w:rFonts w:ascii="Courier New" w:hAnsi="Courier New" w:cs="Courier New"/>
      <w:sz w:val="20"/>
      <w:szCs w:val="20"/>
    </w:rPr>
  </w:style>
  <w:style w:type="character" w:customStyle="1" w:styleId="afb">
    <w:name w:val="Текст Знак"/>
    <w:basedOn w:val="a6"/>
    <w:link w:val="afa"/>
    <w:rsid w:val="00BC04DA"/>
    <w:rPr>
      <w:rFonts w:ascii="Courier New" w:eastAsia="Times New Roman" w:hAnsi="Courier New" w:cs="Courier New"/>
      <w:sz w:val="20"/>
      <w:szCs w:val="20"/>
      <w:lang w:eastAsia="ru-RU"/>
    </w:rPr>
  </w:style>
  <w:style w:type="paragraph" w:customStyle="1" w:styleId="ConsNonformat">
    <w:name w:val="ConsNonformat"/>
    <w:link w:val="ConsNonformat0"/>
    <w:rsid w:val="00BC04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6"/>
    <w:rsid w:val="00BC04DA"/>
  </w:style>
  <w:style w:type="paragraph" w:styleId="HTML">
    <w:name w:val="HTML Preformatted"/>
    <w:basedOn w:val="a5"/>
    <w:link w:val="HTML0"/>
    <w:rsid w:val="00BC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BC04DA"/>
    <w:rPr>
      <w:rFonts w:ascii="Courier New" w:eastAsia="Times New Roman" w:hAnsi="Courier New" w:cs="Courier New"/>
      <w:color w:val="000000"/>
      <w:sz w:val="20"/>
      <w:szCs w:val="20"/>
      <w:lang w:eastAsia="ru-RU"/>
    </w:rPr>
  </w:style>
  <w:style w:type="paragraph" w:customStyle="1" w:styleId="ConsPlusNormal">
    <w:name w:val="ConsPlusNormal"/>
    <w:link w:val="ConsPlusNormal0"/>
    <w:qFormat/>
    <w:rsid w:val="00BC0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6"/>
    <w:rsid w:val="00BC04DA"/>
  </w:style>
  <w:style w:type="paragraph" w:styleId="afc">
    <w:name w:val="Body Text Indent"/>
    <w:aliases w:val="Основной текст 1,Основной текст 11"/>
    <w:basedOn w:val="a5"/>
    <w:link w:val="afd"/>
    <w:rsid w:val="00BC04DA"/>
    <w:pPr>
      <w:spacing w:after="120"/>
      <w:ind w:left="283"/>
    </w:pPr>
    <w:rPr>
      <w:rFonts w:ascii="Arial" w:hAnsi="Arial" w:cs="Arial"/>
    </w:rPr>
  </w:style>
  <w:style w:type="character" w:customStyle="1" w:styleId="afd">
    <w:name w:val="Основной текст с отступом Знак"/>
    <w:aliases w:val="Основной текст 1 Знак,Основной текст 11 Знак"/>
    <w:basedOn w:val="a6"/>
    <w:link w:val="afc"/>
    <w:rsid w:val="00BC04DA"/>
    <w:rPr>
      <w:rFonts w:ascii="Arial" w:eastAsia="Times New Roman" w:hAnsi="Arial" w:cs="Arial"/>
      <w:sz w:val="24"/>
      <w:szCs w:val="24"/>
      <w:lang w:eastAsia="ru-RU"/>
    </w:rPr>
  </w:style>
  <w:style w:type="paragraph" w:customStyle="1" w:styleId="FR2">
    <w:name w:val="FR2"/>
    <w:rsid w:val="00BC04D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e">
    <w:name w:val="Strong"/>
    <w:qFormat/>
    <w:rsid w:val="00BC04DA"/>
    <w:rPr>
      <w:b/>
      <w:bCs/>
    </w:rPr>
  </w:style>
  <w:style w:type="paragraph" w:customStyle="1" w:styleId="text">
    <w:name w:val="text"/>
    <w:basedOn w:val="a5"/>
    <w:next w:val="a5"/>
    <w:rsid w:val="00BC04DA"/>
    <w:pPr>
      <w:autoSpaceDE w:val="0"/>
      <w:autoSpaceDN w:val="0"/>
      <w:adjustRightInd w:val="0"/>
      <w:spacing w:before="28" w:after="28"/>
    </w:pPr>
    <w:rPr>
      <w:rFonts w:ascii="Arial" w:hAnsi="Arial" w:cs="Arial"/>
    </w:rPr>
  </w:style>
  <w:style w:type="paragraph" w:styleId="aff">
    <w:name w:val="Body Text"/>
    <w:aliases w:val="Знак1 Знак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0"/>
    <w:rsid w:val="00BC04DA"/>
    <w:pPr>
      <w:spacing w:after="120"/>
    </w:pPr>
    <w:rPr>
      <w:rFonts w:ascii="Arial" w:hAnsi="Arial" w:cs="Arial"/>
    </w:rPr>
  </w:style>
  <w:style w:type="character" w:customStyle="1" w:styleId="aff0">
    <w:name w:val="Основной текст Знак"/>
    <w:aliases w:val="Знак1 Знак Знак Знак Знак Знак,Знак1 Знак Знак,bt Знак Знак,Основной текст Знак Знак Знак,bt Знак1,Îñíîâíîé òåêñò Çíàê Çíàê Знак,Iniiaiie oaeno Ciae Ciae Знак,Body Text Char Знак,Òàáë òåêñò Знак,Body Text Char2 Char Знак"/>
    <w:basedOn w:val="a6"/>
    <w:link w:val="aff"/>
    <w:rsid w:val="00BC04DA"/>
    <w:rPr>
      <w:rFonts w:ascii="Arial" w:eastAsia="Times New Roman" w:hAnsi="Arial" w:cs="Arial"/>
      <w:sz w:val="24"/>
      <w:szCs w:val="24"/>
      <w:lang w:eastAsia="ru-RU"/>
    </w:rPr>
  </w:style>
  <w:style w:type="paragraph" w:styleId="23">
    <w:name w:val="List 2"/>
    <w:basedOn w:val="a5"/>
    <w:rsid w:val="00BC04DA"/>
    <w:pPr>
      <w:ind w:left="566" w:hanging="283"/>
    </w:pPr>
    <w:rPr>
      <w:rFonts w:ascii="Arial" w:hAnsi="Arial" w:cs="Arial"/>
      <w:sz w:val="20"/>
      <w:szCs w:val="20"/>
    </w:rPr>
  </w:style>
  <w:style w:type="paragraph" w:styleId="35">
    <w:name w:val="List 3"/>
    <w:basedOn w:val="a5"/>
    <w:rsid w:val="00BC04DA"/>
    <w:pPr>
      <w:ind w:left="849" w:hanging="283"/>
    </w:pPr>
    <w:rPr>
      <w:rFonts w:ascii="Arial" w:hAnsi="Arial" w:cs="Arial"/>
      <w:sz w:val="20"/>
      <w:szCs w:val="20"/>
    </w:rPr>
  </w:style>
  <w:style w:type="paragraph" w:customStyle="1" w:styleId="14">
    <w:name w:val="Знак1"/>
    <w:basedOn w:val="a5"/>
    <w:rsid w:val="00BC04DA"/>
    <w:pPr>
      <w:spacing w:line="240" w:lineRule="exact"/>
      <w:jc w:val="both"/>
    </w:pPr>
    <w:rPr>
      <w:rFonts w:ascii="Arial" w:hAnsi="Arial" w:cs="Arial"/>
      <w:lang w:val="en-US" w:eastAsia="en-US"/>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5"/>
    <w:link w:val="25"/>
    <w:rsid w:val="00BC04DA"/>
    <w:pPr>
      <w:spacing w:after="120" w:line="480" w:lineRule="auto"/>
      <w:ind w:left="283"/>
    </w:pPr>
    <w:rPr>
      <w:rFonts w:ascii="Arial" w:hAnsi="Arial" w:cs="Arial"/>
    </w:rPr>
  </w:style>
  <w:style w:type="character" w:customStyle="1" w:styleId="25">
    <w:name w:val="Основной текст с отступом 2 Знак"/>
    <w:aliases w:val="Знак Знак Знак Знак Знак Знак1 Знак2,Знак Знак Знак Знак Знак Знак Знак Знак4,Знак Знак Знак Знак Знак Знак Знак1 Знак2,Знак Знак Знак Знак Знак1 Знак2,Знак Знак Знак Знак Знак Знак Знак Знак1 Знак2"/>
    <w:basedOn w:val="a6"/>
    <w:link w:val="24"/>
    <w:rsid w:val="00BC04DA"/>
    <w:rPr>
      <w:rFonts w:ascii="Arial" w:eastAsia="Times New Roman" w:hAnsi="Arial" w:cs="Arial"/>
      <w:sz w:val="24"/>
      <w:szCs w:val="24"/>
      <w:lang w:eastAsia="ru-RU"/>
    </w:rPr>
  </w:style>
  <w:style w:type="paragraph" w:styleId="26">
    <w:name w:val="Body Text 2"/>
    <w:aliases w:val="Знак12"/>
    <w:basedOn w:val="a5"/>
    <w:link w:val="210"/>
    <w:rsid w:val="00BC04DA"/>
    <w:pPr>
      <w:spacing w:after="120" w:line="480" w:lineRule="auto"/>
    </w:pPr>
    <w:rPr>
      <w:rFonts w:ascii="Arial" w:hAnsi="Arial" w:cs="Arial"/>
    </w:rPr>
  </w:style>
  <w:style w:type="character" w:customStyle="1" w:styleId="27">
    <w:name w:val="Основной текст 2 Знак"/>
    <w:basedOn w:val="a6"/>
    <w:rsid w:val="00BC04DA"/>
    <w:rPr>
      <w:rFonts w:ascii="Times New Roman" w:eastAsia="Times New Roman" w:hAnsi="Times New Roman" w:cs="Times New Roman"/>
      <w:sz w:val="24"/>
      <w:szCs w:val="24"/>
      <w:lang w:eastAsia="ru-RU"/>
    </w:rPr>
  </w:style>
  <w:style w:type="character" w:customStyle="1" w:styleId="S10">
    <w:name w:val="S_Маркированный Знак1"/>
    <w:link w:val="S8"/>
    <w:locked/>
    <w:rsid w:val="00BC04DA"/>
    <w:rPr>
      <w:sz w:val="24"/>
      <w:szCs w:val="24"/>
    </w:rPr>
  </w:style>
  <w:style w:type="paragraph" w:customStyle="1" w:styleId="S8">
    <w:name w:val="S_Маркированный"/>
    <w:basedOn w:val="aff1"/>
    <w:link w:val="S10"/>
    <w:autoRedefine/>
    <w:rsid w:val="00BC04DA"/>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5"/>
    <w:rsid w:val="00BC04DA"/>
    <w:pPr>
      <w:ind w:left="1069" w:hanging="360"/>
    </w:pPr>
    <w:rPr>
      <w:rFonts w:ascii="Arial" w:hAnsi="Arial" w:cs="Arial"/>
    </w:rPr>
  </w:style>
  <w:style w:type="paragraph" w:customStyle="1" w:styleId="S9">
    <w:name w:val="S_Таблица"/>
    <w:basedOn w:val="a5"/>
    <w:link w:val="Sa"/>
    <w:autoRedefine/>
    <w:rsid w:val="00BC04DA"/>
    <w:pPr>
      <w:widowControl w:val="0"/>
      <w:tabs>
        <w:tab w:val="num" w:pos="1440"/>
      </w:tabs>
      <w:jc w:val="right"/>
    </w:pPr>
    <w:rPr>
      <w:rFonts w:ascii="Arial" w:hAnsi="Arial" w:cs="Arial"/>
      <w:color w:val="008000"/>
      <w:lang w:eastAsia="en-US"/>
    </w:rPr>
  </w:style>
  <w:style w:type="character" w:customStyle="1" w:styleId="Sa">
    <w:name w:val="S_Таблица Знак"/>
    <w:link w:val="S9"/>
    <w:locked/>
    <w:rsid w:val="00BC04DA"/>
    <w:rPr>
      <w:rFonts w:ascii="Arial" w:eastAsia="Times New Roman" w:hAnsi="Arial" w:cs="Arial"/>
      <w:color w:val="008000"/>
      <w:sz w:val="24"/>
      <w:szCs w:val="24"/>
    </w:rPr>
  </w:style>
  <w:style w:type="paragraph" w:customStyle="1" w:styleId="aff2">
    <w:name w:val="Примечание"/>
    <w:basedOn w:val="a5"/>
    <w:rsid w:val="00BC04DA"/>
    <w:pPr>
      <w:ind w:firstLine="567"/>
      <w:jc w:val="both"/>
    </w:pPr>
    <w:rPr>
      <w:rFonts w:ascii="Arial" w:hAnsi="Arial" w:cs="Arial"/>
      <w:sz w:val="20"/>
      <w:szCs w:val="20"/>
      <w:lang w:eastAsia="en-US"/>
    </w:rPr>
  </w:style>
  <w:style w:type="paragraph" w:customStyle="1" w:styleId="ConsCell">
    <w:name w:val="ConsCell"/>
    <w:rsid w:val="00BC04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3">
    <w:name w:val="приложения рнгп"/>
    <w:basedOn w:val="20"/>
    <w:autoRedefine/>
    <w:rsid w:val="00BC04DA"/>
    <w:pPr>
      <w:keepNext w:val="0"/>
      <w:widowControl w:val="0"/>
      <w:tabs>
        <w:tab w:val="left" w:pos="992"/>
      </w:tabs>
      <w:suppressAutoHyphens/>
      <w:spacing w:before="0" w:after="0"/>
      <w:jc w:val="center"/>
    </w:pPr>
    <w:rPr>
      <w:rFonts w:ascii="Times New Roman" w:hAnsi="Times New Roman" w:cs="Times New Roman"/>
      <w:b w:val="0"/>
      <w:bCs w:val="0"/>
      <w:i w:val="0"/>
      <w:iCs w:val="0"/>
      <w:color w:val="0000FF"/>
      <w:sz w:val="24"/>
      <w:szCs w:val="24"/>
      <w:lang w:eastAsia="en-US"/>
    </w:rPr>
  </w:style>
  <w:style w:type="paragraph" w:styleId="36">
    <w:name w:val="Body Text Indent 3"/>
    <w:basedOn w:val="a5"/>
    <w:link w:val="37"/>
    <w:rsid w:val="00BC04DA"/>
    <w:pPr>
      <w:spacing w:after="120"/>
      <w:ind w:left="283"/>
    </w:pPr>
    <w:rPr>
      <w:rFonts w:ascii="Arial" w:hAnsi="Arial" w:cs="Arial"/>
      <w:sz w:val="16"/>
      <w:szCs w:val="16"/>
    </w:rPr>
  </w:style>
  <w:style w:type="character" w:customStyle="1" w:styleId="37">
    <w:name w:val="Основной текст с отступом 3 Знак"/>
    <w:basedOn w:val="a6"/>
    <w:link w:val="36"/>
    <w:rsid w:val="00BC04DA"/>
    <w:rPr>
      <w:rFonts w:ascii="Arial" w:eastAsia="Times New Roman" w:hAnsi="Arial" w:cs="Arial"/>
      <w:sz w:val="16"/>
      <w:szCs w:val="16"/>
      <w:lang w:eastAsia="ru-RU"/>
    </w:rPr>
  </w:style>
  <w:style w:type="paragraph" w:styleId="28">
    <w:name w:val="List Continue 2"/>
    <w:basedOn w:val="a5"/>
    <w:rsid w:val="00BC04DA"/>
    <w:pPr>
      <w:spacing w:after="120"/>
      <w:ind w:left="566"/>
    </w:pPr>
    <w:rPr>
      <w:rFonts w:ascii="Arial" w:hAnsi="Arial" w:cs="Arial"/>
    </w:rPr>
  </w:style>
  <w:style w:type="paragraph" w:styleId="38">
    <w:name w:val="List Continue 3"/>
    <w:basedOn w:val="a5"/>
    <w:rsid w:val="00BC04DA"/>
    <w:pPr>
      <w:spacing w:after="120"/>
      <w:ind w:left="849"/>
    </w:pPr>
    <w:rPr>
      <w:rFonts w:ascii="Arial" w:hAnsi="Arial" w:cs="Arial"/>
    </w:rPr>
  </w:style>
  <w:style w:type="paragraph" w:customStyle="1" w:styleId="15">
    <w:name w:val="Стиль1"/>
    <w:basedOn w:val="a5"/>
    <w:rsid w:val="00BC04DA"/>
    <w:pPr>
      <w:jc w:val="center"/>
    </w:pPr>
    <w:rPr>
      <w:rFonts w:ascii="Arial" w:hAnsi="Arial" w:cs="Arial"/>
      <w:sz w:val="20"/>
      <w:szCs w:val="20"/>
    </w:rPr>
  </w:style>
  <w:style w:type="paragraph" w:customStyle="1" w:styleId="textn">
    <w:name w:val="textn"/>
    <w:basedOn w:val="a5"/>
    <w:rsid w:val="00BC04DA"/>
    <w:pPr>
      <w:spacing w:before="100" w:beforeAutospacing="1" w:after="100" w:afterAutospacing="1"/>
    </w:pPr>
    <w:rPr>
      <w:rFonts w:ascii="Arial" w:hAnsi="Arial" w:cs="Arial"/>
    </w:rPr>
  </w:style>
  <w:style w:type="paragraph" w:customStyle="1" w:styleId="29">
    <w:name w:val="Знак2"/>
    <w:basedOn w:val="a5"/>
    <w:rsid w:val="00BC04DA"/>
    <w:pPr>
      <w:spacing w:line="240" w:lineRule="exact"/>
      <w:jc w:val="both"/>
    </w:pPr>
    <w:rPr>
      <w:rFonts w:ascii="Arial" w:hAnsi="Arial" w:cs="Arial"/>
      <w:lang w:val="en-US" w:eastAsia="en-US"/>
    </w:rPr>
  </w:style>
  <w:style w:type="character" w:customStyle="1" w:styleId="FontStyle11">
    <w:name w:val="Font Style11"/>
    <w:rsid w:val="00BC04DA"/>
    <w:rPr>
      <w:rFonts w:ascii="Times New Roman" w:hAnsi="Times New Roman" w:cs="Times New Roman"/>
      <w:sz w:val="26"/>
      <w:szCs w:val="26"/>
    </w:rPr>
  </w:style>
  <w:style w:type="paragraph" w:customStyle="1" w:styleId="39">
    <w:name w:val="Знак3"/>
    <w:basedOn w:val="a5"/>
    <w:rsid w:val="00BC04DA"/>
    <w:pPr>
      <w:spacing w:line="240" w:lineRule="exact"/>
      <w:jc w:val="both"/>
    </w:pPr>
    <w:rPr>
      <w:rFonts w:ascii="Arial" w:hAnsi="Arial" w:cs="Arial"/>
      <w:lang w:val="en-US" w:eastAsia="en-US"/>
    </w:rPr>
  </w:style>
  <w:style w:type="paragraph" w:customStyle="1" w:styleId="43">
    <w:name w:val="Знак4"/>
    <w:basedOn w:val="a5"/>
    <w:rsid w:val="00BC04DA"/>
    <w:pPr>
      <w:spacing w:line="240" w:lineRule="exact"/>
      <w:jc w:val="both"/>
    </w:pPr>
    <w:rPr>
      <w:rFonts w:ascii="Arial" w:hAnsi="Arial" w:cs="Arial"/>
      <w:lang w:val="en-US" w:eastAsia="en-US"/>
    </w:rPr>
  </w:style>
  <w:style w:type="paragraph" w:customStyle="1" w:styleId="53">
    <w:name w:val="Знак5"/>
    <w:basedOn w:val="a5"/>
    <w:rsid w:val="00BC04DA"/>
    <w:pPr>
      <w:spacing w:line="240" w:lineRule="exact"/>
      <w:jc w:val="both"/>
    </w:pPr>
    <w:rPr>
      <w:rFonts w:ascii="Arial" w:hAnsi="Arial" w:cs="Arial"/>
      <w:lang w:val="en-US" w:eastAsia="en-US"/>
    </w:rPr>
  </w:style>
  <w:style w:type="paragraph" w:customStyle="1" w:styleId="61">
    <w:name w:val="Знак6"/>
    <w:basedOn w:val="a5"/>
    <w:rsid w:val="00BC04DA"/>
    <w:pPr>
      <w:spacing w:line="240" w:lineRule="exact"/>
      <w:jc w:val="both"/>
    </w:pPr>
    <w:rPr>
      <w:rFonts w:ascii="Arial" w:hAnsi="Arial" w:cs="Arial"/>
      <w:lang w:val="en-US" w:eastAsia="en-US"/>
    </w:rPr>
  </w:style>
  <w:style w:type="paragraph" w:customStyle="1" w:styleId="71">
    <w:name w:val="Знак7"/>
    <w:basedOn w:val="a5"/>
    <w:rsid w:val="00BC04DA"/>
    <w:pPr>
      <w:spacing w:line="240" w:lineRule="exact"/>
      <w:jc w:val="both"/>
    </w:pPr>
    <w:rPr>
      <w:rFonts w:ascii="Arial" w:hAnsi="Arial" w:cs="Arial"/>
      <w:lang w:val="en-US" w:eastAsia="en-US"/>
    </w:rPr>
  </w:style>
  <w:style w:type="paragraph" w:customStyle="1" w:styleId="81">
    <w:name w:val="Знак8"/>
    <w:basedOn w:val="a5"/>
    <w:rsid w:val="00BC04DA"/>
    <w:pPr>
      <w:spacing w:line="240" w:lineRule="exact"/>
      <w:jc w:val="both"/>
    </w:pPr>
    <w:rPr>
      <w:rFonts w:ascii="Arial" w:hAnsi="Arial" w:cs="Arial"/>
      <w:lang w:val="en-US" w:eastAsia="en-US"/>
    </w:rPr>
  </w:style>
  <w:style w:type="paragraph" w:customStyle="1" w:styleId="91">
    <w:name w:val="Знак9"/>
    <w:basedOn w:val="a5"/>
    <w:rsid w:val="00BC04DA"/>
    <w:pPr>
      <w:spacing w:line="240" w:lineRule="exact"/>
      <w:jc w:val="both"/>
    </w:pPr>
    <w:rPr>
      <w:rFonts w:ascii="Arial" w:hAnsi="Arial" w:cs="Arial"/>
      <w:lang w:val="en-US" w:eastAsia="en-US"/>
    </w:rPr>
  </w:style>
  <w:style w:type="character" w:customStyle="1" w:styleId="apple-style-span">
    <w:name w:val="apple-style-span"/>
    <w:basedOn w:val="a6"/>
    <w:rsid w:val="00BC04DA"/>
  </w:style>
  <w:style w:type="paragraph" w:customStyle="1" w:styleId="100">
    <w:name w:val="Знак10"/>
    <w:basedOn w:val="a5"/>
    <w:rsid w:val="00BC04DA"/>
    <w:pPr>
      <w:spacing w:line="240" w:lineRule="exact"/>
      <w:jc w:val="both"/>
    </w:pPr>
    <w:rPr>
      <w:rFonts w:ascii="Arial" w:hAnsi="Arial" w:cs="Arial"/>
      <w:lang w:val="en-US" w:eastAsia="en-US"/>
    </w:rPr>
  </w:style>
  <w:style w:type="paragraph" w:customStyle="1" w:styleId="16">
    <w:name w:val="Знак1 Знак Знак Знак"/>
    <w:basedOn w:val="a5"/>
    <w:rsid w:val="00BC04D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5"/>
    <w:rsid w:val="00BC04DA"/>
    <w:rPr>
      <w:rFonts w:ascii="Verdana" w:hAnsi="Verdana" w:cs="Verdana"/>
      <w:sz w:val="20"/>
      <w:szCs w:val="20"/>
      <w:lang w:val="en-US" w:eastAsia="en-US"/>
    </w:rPr>
  </w:style>
  <w:style w:type="paragraph" w:customStyle="1" w:styleId="formattext0">
    <w:name w:val="formattext"/>
    <w:basedOn w:val="a5"/>
    <w:rsid w:val="00BC04DA"/>
    <w:pPr>
      <w:spacing w:before="100" w:beforeAutospacing="1" w:after="100" w:afterAutospacing="1"/>
    </w:pPr>
  </w:style>
  <w:style w:type="character" w:customStyle="1" w:styleId="text11">
    <w:name w:val="text11"/>
    <w:rsid w:val="00BC04DA"/>
    <w:rPr>
      <w:b/>
      <w:bCs/>
      <w:color w:val="333333"/>
      <w:sz w:val="20"/>
      <w:szCs w:val="20"/>
      <w:u w:val="single"/>
    </w:rPr>
  </w:style>
  <w:style w:type="paragraph" w:customStyle="1" w:styleId="17">
    <w:name w:val="Обычный1"/>
    <w:link w:val="Normal"/>
    <w:rsid w:val="00BC04DA"/>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Normal">
    <w:name w:val="Normal Знак"/>
    <w:link w:val="17"/>
    <w:rsid w:val="00BC04DA"/>
    <w:rPr>
      <w:rFonts w:ascii="Arial" w:eastAsia="Times New Roman" w:hAnsi="Arial" w:cs="Times New Roman"/>
      <w:b/>
      <w:snapToGrid w:val="0"/>
      <w:sz w:val="18"/>
      <w:szCs w:val="20"/>
      <w:lang w:eastAsia="ru-RU"/>
    </w:rPr>
  </w:style>
  <w:style w:type="character" w:customStyle="1" w:styleId="highlighthighlightactive">
    <w:name w:val="highlight highlight_active"/>
    <w:basedOn w:val="a6"/>
    <w:rsid w:val="00BC04DA"/>
  </w:style>
  <w:style w:type="character" w:customStyle="1" w:styleId="context">
    <w:name w:val="context"/>
    <w:basedOn w:val="a6"/>
    <w:rsid w:val="00BC04DA"/>
  </w:style>
  <w:style w:type="character" w:customStyle="1" w:styleId="contextcurrent">
    <w:name w:val="context_current"/>
    <w:basedOn w:val="a6"/>
    <w:rsid w:val="00BC04DA"/>
  </w:style>
  <w:style w:type="paragraph" w:customStyle="1" w:styleId="11Char">
    <w:name w:val="Знак1 Знак Знак Знак Знак Знак Знак Знак Знак1 Char"/>
    <w:basedOn w:val="a5"/>
    <w:rsid w:val="00BC04DA"/>
    <w:pPr>
      <w:spacing w:after="160" w:line="240" w:lineRule="exact"/>
    </w:pPr>
    <w:rPr>
      <w:rFonts w:ascii="Verdana" w:hAnsi="Verdana"/>
      <w:sz w:val="20"/>
      <w:szCs w:val="20"/>
      <w:lang w:val="en-US" w:eastAsia="en-US"/>
    </w:rPr>
  </w:style>
  <w:style w:type="paragraph" w:styleId="2a">
    <w:name w:val="List Bullet 2"/>
    <w:basedOn w:val="a5"/>
    <w:rsid w:val="00BC04DA"/>
    <w:pPr>
      <w:tabs>
        <w:tab w:val="num" w:pos="643"/>
      </w:tabs>
      <w:ind w:left="643" w:hanging="360"/>
    </w:pPr>
  </w:style>
  <w:style w:type="character" w:customStyle="1" w:styleId="WW8Num4z1">
    <w:name w:val="WW8Num4z1"/>
    <w:rsid w:val="00BC04DA"/>
    <w:rPr>
      <w:rFonts w:ascii="Courier New" w:hAnsi="Courier New" w:cs="Courier New"/>
    </w:rPr>
  </w:style>
  <w:style w:type="paragraph" w:customStyle="1" w:styleId="18">
    <w:name w:val="Знак Знак1 Знак"/>
    <w:basedOn w:val="a5"/>
    <w:rsid w:val="00BC04DA"/>
    <w:pPr>
      <w:spacing w:after="160" w:line="240" w:lineRule="exact"/>
    </w:pPr>
    <w:rPr>
      <w:rFonts w:ascii="Verdana" w:hAnsi="Verdana"/>
      <w:lang w:val="en-US" w:eastAsia="en-US"/>
    </w:rPr>
  </w:style>
  <w:style w:type="character" w:customStyle="1" w:styleId="visited">
    <w:name w:val="visited"/>
    <w:basedOn w:val="a6"/>
    <w:rsid w:val="00BC04DA"/>
  </w:style>
  <w:style w:type="paragraph" w:customStyle="1" w:styleId="formattexttopleveltext">
    <w:name w:val="formattext topleveltext"/>
    <w:basedOn w:val="a5"/>
    <w:rsid w:val="00BC04DA"/>
    <w:pPr>
      <w:spacing w:before="100" w:beforeAutospacing="1" w:after="100" w:afterAutospacing="1"/>
    </w:pPr>
  </w:style>
  <w:style w:type="character" w:customStyle="1" w:styleId="FontStyle15">
    <w:name w:val="Font Style15"/>
    <w:rsid w:val="00BC04DA"/>
    <w:rPr>
      <w:rFonts w:ascii="Times New Roman" w:hAnsi="Times New Roman" w:cs="Times New Roman"/>
      <w:sz w:val="24"/>
      <w:szCs w:val="24"/>
    </w:rPr>
  </w:style>
  <w:style w:type="paragraph" w:customStyle="1" w:styleId="Style9">
    <w:name w:val="Style9"/>
    <w:basedOn w:val="a5"/>
    <w:rsid w:val="00BC04DA"/>
    <w:pPr>
      <w:widowControl w:val="0"/>
      <w:autoSpaceDE w:val="0"/>
      <w:autoSpaceDN w:val="0"/>
      <w:adjustRightInd w:val="0"/>
      <w:spacing w:line="331" w:lineRule="exact"/>
      <w:ind w:firstLine="734"/>
      <w:jc w:val="both"/>
    </w:pPr>
  </w:style>
  <w:style w:type="paragraph" w:customStyle="1" w:styleId="2b">
    <w:name w:val="Знак Знак Знак2 Знак Знак Знак Знак Знак Знак Знак"/>
    <w:basedOn w:val="a5"/>
    <w:rsid w:val="00BC04DA"/>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1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character" w:customStyle="1" w:styleId="normalblack">
    <w:name w:val="normal black"/>
    <w:basedOn w:val="a6"/>
    <w:rsid w:val="00BC04DA"/>
  </w:style>
  <w:style w:type="paragraph" w:customStyle="1" w:styleId="BodyText21">
    <w:name w:val="Body Text 21"/>
    <w:basedOn w:val="17"/>
    <w:rsid w:val="00BC04DA"/>
    <w:pPr>
      <w:widowControl/>
      <w:spacing w:line="240" w:lineRule="auto"/>
      <w:ind w:left="284" w:hanging="350"/>
    </w:pPr>
    <w:rPr>
      <w:rFonts w:ascii="Times New Roman" w:hAnsi="Times New Roman"/>
      <w:b w:val="0"/>
      <w:snapToGrid/>
      <w:sz w:val="24"/>
    </w:rPr>
  </w:style>
  <w:style w:type="paragraph" w:customStyle="1" w:styleId="Normal10-02">
    <w:name w:val="Normal + 10 пт полужирный По центру Слева:  -02 см Справ..."/>
    <w:basedOn w:val="a5"/>
    <w:rsid w:val="00BC04DA"/>
    <w:pPr>
      <w:ind w:left="-113" w:right="-113"/>
      <w:jc w:val="center"/>
    </w:pPr>
    <w:rPr>
      <w:b/>
      <w:bCs/>
      <w:sz w:val="20"/>
      <w:szCs w:val="20"/>
    </w:rPr>
  </w:style>
  <w:style w:type="paragraph" w:customStyle="1" w:styleId="headertext">
    <w:name w:val="headertext"/>
    <w:basedOn w:val="a5"/>
    <w:rsid w:val="00BC04DA"/>
    <w:pPr>
      <w:spacing w:before="144" w:after="144" w:line="240" w:lineRule="atLeast"/>
    </w:pPr>
  </w:style>
  <w:style w:type="paragraph" w:customStyle="1" w:styleId="ConsPlusTitle">
    <w:name w:val="ConsPlu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blk">
    <w:name w:val="blk"/>
    <w:basedOn w:val="a6"/>
    <w:rsid w:val="00BC04DA"/>
  </w:style>
  <w:style w:type="paragraph" w:customStyle="1" w:styleId="s12">
    <w:name w:val="s_12"/>
    <w:basedOn w:val="a5"/>
    <w:rsid w:val="00BC04DA"/>
    <w:pPr>
      <w:ind w:firstLine="720"/>
    </w:pPr>
  </w:style>
  <w:style w:type="paragraph" w:customStyle="1" w:styleId="s13">
    <w:name w:val="s_13"/>
    <w:basedOn w:val="a5"/>
    <w:rsid w:val="00BC04DA"/>
    <w:pPr>
      <w:ind w:firstLine="720"/>
    </w:pPr>
  </w:style>
  <w:style w:type="paragraph" w:customStyle="1" w:styleId="s222">
    <w:name w:val="s_222"/>
    <w:basedOn w:val="a5"/>
    <w:rsid w:val="00BC04DA"/>
    <w:rPr>
      <w:i/>
      <w:iCs/>
      <w:color w:val="800080"/>
    </w:rPr>
  </w:style>
  <w:style w:type="paragraph" w:customStyle="1" w:styleId="s34">
    <w:name w:val="s_34"/>
    <w:basedOn w:val="a5"/>
    <w:rsid w:val="00BC04DA"/>
    <w:pPr>
      <w:jc w:val="center"/>
    </w:pPr>
    <w:rPr>
      <w:b/>
      <w:bCs/>
      <w:color w:val="000080"/>
      <w:sz w:val="18"/>
      <w:szCs w:val="18"/>
    </w:rPr>
  </w:style>
  <w:style w:type="paragraph" w:styleId="aff6">
    <w:name w:val="Title"/>
    <w:basedOn w:val="a5"/>
    <w:link w:val="aff7"/>
    <w:qFormat/>
    <w:rsid w:val="00BC04DA"/>
    <w:pPr>
      <w:autoSpaceDE w:val="0"/>
      <w:autoSpaceDN w:val="0"/>
      <w:adjustRightInd w:val="0"/>
      <w:jc w:val="center"/>
    </w:pPr>
    <w:rPr>
      <w:color w:val="000080"/>
      <w:sz w:val="28"/>
      <w:szCs w:val="18"/>
    </w:rPr>
  </w:style>
  <w:style w:type="character" w:customStyle="1" w:styleId="aff7">
    <w:name w:val="Заголовок Знак"/>
    <w:basedOn w:val="a6"/>
    <w:link w:val="aff6"/>
    <w:rsid w:val="00BC04DA"/>
    <w:rPr>
      <w:rFonts w:ascii="Times New Roman" w:eastAsia="Times New Roman" w:hAnsi="Times New Roman" w:cs="Times New Roman"/>
      <w:color w:val="000080"/>
      <w:sz w:val="28"/>
      <w:szCs w:val="18"/>
      <w:lang w:eastAsia="ru-RU"/>
    </w:rPr>
  </w:style>
  <w:style w:type="paragraph" w:styleId="aff8">
    <w:name w:val="List"/>
    <w:basedOn w:val="a5"/>
    <w:link w:val="aff9"/>
    <w:rsid w:val="00BC04DA"/>
    <w:pPr>
      <w:widowControl w:val="0"/>
      <w:spacing w:line="260" w:lineRule="auto"/>
      <w:ind w:left="283" w:hanging="283"/>
      <w:jc w:val="both"/>
    </w:pPr>
    <w:rPr>
      <w:rFonts w:ascii="Arial" w:hAnsi="Arial" w:cs="Arial"/>
      <w:b/>
      <w:bCs/>
      <w:sz w:val="18"/>
      <w:szCs w:val="18"/>
    </w:rPr>
  </w:style>
  <w:style w:type="paragraph" w:customStyle="1" w:styleId="affa">
    <w:name w:val="Абзац"/>
    <w:basedOn w:val="a5"/>
    <w:link w:val="affb"/>
    <w:qFormat/>
    <w:rsid w:val="00BC04DA"/>
    <w:pPr>
      <w:spacing w:before="120" w:after="60"/>
      <w:ind w:firstLine="567"/>
      <w:jc w:val="both"/>
    </w:pPr>
  </w:style>
  <w:style w:type="character" w:customStyle="1" w:styleId="affb">
    <w:name w:val="Абзац Знак"/>
    <w:link w:val="affa"/>
    <w:rsid w:val="00BC04DA"/>
    <w:rPr>
      <w:rFonts w:ascii="Times New Roman" w:eastAsia="Times New Roman" w:hAnsi="Times New Roman" w:cs="Times New Roman"/>
      <w:sz w:val="24"/>
      <w:szCs w:val="24"/>
      <w:lang w:eastAsia="ru-RU"/>
    </w:rPr>
  </w:style>
  <w:style w:type="paragraph" w:customStyle="1" w:styleId="affc">
    <w:name w:val="Табличный_центр"/>
    <w:basedOn w:val="a5"/>
    <w:rsid w:val="00BC04DA"/>
    <w:pPr>
      <w:jc w:val="center"/>
    </w:pPr>
    <w:rPr>
      <w:sz w:val="22"/>
      <w:szCs w:val="22"/>
    </w:rPr>
  </w:style>
  <w:style w:type="paragraph" w:customStyle="1" w:styleId="affd">
    <w:name w:val="Табличный_слева"/>
    <w:basedOn w:val="a5"/>
    <w:rsid w:val="00BC04DA"/>
    <w:rPr>
      <w:sz w:val="22"/>
      <w:szCs w:val="22"/>
    </w:rPr>
  </w:style>
  <w:style w:type="paragraph" w:customStyle="1" w:styleId="affe">
    <w:name w:val="Табличный_заголовки"/>
    <w:basedOn w:val="a5"/>
    <w:rsid w:val="00BC04DA"/>
    <w:pPr>
      <w:keepNext/>
      <w:keepLines/>
      <w:jc w:val="center"/>
    </w:pPr>
    <w:rPr>
      <w:b/>
      <w:sz w:val="22"/>
      <w:szCs w:val="22"/>
    </w:rPr>
  </w:style>
  <w:style w:type="paragraph" w:styleId="a">
    <w:name w:val="List Number"/>
    <w:basedOn w:val="a5"/>
    <w:rsid w:val="00BC04DA"/>
    <w:pPr>
      <w:widowControl w:val="0"/>
      <w:numPr>
        <w:numId w:val="5"/>
      </w:numPr>
      <w:spacing w:line="260" w:lineRule="auto"/>
      <w:jc w:val="both"/>
    </w:pPr>
    <w:rPr>
      <w:rFonts w:ascii="Arial" w:hAnsi="Arial" w:cs="Arial"/>
      <w:b/>
      <w:bCs/>
      <w:sz w:val="18"/>
      <w:szCs w:val="18"/>
    </w:rPr>
  </w:style>
  <w:style w:type="paragraph" w:customStyle="1" w:styleId="ConsPlusNonformat">
    <w:name w:val="ConsPlusNonformat"/>
    <w:rsid w:val="00BC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
    <w:name w:val="r"/>
    <w:basedOn w:val="a6"/>
    <w:rsid w:val="00BC04DA"/>
  </w:style>
  <w:style w:type="paragraph" w:customStyle="1" w:styleId="Style8">
    <w:name w:val="Style8"/>
    <w:basedOn w:val="a5"/>
    <w:rsid w:val="00BC04DA"/>
    <w:pPr>
      <w:widowControl w:val="0"/>
      <w:autoSpaceDE w:val="0"/>
      <w:autoSpaceDN w:val="0"/>
      <w:adjustRightInd w:val="0"/>
      <w:spacing w:line="115" w:lineRule="exact"/>
      <w:jc w:val="both"/>
    </w:pPr>
  </w:style>
  <w:style w:type="paragraph" w:customStyle="1" w:styleId="Style10">
    <w:name w:val="Style10"/>
    <w:basedOn w:val="a5"/>
    <w:rsid w:val="00BC04DA"/>
    <w:pPr>
      <w:widowControl w:val="0"/>
      <w:autoSpaceDE w:val="0"/>
      <w:autoSpaceDN w:val="0"/>
      <w:adjustRightInd w:val="0"/>
      <w:spacing w:line="120" w:lineRule="exact"/>
    </w:pPr>
  </w:style>
  <w:style w:type="paragraph" w:customStyle="1" w:styleId="Style11">
    <w:name w:val="Style11"/>
    <w:basedOn w:val="a5"/>
    <w:rsid w:val="00BC04DA"/>
    <w:pPr>
      <w:widowControl w:val="0"/>
      <w:autoSpaceDE w:val="0"/>
      <w:autoSpaceDN w:val="0"/>
      <w:adjustRightInd w:val="0"/>
    </w:pPr>
  </w:style>
  <w:style w:type="paragraph" w:customStyle="1" w:styleId="Style12">
    <w:name w:val="Style12"/>
    <w:basedOn w:val="a5"/>
    <w:rsid w:val="00BC04DA"/>
    <w:pPr>
      <w:widowControl w:val="0"/>
      <w:autoSpaceDE w:val="0"/>
      <w:autoSpaceDN w:val="0"/>
      <w:adjustRightInd w:val="0"/>
      <w:spacing w:line="120" w:lineRule="exact"/>
    </w:pPr>
  </w:style>
  <w:style w:type="character" w:customStyle="1" w:styleId="FontStyle17">
    <w:name w:val="Font Style17"/>
    <w:rsid w:val="00BC04DA"/>
    <w:rPr>
      <w:rFonts w:ascii="Times New Roman" w:hAnsi="Times New Roman" w:cs="Times New Roman"/>
      <w:sz w:val="10"/>
      <w:szCs w:val="10"/>
    </w:rPr>
  </w:style>
  <w:style w:type="character" w:customStyle="1" w:styleId="FontStyle18">
    <w:name w:val="Font Style18"/>
    <w:rsid w:val="00BC04DA"/>
    <w:rPr>
      <w:rFonts w:ascii="Times New Roman" w:hAnsi="Times New Roman" w:cs="Times New Roman"/>
      <w:i/>
      <w:iCs/>
      <w:sz w:val="10"/>
      <w:szCs w:val="10"/>
    </w:rPr>
  </w:style>
  <w:style w:type="character" w:customStyle="1" w:styleId="FontStyle19">
    <w:name w:val="Font Style19"/>
    <w:rsid w:val="00BC04DA"/>
    <w:rPr>
      <w:rFonts w:ascii="Times New Roman" w:hAnsi="Times New Roman" w:cs="Times New Roman"/>
      <w:sz w:val="10"/>
      <w:szCs w:val="10"/>
    </w:rPr>
  </w:style>
  <w:style w:type="paragraph" w:customStyle="1" w:styleId="bodytext">
    <w:name w:val="bodytext"/>
    <w:basedOn w:val="a5"/>
    <w:rsid w:val="00BC04DA"/>
    <w:pPr>
      <w:spacing w:before="63"/>
      <w:jc w:val="both"/>
    </w:pPr>
    <w:rPr>
      <w:rFonts w:ascii="Arial" w:hAnsi="Arial" w:cs="Arial"/>
      <w:color w:val="000000"/>
      <w:sz w:val="16"/>
      <w:szCs w:val="16"/>
    </w:rPr>
  </w:style>
  <w:style w:type="paragraph" w:styleId="afff">
    <w:name w:val="annotation text"/>
    <w:basedOn w:val="a5"/>
    <w:link w:val="afff0"/>
    <w:semiHidden/>
    <w:rsid w:val="00BC04DA"/>
    <w:rPr>
      <w:rFonts w:ascii="Arial" w:hAnsi="Arial" w:cs="Arial"/>
      <w:sz w:val="20"/>
      <w:szCs w:val="20"/>
    </w:rPr>
  </w:style>
  <w:style w:type="character" w:customStyle="1" w:styleId="afff0">
    <w:name w:val="Текст примечания Знак"/>
    <w:basedOn w:val="a6"/>
    <w:link w:val="afff"/>
    <w:semiHidden/>
    <w:rsid w:val="00BC04DA"/>
    <w:rPr>
      <w:rFonts w:ascii="Arial" w:eastAsia="Times New Roman" w:hAnsi="Arial" w:cs="Arial"/>
      <w:sz w:val="20"/>
      <w:szCs w:val="20"/>
      <w:lang w:eastAsia="ru-RU"/>
    </w:rPr>
  </w:style>
  <w:style w:type="character" w:customStyle="1" w:styleId="comment">
    <w:name w:val="comment"/>
    <w:basedOn w:val="a6"/>
    <w:rsid w:val="00BC04DA"/>
  </w:style>
  <w:style w:type="paragraph" w:customStyle="1" w:styleId="tekstob">
    <w:name w:val="tekstob"/>
    <w:basedOn w:val="a5"/>
    <w:rsid w:val="00BC04DA"/>
    <w:pPr>
      <w:spacing w:before="100" w:beforeAutospacing="1" w:after="100" w:afterAutospacing="1"/>
    </w:pPr>
  </w:style>
  <w:style w:type="character" w:customStyle="1" w:styleId="diffins">
    <w:name w:val="diff_ins"/>
    <w:basedOn w:val="a6"/>
    <w:rsid w:val="00BC04DA"/>
  </w:style>
  <w:style w:type="character" w:customStyle="1" w:styleId="u">
    <w:name w:val="u"/>
    <w:basedOn w:val="a6"/>
    <w:rsid w:val="00BC04DA"/>
  </w:style>
  <w:style w:type="paragraph" w:customStyle="1" w:styleId="125">
    <w:name w:val="Стиль по ширине Первая строка:  125 см"/>
    <w:basedOn w:val="a5"/>
    <w:rsid w:val="00BC04DA"/>
    <w:pPr>
      <w:ind w:firstLine="709"/>
      <w:jc w:val="both"/>
    </w:pPr>
    <w:rPr>
      <w:szCs w:val="20"/>
    </w:rPr>
  </w:style>
  <w:style w:type="paragraph" w:styleId="2c">
    <w:name w:val="toc 2"/>
    <w:basedOn w:val="a5"/>
    <w:next w:val="a5"/>
    <w:autoRedefine/>
    <w:semiHidden/>
    <w:rsid w:val="00BC04DA"/>
    <w:pPr>
      <w:ind w:left="240"/>
    </w:pPr>
  </w:style>
  <w:style w:type="paragraph" w:customStyle="1" w:styleId="1a">
    <w:name w:val="Основной текст1"/>
    <w:basedOn w:val="a5"/>
    <w:rsid w:val="00BC04DA"/>
    <w:pPr>
      <w:snapToGrid w:val="0"/>
      <w:jc w:val="both"/>
    </w:pPr>
    <w:rPr>
      <w:szCs w:val="20"/>
    </w:rPr>
  </w:style>
  <w:style w:type="paragraph" w:customStyle="1" w:styleId="consplusnormal1">
    <w:name w:val="consplusnormal"/>
    <w:basedOn w:val="a5"/>
    <w:rsid w:val="00BC04DA"/>
    <w:pPr>
      <w:spacing w:before="100" w:beforeAutospacing="1" w:after="100" w:afterAutospacing="1"/>
    </w:pPr>
  </w:style>
  <w:style w:type="paragraph" w:customStyle="1" w:styleId="conspluscell">
    <w:name w:val="conspluscell"/>
    <w:basedOn w:val="a5"/>
    <w:rsid w:val="00BC04DA"/>
    <w:pPr>
      <w:spacing w:before="100" w:beforeAutospacing="1" w:after="100" w:afterAutospacing="1"/>
    </w:pPr>
  </w:style>
  <w:style w:type="paragraph" w:customStyle="1" w:styleId="afff1">
    <w:name w:val="Список а)"/>
    <w:basedOn w:val="aff8"/>
    <w:rsid w:val="00BC04DA"/>
    <w:pPr>
      <w:widowControl/>
      <w:spacing w:line="240" w:lineRule="auto"/>
      <w:ind w:left="0" w:firstLine="709"/>
    </w:pPr>
    <w:rPr>
      <w:rFonts w:ascii="Times New Roman" w:hAnsi="Times New Roman" w:cs="Times New Roman"/>
      <w:b w:val="0"/>
      <w:bCs w:val="0"/>
      <w:snapToGrid w:val="0"/>
      <w:sz w:val="24"/>
      <w:szCs w:val="24"/>
    </w:rPr>
  </w:style>
  <w:style w:type="paragraph" w:customStyle="1" w:styleId="ConsPlusCell0">
    <w:name w:val="ConsPlusCell"/>
    <w:rsid w:val="00BC04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2">
    <w:name w:val="Balloon Text"/>
    <w:aliases w:val=" Знак5,Знак51"/>
    <w:basedOn w:val="a5"/>
    <w:link w:val="afff3"/>
    <w:rsid w:val="00BC04DA"/>
    <w:pPr>
      <w:widowControl w:val="0"/>
      <w:suppressAutoHyphens/>
      <w:jc w:val="both"/>
    </w:pPr>
    <w:rPr>
      <w:rFonts w:ascii="Tahoma" w:hAnsi="Tahoma"/>
      <w:sz w:val="16"/>
      <w:szCs w:val="16"/>
    </w:rPr>
  </w:style>
  <w:style w:type="character" w:customStyle="1" w:styleId="afff3">
    <w:name w:val="Текст выноски Знак"/>
    <w:aliases w:val=" Знак5 Знак,Знак51 Знак"/>
    <w:basedOn w:val="a6"/>
    <w:link w:val="afff2"/>
    <w:rsid w:val="00BC04DA"/>
    <w:rPr>
      <w:rFonts w:ascii="Tahoma" w:eastAsia="Times New Roman" w:hAnsi="Tahoma" w:cs="Times New Roman"/>
      <w:sz w:val="16"/>
      <w:szCs w:val="16"/>
    </w:rPr>
  </w:style>
  <w:style w:type="character" w:customStyle="1" w:styleId="ConsPlusNormal0">
    <w:name w:val="ConsPlusNormal Знак"/>
    <w:link w:val="ConsPlusNormal"/>
    <w:locked/>
    <w:rsid w:val="00BC04DA"/>
    <w:rPr>
      <w:rFonts w:ascii="Arial" w:eastAsia="Times New Roman" w:hAnsi="Arial" w:cs="Arial"/>
      <w:sz w:val="20"/>
      <w:szCs w:val="20"/>
      <w:lang w:eastAsia="ru-RU"/>
    </w:rPr>
  </w:style>
  <w:style w:type="character" w:styleId="afff4">
    <w:name w:val="footnote reference"/>
    <w:aliases w:val="Знак сноски-FN,Знак сноски 1,Ciae niinee-FN,Referencia nota al pie,Ссылка на сноску 45,Appel note de bas de page"/>
    <w:semiHidden/>
    <w:rsid w:val="00BC04DA"/>
    <w:rPr>
      <w:vertAlign w:val="superscript"/>
    </w:rPr>
  </w:style>
  <w:style w:type="character" w:styleId="afff5">
    <w:name w:val="Emphasis"/>
    <w:qFormat/>
    <w:rsid w:val="00BC04DA"/>
    <w:rPr>
      <w:i/>
      <w:iCs/>
    </w:rPr>
  </w:style>
  <w:style w:type="table" w:styleId="1b">
    <w:name w:val="Table Grid 1"/>
    <w:basedOn w:val="a7"/>
    <w:rsid w:val="00BC04DA"/>
    <w:pPr>
      <w:widowControl w:val="0"/>
      <w:spacing w:after="0" w:line="260" w:lineRule="auto"/>
      <w:ind w:firstLine="2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okmark3">
    <w:name w:val="bookmark3"/>
    <w:rsid w:val="00BC04DA"/>
    <w:rPr>
      <w:shd w:val="clear" w:color="auto" w:fill="FFD800"/>
    </w:rPr>
  </w:style>
  <w:style w:type="paragraph" w:customStyle="1" w:styleId="headertexttopleveltextcentertext">
    <w:name w:val="headertext topleveltext centertext"/>
    <w:basedOn w:val="a5"/>
    <w:rsid w:val="00BC04DA"/>
    <w:pPr>
      <w:spacing w:before="100" w:beforeAutospacing="1" w:after="100" w:afterAutospacing="1"/>
    </w:pPr>
  </w:style>
  <w:style w:type="paragraph" w:customStyle="1" w:styleId="afff6">
    <w:name w:val="Знак Знак"/>
    <w:basedOn w:val="a5"/>
    <w:rsid w:val="00BC04DA"/>
    <w:pPr>
      <w:spacing w:line="240" w:lineRule="exact"/>
      <w:jc w:val="both"/>
    </w:pPr>
    <w:rPr>
      <w:rFonts w:eastAsia="Calibri"/>
      <w:lang w:val="en-US" w:eastAsia="en-US"/>
    </w:rPr>
  </w:style>
  <w:style w:type="paragraph" w:customStyle="1" w:styleId="1c">
    <w:name w:val="Абзац списка1"/>
    <w:basedOn w:val="a5"/>
    <w:link w:val="ListParagraphChar"/>
    <w:rsid w:val="00BC04DA"/>
    <w:pPr>
      <w:ind w:left="720"/>
    </w:pPr>
    <w:rPr>
      <w:rFonts w:eastAsia="Calibri"/>
    </w:rPr>
  </w:style>
  <w:style w:type="character" w:customStyle="1" w:styleId="blk3">
    <w:name w:val="blk3"/>
    <w:rsid w:val="00BC04DA"/>
    <w:rPr>
      <w:vanish w:val="0"/>
      <w:webHidden w:val="0"/>
      <w:specVanish w:val="0"/>
    </w:rPr>
  </w:style>
  <w:style w:type="paragraph" w:customStyle="1" w:styleId="2d">
    <w:name w:val="Знак Знак Знак Знак Знак Знак2 Знак Знак Знак Знак Знак Знак"/>
    <w:basedOn w:val="a5"/>
    <w:rsid w:val="00BC04DA"/>
    <w:pPr>
      <w:spacing w:line="240" w:lineRule="exact"/>
      <w:jc w:val="both"/>
    </w:pPr>
    <w:rPr>
      <w:lang w:val="en-US" w:eastAsia="en-US"/>
    </w:rPr>
  </w:style>
  <w:style w:type="paragraph" w:customStyle="1" w:styleId="txt">
    <w:name w:val="txt"/>
    <w:basedOn w:val="a5"/>
    <w:rsid w:val="00BC04DA"/>
    <w:pPr>
      <w:spacing w:before="100" w:beforeAutospacing="1" w:after="100" w:afterAutospacing="1"/>
    </w:pPr>
    <w:rPr>
      <w:rFonts w:ascii="Verdana" w:hAnsi="Verdana" w:cs="Verdana"/>
      <w:color w:val="000000"/>
      <w:sz w:val="17"/>
      <w:szCs w:val="17"/>
    </w:rPr>
  </w:style>
  <w:style w:type="paragraph" w:customStyle="1" w:styleId="textb">
    <w:name w:val="textb"/>
    <w:basedOn w:val="a5"/>
    <w:rsid w:val="00BC04DA"/>
    <w:rPr>
      <w:rFonts w:ascii="Arial" w:hAnsi="Arial" w:cs="Arial"/>
      <w:b/>
      <w:bCs/>
      <w:sz w:val="22"/>
      <w:szCs w:val="22"/>
    </w:rPr>
  </w:style>
  <w:style w:type="paragraph" w:customStyle="1" w:styleId="western">
    <w:name w:val="western"/>
    <w:basedOn w:val="a5"/>
    <w:rsid w:val="00BC04DA"/>
    <w:pPr>
      <w:spacing w:before="100" w:beforeAutospacing="1" w:after="100" w:afterAutospacing="1"/>
    </w:pPr>
  </w:style>
  <w:style w:type="paragraph" w:customStyle="1" w:styleId="ConsTitle">
    <w:name w:val="Con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BC04DA"/>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4">
    <w:name w:val="çàãîëîâîê 5"/>
    <w:basedOn w:val="a5"/>
    <w:next w:val="a5"/>
    <w:rsid w:val="00BC04DA"/>
    <w:pPr>
      <w:keepNext/>
      <w:jc w:val="center"/>
    </w:pPr>
  </w:style>
  <w:style w:type="paragraph" w:customStyle="1" w:styleId="Normal10-022">
    <w:name w:val="Стиль Normal + 10 пт полужирный По центру Слева:  -02 см Справ...2"/>
    <w:basedOn w:val="a5"/>
    <w:link w:val="Normal10-0220"/>
    <w:rsid w:val="00BC04D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BC04DA"/>
    <w:rPr>
      <w:rFonts w:ascii="Times New Roman" w:eastAsia="Times New Roman" w:hAnsi="Times New Roman" w:cs="Times New Roman"/>
      <w:b/>
      <w:bCs/>
      <w:sz w:val="20"/>
      <w:szCs w:val="20"/>
      <w:lang w:eastAsia="ru-RU"/>
    </w:rPr>
  </w:style>
  <w:style w:type="character" w:customStyle="1" w:styleId="FontStyle88">
    <w:name w:val="Font Style88"/>
    <w:rsid w:val="00BC04DA"/>
    <w:rPr>
      <w:rFonts w:ascii="Times New Roman" w:hAnsi="Times New Roman" w:cs="Times New Roman"/>
      <w:sz w:val="22"/>
      <w:szCs w:val="22"/>
    </w:rPr>
  </w:style>
  <w:style w:type="paragraph" w:customStyle="1" w:styleId="afff7">
    <w:name w:val="Знак Знак Знак Знак"/>
    <w:basedOn w:val="a5"/>
    <w:rsid w:val="00BC04DA"/>
    <w:rPr>
      <w:rFonts w:ascii="Verdana" w:hAnsi="Verdana" w:cs="Verdana"/>
      <w:sz w:val="20"/>
      <w:szCs w:val="20"/>
      <w:lang w:val="en-US" w:eastAsia="en-US"/>
    </w:rPr>
  </w:style>
  <w:style w:type="character" w:styleId="afff8">
    <w:name w:val="FollowedHyperlink"/>
    <w:rsid w:val="00BC04DA"/>
    <w:rPr>
      <w:color w:val="800080"/>
      <w:u w:val="single"/>
    </w:rPr>
  </w:style>
  <w:style w:type="paragraph" w:customStyle="1" w:styleId="1d">
    <w:name w:val="Знак1 Знак Знак Знак Знак Знак Знак Знак Знак Знак Знак Знак Знак"/>
    <w:basedOn w:val="a5"/>
    <w:rsid w:val="00BC04DA"/>
    <w:pPr>
      <w:widowControl w:val="0"/>
      <w:adjustRightInd w:val="0"/>
      <w:spacing w:after="160" w:line="240" w:lineRule="exact"/>
      <w:jc w:val="right"/>
    </w:pPr>
    <w:rPr>
      <w:sz w:val="20"/>
      <w:szCs w:val="20"/>
      <w:lang w:val="en-GB" w:eastAsia="en-US"/>
    </w:rPr>
  </w:style>
  <w:style w:type="character" w:customStyle="1" w:styleId="nobase">
    <w:name w:val="nobase"/>
    <w:basedOn w:val="a6"/>
    <w:rsid w:val="00BC04DA"/>
  </w:style>
  <w:style w:type="character" w:customStyle="1" w:styleId="menuannot1">
    <w:name w:val="menuannot1"/>
    <w:rsid w:val="00BC04DA"/>
    <w:rPr>
      <w:rFonts w:ascii="Arial" w:hAnsi="Arial" w:cs="Arial" w:hint="default"/>
      <w:strike w:val="0"/>
      <w:dstrike w:val="0"/>
      <w:color w:val="687B8E"/>
      <w:sz w:val="18"/>
      <w:szCs w:val="18"/>
      <w:u w:val="none"/>
      <w:effect w:val="none"/>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TML1">
    <w:name w:val="Адрес HTML Знак"/>
    <w:link w:val="HTML2"/>
    <w:rsid w:val="00BC04DA"/>
    <w:rPr>
      <w:rFonts w:ascii="Arial" w:hAnsi="Arial" w:cs="Arial"/>
      <w:b/>
      <w:bCs/>
      <w:sz w:val="18"/>
      <w:szCs w:val="18"/>
    </w:rPr>
  </w:style>
  <w:style w:type="character" w:customStyle="1" w:styleId="doctitle1">
    <w:name w:val="doctitle1"/>
    <w:rsid w:val="00BC04DA"/>
    <w:rPr>
      <w:rFonts w:ascii="Arial" w:hAnsi="Arial" w:cs="Arial" w:hint="default"/>
      <w:sz w:val="18"/>
      <w:szCs w:val="18"/>
    </w:rPr>
  </w:style>
  <w:style w:type="character" w:customStyle="1" w:styleId="bookmark">
    <w:name w:val="bookmark"/>
    <w:basedOn w:val="a6"/>
    <w:rsid w:val="00BC04DA"/>
  </w:style>
  <w:style w:type="character" w:customStyle="1" w:styleId="TableFootnotelast2">
    <w:name w:val="Table_Footnote_last Знак Знак2"/>
    <w:aliases w:val="Table_Footnote_last Знак Знак Знак1,Table_Footnote_last Знак2,Текст сноски Знак Знак Знак Знак Знак1,Текст сноски Знак Знак Знак Знак2,Текст сноски Знак Знак Знак2,Текст сноски Знак Знак Знак Знак Знак Знак Знак Знак Знак1"/>
    <w:semiHidden/>
    <w:rsid w:val="00BC04DA"/>
    <w:rPr>
      <w:rFonts w:ascii="Arial" w:hAnsi="Arial" w:cs="Arial"/>
      <w:lang w:val="ru-RU" w:eastAsia="ru-RU" w:bidi="ar-SA"/>
    </w:rPr>
  </w:style>
  <w:style w:type="character" w:customStyle="1" w:styleId="110">
    <w:name w:val="Знак Знак Знак Знак Знак Знак1 Знак1"/>
    <w:aliases w:val="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Знак Знак Знак Знак Знак Знак Знак Знак Знак Знак1"/>
    <w:rsid w:val="00BC04DA"/>
    <w:rPr>
      <w:rFonts w:ascii="Arial" w:hAnsi="Arial" w:cs="Arial"/>
      <w:sz w:val="24"/>
      <w:szCs w:val="24"/>
      <w:lang w:val="ru-RU" w:eastAsia="ru-RU" w:bidi="ar-SA"/>
    </w:rPr>
  </w:style>
  <w:style w:type="character" w:customStyle="1" w:styleId="55">
    <w:name w:val="Знак5 Знак"/>
    <w:aliases w:val="Знак51 Знак Знак1"/>
    <w:rsid w:val="00BC04DA"/>
    <w:rPr>
      <w:rFonts w:ascii="Tahoma" w:hAnsi="Tahoma"/>
      <w:sz w:val="16"/>
      <w:szCs w:val="16"/>
      <w:lang w:bidi="ar-SA"/>
    </w:rPr>
  </w:style>
  <w:style w:type="character" w:customStyle="1" w:styleId="180">
    <w:name w:val="Знак Знак18"/>
    <w:rsid w:val="00BC04DA"/>
    <w:rPr>
      <w:rFonts w:ascii="Courier New" w:hAnsi="Courier New" w:cs="Courier New"/>
      <w:color w:val="000000"/>
      <w:lang w:val="ru-RU" w:eastAsia="ru-RU" w:bidi="ar-SA"/>
    </w:rPr>
  </w:style>
  <w:style w:type="character" w:customStyle="1" w:styleId="1f">
    <w:name w:val="ВерхКолонтитул Знак Знак1"/>
    <w:locked/>
    <w:rsid w:val="00BC04DA"/>
    <w:rPr>
      <w:rFonts w:ascii="Arial" w:hAnsi="Arial" w:cs="Arial"/>
      <w:b/>
      <w:bCs/>
      <w:sz w:val="18"/>
      <w:szCs w:val="18"/>
      <w:lang w:val="ru-RU" w:eastAsia="ru-RU" w:bidi="ar-SA"/>
    </w:rPr>
  </w:style>
  <w:style w:type="character" w:customStyle="1" w:styleId="afff9">
    <w:name w:val="Заголовок записки Знак"/>
    <w:link w:val="afffa"/>
    <w:rsid w:val="00BC04DA"/>
    <w:rPr>
      <w:rFonts w:ascii="Arial" w:hAnsi="Arial"/>
      <w:b/>
      <w:bCs/>
      <w:sz w:val="18"/>
      <w:szCs w:val="18"/>
    </w:rPr>
  </w:style>
  <w:style w:type="paragraph" w:customStyle="1" w:styleId="1f0">
    <w:name w:val="Без интервала1"/>
    <w:basedOn w:val="a5"/>
    <w:rsid w:val="00BC04DA"/>
    <w:pPr>
      <w:spacing w:line="360" w:lineRule="auto"/>
      <w:ind w:firstLine="680"/>
      <w:jc w:val="both"/>
    </w:pPr>
    <w:rPr>
      <w:rFonts w:eastAsia="Calibri"/>
    </w:rPr>
  </w:style>
  <w:style w:type="character" w:customStyle="1" w:styleId="44">
    <w:name w:val="Знак4 Знак"/>
    <w:aliases w:val="Знак8 Знак,ВерхКолонтитул Знак Знак"/>
    <w:locked/>
    <w:rsid w:val="00BC04DA"/>
    <w:rPr>
      <w:rFonts w:ascii="Arial" w:hAnsi="Arial" w:cs="Arial"/>
      <w:b/>
      <w:bCs/>
      <w:sz w:val="18"/>
      <w:szCs w:val="18"/>
      <w:lang w:eastAsia="ru-RU"/>
    </w:rPr>
  </w:style>
  <w:style w:type="character" w:customStyle="1" w:styleId="TableFootnotelast1">
    <w:name w:val="Table_Footnote_last Знак Знак1"/>
    <w:aliases w:val="Table_Footnote_last Знак Знак Знак,Table_Footnote_last Знак1,Текст сноски Знак Знак Знак Знак Знак,Текст сноски Знак Знак Знак Знак1,Текст сноски Знак Знак Знак1,Текст сноски Знак Знак Знак Знак Знак Знак Знак Знак Знак"/>
    <w:locked/>
    <w:rsid w:val="00BC04DA"/>
    <w:rPr>
      <w:rFonts w:ascii="Arial" w:hAnsi="Arial" w:cs="Arial"/>
      <w:sz w:val="20"/>
      <w:szCs w:val="20"/>
      <w:lang w:eastAsia="ru-RU"/>
    </w:rPr>
  </w:style>
  <w:style w:type="character" w:customStyle="1" w:styleId="200">
    <w:name w:val="Знак Знак20"/>
    <w:locked/>
    <w:rsid w:val="00BC04DA"/>
    <w:rPr>
      <w:rFonts w:ascii="Courier New" w:hAnsi="Courier New" w:cs="Times New Roman"/>
      <w:color w:val="000000"/>
      <w:sz w:val="20"/>
      <w:szCs w:val="20"/>
    </w:rPr>
  </w:style>
  <w:style w:type="character" w:customStyle="1" w:styleId="1f1">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locked/>
    <w:rsid w:val="00BC04DA"/>
    <w:rPr>
      <w:rFonts w:ascii="Arial" w:hAnsi="Arial" w:cs="Arial"/>
      <w:sz w:val="24"/>
      <w:szCs w:val="24"/>
      <w:lang w:eastAsia="ru-RU"/>
    </w:rPr>
  </w:style>
  <w:style w:type="character" w:customStyle="1" w:styleId="210">
    <w:name w:val="Основной текст 2 Знак1"/>
    <w:aliases w:val="Знак12 Знак"/>
    <w:link w:val="26"/>
    <w:locked/>
    <w:rsid w:val="00BC04DA"/>
    <w:rPr>
      <w:rFonts w:ascii="Arial" w:eastAsia="Times New Roman" w:hAnsi="Arial" w:cs="Arial"/>
      <w:sz w:val="24"/>
      <w:szCs w:val="24"/>
      <w:lang w:eastAsia="ru-RU"/>
    </w:rPr>
  </w:style>
  <w:style w:type="paragraph" w:customStyle="1" w:styleId="111">
    <w:name w:val="Знак11"/>
    <w:basedOn w:val="a5"/>
    <w:rsid w:val="00BC04DA"/>
    <w:pPr>
      <w:spacing w:line="240" w:lineRule="exact"/>
      <w:jc w:val="both"/>
    </w:pPr>
    <w:rPr>
      <w:rFonts w:eastAsia="Calibri"/>
      <w:lang w:val="en-US" w:eastAsia="en-US"/>
    </w:rPr>
  </w:style>
  <w:style w:type="paragraph" w:customStyle="1" w:styleId="112">
    <w:name w:val="Обычный11"/>
    <w:rsid w:val="00BC04DA"/>
    <w:pPr>
      <w:spacing w:after="0" w:line="240" w:lineRule="auto"/>
    </w:pPr>
    <w:rPr>
      <w:rFonts w:ascii="Times New Roman" w:eastAsia="Calibri" w:hAnsi="Times New Roman" w:cs="Times New Roman"/>
      <w:sz w:val="20"/>
      <w:szCs w:val="20"/>
      <w:lang w:eastAsia="ru-RU"/>
    </w:rPr>
  </w:style>
  <w:style w:type="character" w:customStyle="1" w:styleId="510">
    <w:name w:val="Знак51 Знак Знак"/>
    <w:locked/>
    <w:rsid w:val="00BC04DA"/>
    <w:rPr>
      <w:rFonts w:ascii="Tahoma" w:hAnsi="Tahoma" w:cs="Times New Roman"/>
      <w:sz w:val="16"/>
      <w:szCs w:val="16"/>
    </w:rPr>
  </w:style>
  <w:style w:type="paragraph" w:customStyle="1" w:styleId="2e">
    <w:name w:val="Знак Знак Знак Знак Знак Знак2"/>
    <w:basedOn w:val="a5"/>
    <w:rsid w:val="00BC04DA"/>
    <w:pPr>
      <w:spacing w:line="240" w:lineRule="exact"/>
      <w:jc w:val="both"/>
    </w:pPr>
    <w:rPr>
      <w:rFonts w:eastAsia="Calibri"/>
      <w:lang w:val="en-US" w:eastAsia="en-US"/>
    </w:rPr>
  </w:style>
  <w:style w:type="table" w:customStyle="1" w:styleId="TableGridReport1">
    <w:name w:val="Table Grid Report1"/>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5"/>
    <w:rsid w:val="00BC04DA"/>
    <w:pPr>
      <w:widowControl w:val="0"/>
      <w:autoSpaceDE w:val="0"/>
      <w:autoSpaceDN w:val="0"/>
      <w:adjustRightInd w:val="0"/>
      <w:spacing w:line="322" w:lineRule="exact"/>
      <w:ind w:firstLine="706"/>
    </w:pPr>
    <w:rPr>
      <w:rFonts w:eastAsia="Calibri"/>
    </w:rPr>
  </w:style>
  <w:style w:type="paragraph" w:customStyle="1" w:styleId="1f2">
    <w:name w:val="Знак1 Знак Знак Знак Знак Знак Знак"/>
    <w:basedOn w:val="a5"/>
    <w:rsid w:val="00BC04DA"/>
    <w:pPr>
      <w:spacing w:after="160" w:line="240" w:lineRule="exact"/>
    </w:pPr>
    <w:rPr>
      <w:rFonts w:ascii="Verdana" w:eastAsia="Calibri" w:hAnsi="Verdana"/>
      <w:lang w:val="en-US" w:eastAsia="en-US"/>
    </w:rPr>
  </w:style>
  <w:style w:type="paragraph" w:customStyle="1" w:styleId="211">
    <w:name w:val="Знак Знак Знак2 Знак Знак Знак Знак Знак Знак Знак1"/>
    <w:basedOn w:val="a5"/>
    <w:rsid w:val="00BC04DA"/>
    <w:rPr>
      <w:rFonts w:ascii="Verdana" w:eastAsia="Calibri" w:hAnsi="Verdana" w:cs="Verdana"/>
      <w:sz w:val="20"/>
      <w:szCs w:val="20"/>
      <w:lang w:val="en-US" w:eastAsia="en-US"/>
    </w:rPr>
  </w:style>
  <w:style w:type="paragraph" w:customStyle="1" w:styleId="113">
    <w:name w:val="Знак1 Знак Знак Знак Знак Знак Знак1"/>
    <w:basedOn w:val="a5"/>
    <w:rsid w:val="00BC04DA"/>
    <w:pPr>
      <w:spacing w:after="160" w:line="240" w:lineRule="exact"/>
    </w:pPr>
    <w:rPr>
      <w:rFonts w:ascii="Verdana" w:eastAsia="Calibri" w:hAnsi="Verdana" w:cs="Verdana"/>
      <w:lang w:val="en-US" w:eastAsia="en-US"/>
    </w:rPr>
  </w:style>
  <w:style w:type="character" w:styleId="afffb">
    <w:name w:val="annotation reference"/>
    <w:semiHidden/>
    <w:rsid w:val="00BC04DA"/>
    <w:rPr>
      <w:sz w:val="16"/>
    </w:rPr>
  </w:style>
  <w:style w:type="paragraph" w:styleId="afffc">
    <w:name w:val="annotation subject"/>
    <w:basedOn w:val="afff"/>
    <w:next w:val="afff"/>
    <w:link w:val="afffd"/>
    <w:semiHidden/>
    <w:rsid w:val="00BC04DA"/>
    <w:rPr>
      <w:rFonts w:ascii="Times New Roman" w:eastAsia="Calibri" w:hAnsi="Times New Roman" w:cs="Times New Roman"/>
      <w:b/>
      <w:bCs/>
    </w:rPr>
  </w:style>
  <w:style w:type="character" w:customStyle="1" w:styleId="afffd">
    <w:name w:val="Тема примечания Знак"/>
    <w:basedOn w:val="afff0"/>
    <w:link w:val="afffc"/>
    <w:semiHidden/>
    <w:rsid w:val="00BC04DA"/>
    <w:rPr>
      <w:rFonts w:ascii="Times New Roman" w:eastAsia="Calibri" w:hAnsi="Times New Roman" w:cs="Times New Roman"/>
      <w:b/>
      <w:bCs/>
      <w:sz w:val="20"/>
      <w:szCs w:val="20"/>
      <w:lang w:eastAsia="ru-RU"/>
    </w:rPr>
  </w:style>
  <w:style w:type="paragraph" w:styleId="afffe">
    <w:name w:val="Document Map"/>
    <w:basedOn w:val="a5"/>
    <w:link w:val="affff"/>
    <w:semiHidden/>
    <w:rsid w:val="00BC04DA"/>
    <w:pPr>
      <w:shd w:val="clear" w:color="auto" w:fill="000080"/>
    </w:pPr>
    <w:rPr>
      <w:rFonts w:ascii="Tahoma" w:eastAsia="Calibri" w:hAnsi="Tahoma" w:cs="Tahoma"/>
      <w:sz w:val="20"/>
      <w:szCs w:val="20"/>
    </w:rPr>
  </w:style>
  <w:style w:type="character" w:customStyle="1" w:styleId="affff">
    <w:name w:val="Схема документа Знак"/>
    <w:basedOn w:val="a6"/>
    <w:link w:val="afffe"/>
    <w:semiHidden/>
    <w:rsid w:val="00BC04DA"/>
    <w:rPr>
      <w:rFonts w:ascii="Tahoma" w:eastAsia="Calibri" w:hAnsi="Tahoma" w:cs="Tahoma"/>
      <w:sz w:val="20"/>
      <w:szCs w:val="20"/>
      <w:shd w:val="clear" w:color="auto" w:fill="000080"/>
      <w:lang w:eastAsia="ru-RU"/>
    </w:rPr>
  </w:style>
  <w:style w:type="paragraph" w:customStyle="1" w:styleId="affff0">
    <w:name w:val="Отступ перед"/>
    <w:basedOn w:val="a5"/>
    <w:rsid w:val="00BC04DA"/>
    <w:pPr>
      <w:widowControl w:val="0"/>
      <w:shd w:val="clear" w:color="auto" w:fill="FFFFFF"/>
      <w:autoSpaceDE w:val="0"/>
      <w:autoSpaceDN w:val="0"/>
      <w:adjustRightInd w:val="0"/>
      <w:spacing w:before="120"/>
      <w:ind w:firstLine="284"/>
      <w:jc w:val="both"/>
    </w:pPr>
    <w:rPr>
      <w:rFonts w:eastAsia="Calibri"/>
      <w:szCs w:val="22"/>
    </w:rPr>
  </w:style>
  <w:style w:type="paragraph" w:customStyle="1" w:styleId="1f3">
    <w:name w:val="Знак Знак1 Знак Знак Знак Знак"/>
    <w:basedOn w:val="a5"/>
    <w:rsid w:val="00BC04DA"/>
    <w:pPr>
      <w:spacing w:after="160" w:line="240" w:lineRule="exact"/>
    </w:pPr>
    <w:rPr>
      <w:rFonts w:ascii="Verdana" w:eastAsia="Calibri" w:hAnsi="Verdana" w:cs="Verdana"/>
      <w:lang w:val="en-US" w:eastAsia="en-US"/>
    </w:rPr>
  </w:style>
  <w:style w:type="table" w:customStyle="1" w:styleId="TableGridReport11">
    <w:name w:val="Table Grid Report11"/>
    <w:rsid w:val="00BC04D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1"/>
    <w:basedOn w:val="a5"/>
    <w:rsid w:val="00BC04DA"/>
    <w:pPr>
      <w:spacing w:line="240" w:lineRule="exact"/>
      <w:jc w:val="both"/>
    </w:pPr>
    <w:rPr>
      <w:rFonts w:eastAsia="Calibri"/>
      <w:lang w:val="en-US" w:eastAsia="en-US"/>
    </w:rPr>
  </w:style>
  <w:style w:type="paragraph" w:customStyle="1" w:styleId="Default">
    <w:name w:val="Default"/>
    <w:rsid w:val="00BC04D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nactivelink">
    <w:name w:val="inactivelink"/>
    <w:rsid w:val="00BC04DA"/>
    <w:rPr>
      <w:rFonts w:cs="Times New Roman"/>
    </w:rPr>
  </w:style>
  <w:style w:type="table" w:customStyle="1" w:styleId="TableGridReport2">
    <w:name w:val="Table Grid Report2"/>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Список Знак"/>
    <w:link w:val="aff8"/>
    <w:locked/>
    <w:rsid w:val="00BC04DA"/>
    <w:rPr>
      <w:rFonts w:ascii="Arial" w:eastAsia="Times New Roman" w:hAnsi="Arial" w:cs="Arial"/>
      <w:b/>
      <w:bCs/>
      <w:sz w:val="18"/>
      <w:szCs w:val="18"/>
      <w:lang w:eastAsia="ru-RU"/>
    </w:rPr>
  </w:style>
  <w:style w:type="paragraph" w:styleId="3a">
    <w:name w:val="toc 3"/>
    <w:basedOn w:val="a5"/>
    <w:next w:val="a5"/>
    <w:autoRedefine/>
    <w:rsid w:val="00BC04DA"/>
    <w:pPr>
      <w:ind w:left="480"/>
    </w:pPr>
    <w:rPr>
      <w:rFonts w:eastAsia="Calibri"/>
      <w:i/>
      <w:iCs/>
      <w:sz w:val="20"/>
      <w:szCs w:val="20"/>
    </w:rPr>
  </w:style>
  <w:style w:type="paragraph" w:customStyle="1" w:styleId="a0">
    <w:name w:val="Список нумерованный"/>
    <w:basedOn w:val="a5"/>
    <w:rsid w:val="00BC04DA"/>
    <w:pPr>
      <w:numPr>
        <w:numId w:val="16"/>
      </w:numPr>
      <w:spacing w:before="120"/>
      <w:jc w:val="both"/>
    </w:pPr>
    <w:rPr>
      <w:rFonts w:eastAsia="Calibri"/>
    </w:rPr>
  </w:style>
  <w:style w:type="paragraph" w:customStyle="1" w:styleId="affff1">
    <w:name w:val="Табличный"/>
    <w:basedOn w:val="a5"/>
    <w:rsid w:val="00BC04DA"/>
    <w:pPr>
      <w:keepNext/>
      <w:widowControl w:val="0"/>
      <w:spacing w:before="60" w:after="60"/>
      <w:jc w:val="center"/>
    </w:pPr>
    <w:rPr>
      <w:rFonts w:eastAsia="Calibri"/>
      <w:b/>
      <w:sz w:val="22"/>
      <w:szCs w:val="20"/>
    </w:rPr>
  </w:style>
  <w:style w:type="paragraph" w:customStyle="1" w:styleId="affff2">
    <w:name w:val="Содержание"/>
    <w:basedOn w:val="a5"/>
    <w:rsid w:val="00BC04DA"/>
    <w:pPr>
      <w:widowControl w:val="0"/>
      <w:spacing w:before="240" w:after="240"/>
      <w:jc w:val="center"/>
    </w:pPr>
    <w:rPr>
      <w:rFonts w:eastAsia="Calibri"/>
      <w:b/>
      <w:caps/>
      <w:szCs w:val="20"/>
    </w:rPr>
  </w:style>
  <w:style w:type="paragraph" w:styleId="1f5">
    <w:name w:val="toc 1"/>
    <w:basedOn w:val="a5"/>
    <w:next w:val="a5"/>
    <w:rsid w:val="00BC04DA"/>
    <w:pPr>
      <w:spacing w:before="120" w:after="120"/>
    </w:pPr>
    <w:rPr>
      <w:rFonts w:eastAsia="Calibri"/>
      <w:b/>
      <w:bCs/>
      <w:caps/>
      <w:sz w:val="20"/>
      <w:szCs w:val="20"/>
    </w:rPr>
  </w:style>
  <w:style w:type="paragraph" w:customStyle="1" w:styleId="affff3">
    <w:name w:val="Название таблицы"/>
    <w:basedOn w:val="a9"/>
    <w:rsid w:val="00BC04DA"/>
    <w:pPr>
      <w:keepNext/>
      <w:widowControl/>
      <w:spacing w:before="120" w:line="240" w:lineRule="auto"/>
      <w:jc w:val="left"/>
    </w:pPr>
    <w:rPr>
      <w:bCs/>
      <w:sz w:val="22"/>
      <w:szCs w:val="22"/>
    </w:rPr>
  </w:style>
  <w:style w:type="paragraph" w:customStyle="1" w:styleId="1">
    <w:name w:val="Список 1)"/>
    <w:basedOn w:val="a5"/>
    <w:rsid w:val="00BC04DA"/>
    <w:pPr>
      <w:numPr>
        <w:numId w:val="14"/>
      </w:numPr>
      <w:spacing w:after="60"/>
      <w:jc w:val="both"/>
    </w:pPr>
    <w:rPr>
      <w:rFonts w:eastAsia="Calibri"/>
    </w:rPr>
  </w:style>
  <w:style w:type="paragraph" w:customStyle="1" w:styleId="a1">
    <w:name w:val="Табличный_нумерованный"/>
    <w:basedOn w:val="a5"/>
    <w:link w:val="affff4"/>
    <w:rsid w:val="00BC04DA"/>
    <w:pPr>
      <w:numPr>
        <w:numId w:val="13"/>
      </w:numPr>
    </w:pPr>
    <w:rPr>
      <w:rFonts w:eastAsia="Calibri"/>
      <w:sz w:val="20"/>
      <w:szCs w:val="20"/>
    </w:rPr>
  </w:style>
  <w:style w:type="character" w:customStyle="1" w:styleId="affff4">
    <w:name w:val="Табличный_нумерованный Знак"/>
    <w:link w:val="a1"/>
    <w:locked/>
    <w:rsid w:val="00BC04DA"/>
    <w:rPr>
      <w:rFonts w:ascii="Times New Roman" w:eastAsia="Calibri" w:hAnsi="Times New Roman" w:cs="Times New Roman"/>
      <w:sz w:val="20"/>
      <w:szCs w:val="20"/>
      <w:lang w:eastAsia="ru-RU"/>
    </w:rPr>
  </w:style>
  <w:style w:type="paragraph" w:styleId="45">
    <w:name w:val="toc 4"/>
    <w:basedOn w:val="a5"/>
    <w:next w:val="a5"/>
    <w:autoRedefine/>
    <w:rsid w:val="00BC04DA"/>
    <w:pPr>
      <w:ind w:left="720"/>
    </w:pPr>
    <w:rPr>
      <w:rFonts w:eastAsia="Calibri"/>
      <w:sz w:val="18"/>
      <w:szCs w:val="18"/>
    </w:rPr>
  </w:style>
  <w:style w:type="paragraph" w:styleId="56">
    <w:name w:val="toc 5"/>
    <w:basedOn w:val="a5"/>
    <w:next w:val="a5"/>
    <w:autoRedefine/>
    <w:rsid w:val="00BC04DA"/>
    <w:pPr>
      <w:ind w:left="960"/>
    </w:pPr>
    <w:rPr>
      <w:rFonts w:eastAsia="Calibri"/>
      <w:sz w:val="18"/>
      <w:szCs w:val="18"/>
    </w:rPr>
  </w:style>
  <w:style w:type="paragraph" w:styleId="62">
    <w:name w:val="toc 6"/>
    <w:basedOn w:val="a5"/>
    <w:next w:val="a5"/>
    <w:autoRedefine/>
    <w:rsid w:val="00BC04DA"/>
    <w:pPr>
      <w:ind w:left="1200"/>
    </w:pPr>
    <w:rPr>
      <w:rFonts w:eastAsia="Calibri"/>
      <w:sz w:val="18"/>
      <w:szCs w:val="18"/>
    </w:rPr>
  </w:style>
  <w:style w:type="paragraph" w:styleId="72">
    <w:name w:val="toc 7"/>
    <w:basedOn w:val="a5"/>
    <w:next w:val="a5"/>
    <w:autoRedefine/>
    <w:rsid w:val="00BC04DA"/>
    <w:pPr>
      <w:ind w:left="1440"/>
    </w:pPr>
    <w:rPr>
      <w:rFonts w:eastAsia="Calibri"/>
      <w:sz w:val="18"/>
      <w:szCs w:val="18"/>
    </w:rPr>
  </w:style>
  <w:style w:type="paragraph" w:styleId="82">
    <w:name w:val="toc 8"/>
    <w:basedOn w:val="a5"/>
    <w:next w:val="a5"/>
    <w:autoRedefine/>
    <w:rsid w:val="00BC04DA"/>
    <w:pPr>
      <w:ind w:left="1680"/>
    </w:pPr>
    <w:rPr>
      <w:rFonts w:eastAsia="Calibri"/>
      <w:sz w:val="18"/>
      <w:szCs w:val="18"/>
    </w:rPr>
  </w:style>
  <w:style w:type="paragraph" w:styleId="92">
    <w:name w:val="toc 9"/>
    <w:basedOn w:val="a5"/>
    <w:next w:val="a5"/>
    <w:autoRedefine/>
    <w:rsid w:val="00BC04DA"/>
    <w:pPr>
      <w:ind w:left="1920"/>
    </w:pPr>
    <w:rPr>
      <w:rFonts w:eastAsia="Calibri"/>
      <w:sz w:val="18"/>
      <w:szCs w:val="18"/>
    </w:rPr>
  </w:style>
  <w:style w:type="paragraph" w:styleId="affff5">
    <w:name w:val="toa heading"/>
    <w:basedOn w:val="a5"/>
    <w:next w:val="a5"/>
    <w:semiHidden/>
    <w:rsid w:val="00BC04DA"/>
    <w:pPr>
      <w:spacing w:before="40" w:after="20"/>
      <w:jc w:val="center"/>
    </w:pPr>
    <w:rPr>
      <w:rFonts w:eastAsia="Calibri"/>
      <w:b/>
      <w:sz w:val="22"/>
      <w:szCs w:val="20"/>
    </w:rPr>
  </w:style>
  <w:style w:type="paragraph" w:customStyle="1" w:styleId="a4">
    <w:name w:val="Требования"/>
    <w:basedOn w:val="a5"/>
    <w:rsid w:val="00BC04DA"/>
    <w:pPr>
      <w:numPr>
        <w:numId w:val="15"/>
      </w:numPr>
      <w:spacing w:before="120" w:after="60"/>
      <w:ind w:left="0" w:firstLine="567"/>
      <w:jc w:val="both"/>
      <w:outlineLvl w:val="1"/>
    </w:pPr>
    <w:rPr>
      <w:rFonts w:eastAsia="Calibri"/>
      <w:bCs/>
      <w:i/>
      <w:iCs/>
    </w:rPr>
  </w:style>
  <w:style w:type="paragraph" w:customStyle="1" w:styleId="1f6">
    <w:name w:val="Обычный 1"/>
    <w:basedOn w:val="a5"/>
    <w:next w:val="a5"/>
    <w:semiHidden/>
    <w:rsid w:val="00BC04DA"/>
    <w:pPr>
      <w:tabs>
        <w:tab w:val="num" w:pos="360"/>
      </w:tabs>
      <w:spacing w:before="120"/>
      <w:ind w:left="360" w:hanging="360"/>
      <w:jc w:val="both"/>
    </w:pPr>
    <w:rPr>
      <w:rFonts w:eastAsia="Calibri"/>
      <w:szCs w:val="20"/>
    </w:rPr>
  </w:style>
  <w:style w:type="paragraph" w:customStyle="1" w:styleId="affff6">
    <w:name w:val="Обычный влево"/>
    <w:basedOn w:val="1f6"/>
    <w:rsid w:val="00BC04DA"/>
    <w:pPr>
      <w:tabs>
        <w:tab w:val="clear" w:pos="360"/>
      </w:tabs>
      <w:spacing w:before="0"/>
      <w:ind w:left="0" w:firstLine="0"/>
      <w:jc w:val="left"/>
    </w:pPr>
  </w:style>
  <w:style w:type="paragraph" w:customStyle="1" w:styleId="affff7">
    <w:name w:val="Табличный_по ширине"/>
    <w:basedOn w:val="affd"/>
    <w:rsid w:val="00BC04DA"/>
    <w:pPr>
      <w:jc w:val="both"/>
    </w:pPr>
    <w:rPr>
      <w:rFonts w:eastAsia="Calibri"/>
    </w:rPr>
  </w:style>
  <w:style w:type="paragraph" w:customStyle="1" w:styleId="101">
    <w:name w:val="Табличный_центр_10"/>
    <w:basedOn w:val="a5"/>
    <w:rsid w:val="00BC04DA"/>
    <w:pPr>
      <w:jc w:val="center"/>
    </w:pPr>
    <w:rPr>
      <w:rFonts w:eastAsia="Calibri"/>
      <w:sz w:val="20"/>
    </w:rPr>
  </w:style>
  <w:style w:type="paragraph" w:customStyle="1" w:styleId="102">
    <w:name w:val="Табличный_слева_10"/>
    <w:basedOn w:val="a5"/>
    <w:rsid w:val="00BC04DA"/>
    <w:rPr>
      <w:rFonts w:eastAsia="Calibri"/>
      <w:sz w:val="20"/>
    </w:rPr>
  </w:style>
  <w:style w:type="paragraph" w:customStyle="1" w:styleId="103">
    <w:name w:val="Табличный_по ширине_10"/>
    <w:basedOn w:val="a5"/>
    <w:rsid w:val="00BC04DA"/>
    <w:pPr>
      <w:jc w:val="both"/>
    </w:pPr>
    <w:rPr>
      <w:rFonts w:eastAsia="Calibri"/>
      <w:sz w:val="20"/>
    </w:rPr>
  </w:style>
  <w:style w:type="paragraph" w:customStyle="1" w:styleId="10">
    <w:name w:val="Табличный_нумерованный_10"/>
    <w:basedOn w:val="a5"/>
    <w:rsid w:val="00BC04DA"/>
    <w:pPr>
      <w:numPr>
        <w:numId w:val="17"/>
      </w:numPr>
    </w:pPr>
    <w:rPr>
      <w:rFonts w:eastAsia="Calibri"/>
      <w:sz w:val="20"/>
    </w:rPr>
  </w:style>
  <w:style w:type="paragraph" w:customStyle="1" w:styleId="104">
    <w:name w:val="Табличный_заголовки_10"/>
    <w:basedOn w:val="affa"/>
    <w:rsid w:val="00BC04DA"/>
    <w:pPr>
      <w:jc w:val="center"/>
    </w:pPr>
    <w:rPr>
      <w:rFonts w:eastAsia="Calibri"/>
      <w:b/>
      <w:sz w:val="20"/>
    </w:rPr>
  </w:style>
  <w:style w:type="paragraph" w:styleId="affff8">
    <w:name w:val="Subtitle"/>
    <w:basedOn w:val="a5"/>
    <w:next w:val="a5"/>
    <w:link w:val="affff9"/>
    <w:qFormat/>
    <w:rsid w:val="00BC04DA"/>
    <w:pPr>
      <w:spacing w:before="200" w:after="900" w:line="360" w:lineRule="auto"/>
      <w:ind w:firstLine="680"/>
      <w:jc w:val="right"/>
    </w:pPr>
    <w:rPr>
      <w:rFonts w:eastAsia="Calibri"/>
      <w:i/>
      <w:iCs/>
    </w:rPr>
  </w:style>
  <w:style w:type="character" w:customStyle="1" w:styleId="affff9">
    <w:name w:val="Подзаголовок Знак"/>
    <w:basedOn w:val="a6"/>
    <w:link w:val="affff8"/>
    <w:rsid w:val="00BC04DA"/>
    <w:rPr>
      <w:rFonts w:ascii="Times New Roman" w:eastAsia="Calibri" w:hAnsi="Times New Roman" w:cs="Times New Roman"/>
      <w:i/>
      <w:iCs/>
      <w:sz w:val="24"/>
      <w:szCs w:val="24"/>
      <w:lang w:eastAsia="ru-RU"/>
    </w:rPr>
  </w:style>
  <w:style w:type="paragraph" w:customStyle="1" w:styleId="212">
    <w:name w:val="Цитата 21"/>
    <w:basedOn w:val="a5"/>
    <w:next w:val="a5"/>
    <w:link w:val="QuoteChar"/>
    <w:rsid w:val="00BC04DA"/>
    <w:pPr>
      <w:spacing w:line="360" w:lineRule="auto"/>
      <w:ind w:firstLine="680"/>
      <w:jc w:val="both"/>
    </w:pPr>
    <w:rPr>
      <w:rFonts w:ascii="Cambria" w:eastAsia="Calibri" w:hAnsi="Cambria"/>
      <w:i/>
      <w:iCs/>
      <w:color w:val="5A5A5A"/>
    </w:rPr>
  </w:style>
  <w:style w:type="character" w:customStyle="1" w:styleId="QuoteChar">
    <w:name w:val="Quote Char"/>
    <w:link w:val="212"/>
    <w:locked/>
    <w:rsid w:val="00BC04DA"/>
    <w:rPr>
      <w:rFonts w:ascii="Cambria" w:eastAsia="Calibri" w:hAnsi="Cambria" w:cs="Times New Roman"/>
      <w:i/>
      <w:iCs/>
      <w:color w:val="5A5A5A"/>
      <w:sz w:val="24"/>
      <w:szCs w:val="24"/>
      <w:lang w:eastAsia="ru-RU"/>
    </w:rPr>
  </w:style>
  <w:style w:type="paragraph" w:customStyle="1" w:styleId="1f7">
    <w:name w:val="Выделенная цитата1"/>
    <w:basedOn w:val="a5"/>
    <w:next w:val="a5"/>
    <w:link w:val="IntenseQuoteChar"/>
    <w:rsid w:val="00BC04D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Calibri" w:hAnsi="Cambria"/>
      <w:i/>
      <w:iCs/>
      <w:color w:val="F4F4F4"/>
    </w:rPr>
  </w:style>
  <w:style w:type="character" w:customStyle="1" w:styleId="IntenseQuoteChar">
    <w:name w:val="Intense Quote Char"/>
    <w:link w:val="1f7"/>
    <w:locked/>
    <w:rsid w:val="00BC04DA"/>
    <w:rPr>
      <w:rFonts w:ascii="Cambria" w:eastAsia="Calibri" w:hAnsi="Cambria" w:cs="Times New Roman"/>
      <w:i/>
      <w:iCs/>
      <w:color w:val="F4F4F4"/>
      <w:sz w:val="24"/>
      <w:szCs w:val="24"/>
      <w:shd w:val="clear" w:color="auto" w:fill="4F81BD"/>
      <w:lang w:eastAsia="ru-RU"/>
    </w:rPr>
  </w:style>
  <w:style w:type="character" w:customStyle="1" w:styleId="1f8">
    <w:name w:val="Слабое выделение1"/>
    <w:rsid w:val="00BC04DA"/>
    <w:rPr>
      <w:i/>
      <w:color w:val="5A5A5A"/>
    </w:rPr>
  </w:style>
  <w:style w:type="character" w:customStyle="1" w:styleId="1f9">
    <w:name w:val="Сильное выделение1"/>
    <w:rsid w:val="00BC04DA"/>
    <w:rPr>
      <w:b/>
      <w:i/>
      <w:color w:val="4F81BD"/>
      <w:sz w:val="22"/>
    </w:rPr>
  </w:style>
  <w:style w:type="character" w:customStyle="1" w:styleId="1fa">
    <w:name w:val="Слабая ссылка1"/>
    <w:rsid w:val="00BC04DA"/>
    <w:rPr>
      <w:color w:val="auto"/>
      <w:u w:val="single" w:color="9BBB59"/>
    </w:rPr>
  </w:style>
  <w:style w:type="character" w:customStyle="1" w:styleId="1fb">
    <w:name w:val="Сильная ссылка1"/>
    <w:rsid w:val="00BC04DA"/>
    <w:rPr>
      <w:b/>
      <w:color w:val="76923C"/>
      <w:u w:val="single" w:color="9BBB59"/>
    </w:rPr>
  </w:style>
  <w:style w:type="character" w:customStyle="1" w:styleId="1fc">
    <w:name w:val="Название книги1"/>
    <w:rsid w:val="00BC04DA"/>
    <w:rPr>
      <w:rFonts w:ascii="Cambria" w:hAnsi="Cambria"/>
      <w:b/>
      <w:i/>
      <w:color w:val="auto"/>
    </w:rPr>
  </w:style>
  <w:style w:type="paragraph" w:customStyle="1" w:styleId="1fd">
    <w:name w:val="Заголовок оглавления1"/>
    <w:basedOn w:val="12"/>
    <w:next w:val="a5"/>
    <w:rsid w:val="00BC04DA"/>
    <w:pPr>
      <w:keepLines/>
      <w:tabs>
        <w:tab w:val="num" w:pos="1429"/>
      </w:tabs>
      <w:spacing w:before="480" w:after="0"/>
      <w:outlineLvl w:val="9"/>
    </w:pPr>
    <w:rPr>
      <w:rFonts w:ascii="Cambria" w:eastAsia="Calibri" w:hAnsi="Cambria"/>
      <w:color w:val="365F91"/>
      <w:kern w:val="0"/>
      <w:sz w:val="28"/>
      <w:szCs w:val="28"/>
    </w:rPr>
  </w:style>
  <w:style w:type="paragraph" w:styleId="affffa">
    <w:name w:val="Block Text"/>
    <w:basedOn w:val="a5"/>
    <w:rsid w:val="00BC04DA"/>
    <w:pPr>
      <w:spacing w:line="360" w:lineRule="auto"/>
      <w:ind w:left="526" w:right="43" w:firstLine="709"/>
      <w:jc w:val="both"/>
    </w:pPr>
    <w:rPr>
      <w:rFonts w:eastAsia="Calibri"/>
      <w:sz w:val="28"/>
      <w:szCs w:val="28"/>
    </w:rPr>
  </w:style>
  <w:style w:type="character" w:styleId="affffb">
    <w:name w:val="line number"/>
    <w:rsid w:val="00BC04DA"/>
    <w:rPr>
      <w:sz w:val="18"/>
    </w:rPr>
  </w:style>
  <w:style w:type="paragraph" w:styleId="46">
    <w:name w:val="List 4"/>
    <w:basedOn w:val="aff8"/>
    <w:rsid w:val="00BC04DA"/>
    <w:pPr>
      <w:widowControl/>
      <w:spacing w:after="240" w:line="240" w:lineRule="atLeast"/>
      <w:ind w:left="2520" w:hanging="360"/>
    </w:pPr>
    <w:rPr>
      <w:rFonts w:eastAsia="Calibri" w:cs="Times New Roman"/>
      <w:b w:val="0"/>
      <w:bCs w:val="0"/>
      <w:spacing w:val="-5"/>
      <w:sz w:val="20"/>
      <w:szCs w:val="20"/>
      <w:lang w:eastAsia="en-US"/>
    </w:rPr>
  </w:style>
  <w:style w:type="paragraph" w:styleId="57">
    <w:name w:val="List 5"/>
    <w:basedOn w:val="aff8"/>
    <w:rsid w:val="00BC04DA"/>
    <w:pPr>
      <w:widowControl/>
      <w:spacing w:after="240" w:line="240" w:lineRule="atLeast"/>
      <w:ind w:left="2880" w:hanging="360"/>
    </w:pPr>
    <w:rPr>
      <w:rFonts w:eastAsia="Calibri" w:cs="Times New Roman"/>
      <w:b w:val="0"/>
      <w:bCs w:val="0"/>
      <w:spacing w:val="-5"/>
      <w:sz w:val="20"/>
      <w:szCs w:val="20"/>
      <w:lang w:eastAsia="en-US"/>
    </w:rPr>
  </w:style>
  <w:style w:type="paragraph" w:styleId="30">
    <w:name w:val="List Bullet 3"/>
    <w:basedOn w:val="aff1"/>
    <w:autoRedefine/>
    <w:rsid w:val="00BC04DA"/>
    <w:pPr>
      <w:numPr>
        <w:numId w:val="6"/>
      </w:numPr>
      <w:tabs>
        <w:tab w:val="clear" w:pos="926"/>
        <w:tab w:val="num" w:pos="360"/>
      </w:tabs>
      <w:spacing w:after="240" w:line="240" w:lineRule="atLeast"/>
      <w:ind w:left="2160"/>
      <w:jc w:val="both"/>
    </w:pPr>
    <w:rPr>
      <w:rFonts w:eastAsia="Calibri"/>
      <w:spacing w:val="-5"/>
      <w:sz w:val="20"/>
      <w:szCs w:val="20"/>
      <w:lang w:eastAsia="en-US"/>
    </w:rPr>
  </w:style>
  <w:style w:type="paragraph" w:styleId="40">
    <w:name w:val="List Bullet 4"/>
    <w:basedOn w:val="aff1"/>
    <w:autoRedefine/>
    <w:rsid w:val="00BC04DA"/>
    <w:pPr>
      <w:numPr>
        <w:numId w:val="7"/>
      </w:numPr>
      <w:tabs>
        <w:tab w:val="clear" w:pos="1209"/>
        <w:tab w:val="num" w:pos="360"/>
      </w:tabs>
      <w:spacing w:after="240" w:line="240" w:lineRule="atLeast"/>
      <w:ind w:left="2520"/>
      <w:jc w:val="both"/>
    </w:pPr>
    <w:rPr>
      <w:rFonts w:eastAsia="Calibri"/>
      <w:spacing w:val="-5"/>
      <w:sz w:val="20"/>
      <w:szCs w:val="20"/>
      <w:lang w:eastAsia="en-US"/>
    </w:rPr>
  </w:style>
  <w:style w:type="paragraph" w:styleId="50">
    <w:name w:val="List Bullet 5"/>
    <w:basedOn w:val="aff1"/>
    <w:autoRedefine/>
    <w:rsid w:val="00BC04DA"/>
    <w:pPr>
      <w:numPr>
        <w:numId w:val="8"/>
      </w:numPr>
      <w:tabs>
        <w:tab w:val="clear" w:pos="1492"/>
        <w:tab w:val="num" w:pos="360"/>
      </w:tabs>
      <w:spacing w:after="240" w:line="240" w:lineRule="atLeast"/>
      <w:ind w:left="2880"/>
      <w:jc w:val="both"/>
    </w:pPr>
    <w:rPr>
      <w:rFonts w:eastAsia="Calibri"/>
      <w:spacing w:val="-5"/>
      <w:sz w:val="20"/>
      <w:szCs w:val="20"/>
      <w:lang w:eastAsia="en-US"/>
    </w:rPr>
  </w:style>
  <w:style w:type="paragraph" w:styleId="affffc">
    <w:name w:val="List Continue"/>
    <w:basedOn w:val="aff8"/>
    <w:rsid w:val="00BC04DA"/>
    <w:pPr>
      <w:widowControl/>
      <w:spacing w:after="240" w:line="240" w:lineRule="atLeast"/>
      <w:ind w:left="1440" w:firstLine="0"/>
    </w:pPr>
    <w:rPr>
      <w:rFonts w:eastAsia="Calibri" w:cs="Times New Roman"/>
      <w:b w:val="0"/>
      <w:bCs w:val="0"/>
      <w:spacing w:val="-5"/>
      <w:sz w:val="20"/>
      <w:szCs w:val="20"/>
      <w:lang w:eastAsia="en-US"/>
    </w:rPr>
  </w:style>
  <w:style w:type="paragraph" w:styleId="47">
    <w:name w:val="List Continue 4"/>
    <w:basedOn w:val="affffc"/>
    <w:rsid w:val="00BC04DA"/>
    <w:pPr>
      <w:ind w:left="2880"/>
    </w:pPr>
  </w:style>
  <w:style w:type="paragraph" w:styleId="58">
    <w:name w:val="List Continue 5"/>
    <w:basedOn w:val="affffc"/>
    <w:rsid w:val="00BC04DA"/>
    <w:pPr>
      <w:ind w:left="3240"/>
    </w:pPr>
  </w:style>
  <w:style w:type="paragraph" w:styleId="2">
    <w:name w:val="List Number 2"/>
    <w:basedOn w:val="a"/>
    <w:rsid w:val="00BC04DA"/>
    <w:pPr>
      <w:widowControl/>
      <w:numPr>
        <w:numId w:val="9"/>
      </w:numPr>
      <w:tabs>
        <w:tab w:val="clear" w:pos="643"/>
      </w:tabs>
      <w:spacing w:after="240" w:line="240" w:lineRule="atLeast"/>
      <w:ind w:left="1800"/>
    </w:pPr>
    <w:rPr>
      <w:rFonts w:eastAsia="Calibri"/>
      <w:b w:val="0"/>
      <w:bCs w:val="0"/>
      <w:spacing w:val="-5"/>
      <w:sz w:val="20"/>
      <w:szCs w:val="20"/>
      <w:lang w:eastAsia="en-US"/>
    </w:rPr>
  </w:style>
  <w:style w:type="paragraph" w:styleId="3">
    <w:name w:val="List Number 3"/>
    <w:basedOn w:val="a"/>
    <w:rsid w:val="00BC04DA"/>
    <w:pPr>
      <w:widowControl/>
      <w:numPr>
        <w:numId w:val="10"/>
      </w:numPr>
      <w:tabs>
        <w:tab w:val="clear" w:pos="926"/>
        <w:tab w:val="num" w:pos="720"/>
      </w:tabs>
      <w:spacing w:after="240" w:line="240" w:lineRule="atLeast"/>
      <w:ind w:left="2160" w:firstLine="709"/>
    </w:pPr>
    <w:rPr>
      <w:rFonts w:eastAsia="Calibri"/>
      <w:b w:val="0"/>
      <w:bCs w:val="0"/>
      <w:spacing w:val="-5"/>
      <w:sz w:val="20"/>
      <w:szCs w:val="20"/>
      <w:lang w:eastAsia="en-US"/>
    </w:rPr>
  </w:style>
  <w:style w:type="paragraph" w:styleId="4">
    <w:name w:val="List Number 4"/>
    <w:basedOn w:val="a"/>
    <w:rsid w:val="00BC04DA"/>
    <w:pPr>
      <w:widowControl/>
      <w:numPr>
        <w:numId w:val="11"/>
      </w:numPr>
      <w:tabs>
        <w:tab w:val="clear" w:pos="1209"/>
      </w:tabs>
      <w:spacing w:after="240" w:line="240" w:lineRule="atLeast"/>
      <w:ind w:left="2520"/>
    </w:pPr>
    <w:rPr>
      <w:rFonts w:eastAsia="Calibri"/>
      <w:b w:val="0"/>
      <w:bCs w:val="0"/>
      <w:spacing w:val="-5"/>
      <w:sz w:val="20"/>
      <w:szCs w:val="20"/>
      <w:lang w:eastAsia="en-US"/>
    </w:rPr>
  </w:style>
  <w:style w:type="paragraph" w:styleId="5">
    <w:name w:val="List Number 5"/>
    <w:basedOn w:val="a"/>
    <w:rsid w:val="00BC04DA"/>
    <w:pPr>
      <w:widowControl/>
      <w:numPr>
        <w:numId w:val="12"/>
      </w:numPr>
      <w:tabs>
        <w:tab w:val="clear" w:pos="1492"/>
      </w:tabs>
      <w:spacing w:after="240" w:line="240" w:lineRule="atLeast"/>
      <w:ind w:left="2880"/>
    </w:pPr>
    <w:rPr>
      <w:rFonts w:eastAsia="Calibri"/>
      <w:b w:val="0"/>
      <w:bCs w:val="0"/>
      <w:spacing w:val="-5"/>
      <w:sz w:val="20"/>
      <w:szCs w:val="20"/>
      <w:lang w:eastAsia="en-US"/>
    </w:rPr>
  </w:style>
  <w:style w:type="paragraph" w:styleId="affffd">
    <w:name w:val="Message Header"/>
    <w:basedOn w:val="aff"/>
    <w:link w:val="affffe"/>
    <w:rsid w:val="00BC04DA"/>
    <w:pPr>
      <w:keepLines/>
      <w:tabs>
        <w:tab w:val="left" w:pos="3600"/>
        <w:tab w:val="left" w:pos="4680"/>
      </w:tabs>
      <w:spacing w:line="280" w:lineRule="exact"/>
      <w:ind w:left="1080" w:right="2160" w:hanging="1080"/>
      <w:jc w:val="both"/>
    </w:pPr>
    <w:rPr>
      <w:rFonts w:eastAsia="Calibri" w:cs="Times New Roman"/>
      <w:sz w:val="22"/>
      <w:szCs w:val="22"/>
      <w:lang w:eastAsia="en-US"/>
    </w:rPr>
  </w:style>
  <w:style w:type="character" w:customStyle="1" w:styleId="affffe">
    <w:name w:val="Шапка Знак"/>
    <w:basedOn w:val="a6"/>
    <w:link w:val="affffd"/>
    <w:rsid w:val="00BC04DA"/>
    <w:rPr>
      <w:rFonts w:ascii="Arial" w:eastAsia="Calibri" w:hAnsi="Arial" w:cs="Times New Roman"/>
    </w:rPr>
  </w:style>
  <w:style w:type="paragraph" w:styleId="afffff">
    <w:name w:val="Normal Indent"/>
    <w:basedOn w:val="a5"/>
    <w:rsid w:val="00BC04DA"/>
    <w:pPr>
      <w:spacing w:line="360" w:lineRule="auto"/>
      <w:ind w:left="1440" w:firstLine="709"/>
      <w:jc w:val="both"/>
    </w:pPr>
    <w:rPr>
      <w:rFonts w:ascii="Arial" w:eastAsia="Calibri" w:hAnsi="Arial" w:cs="Arial"/>
      <w:spacing w:val="-5"/>
      <w:sz w:val="20"/>
      <w:szCs w:val="20"/>
      <w:lang w:eastAsia="en-US"/>
    </w:rPr>
  </w:style>
  <w:style w:type="paragraph" w:styleId="HTML2">
    <w:name w:val="HTML Address"/>
    <w:basedOn w:val="a5"/>
    <w:link w:val="HTML1"/>
    <w:rsid w:val="00BC04DA"/>
    <w:pPr>
      <w:spacing w:line="360" w:lineRule="auto"/>
      <w:ind w:left="1080" w:firstLine="709"/>
      <w:jc w:val="both"/>
    </w:pPr>
    <w:rPr>
      <w:rFonts w:ascii="Arial" w:eastAsiaTheme="minorHAnsi" w:hAnsi="Arial" w:cs="Arial"/>
      <w:b/>
      <w:bCs/>
      <w:sz w:val="18"/>
      <w:szCs w:val="18"/>
      <w:lang w:eastAsia="en-US"/>
    </w:rPr>
  </w:style>
  <w:style w:type="character" w:customStyle="1" w:styleId="HTML10">
    <w:name w:val="Адрес HTML Знак1"/>
    <w:basedOn w:val="a6"/>
    <w:uiPriority w:val="99"/>
    <w:semiHidden/>
    <w:rsid w:val="00BC04DA"/>
    <w:rPr>
      <w:rFonts w:ascii="Times New Roman" w:eastAsia="Times New Roman" w:hAnsi="Times New Roman" w:cs="Times New Roman"/>
      <w:i/>
      <w:iCs/>
      <w:sz w:val="24"/>
      <w:szCs w:val="24"/>
      <w:lang w:eastAsia="ru-RU"/>
    </w:rPr>
  </w:style>
  <w:style w:type="paragraph" w:styleId="afffff0">
    <w:name w:val="envelope address"/>
    <w:basedOn w:val="a5"/>
    <w:rsid w:val="00BC04DA"/>
    <w:pPr>
      <w:framePr w:w="7920" w:h="1980" w:hRule="exact" w:hSpace="180" w:wrap="auto" w:hAnchor="page" w:xAlign="center" w:yAlign="bottom"/>
      <w:spacing w:line="360" w:lineRule="auto"/>
      <w:ind w:left="2880" w:firstLine="709"/>
      <w:jc w:val="both"/>
    </w:pPr>
    <w:rPr>
      <w:rFonts w:ascii="Arial" w:eastAsia="Calibri" w:hAnsi="Arial" w:cs="Arial"/>
      <w:spacing w:val="-5"/>
      <w:sz w:val="28"/>
      <w:szCs w:val="28"/>
      <w:lang w:eastAsia="en-US"/>
    </w:rPr>
  </w:style>
  <w:style w:type="character" w:styleId="HTML3">
    <w:name w:val="HTML Acronym"/>
    <w:rsid w:val="00BC04DA"/>
    <w:rPr>
      <w:lang w:val="ru-RU"/>
    </w:rPr>
  </w:style>
  <w:style w:type="paragraph" w:styleId="afffff1">
    <w:name w:val="Date"/>
    <w:basedOn w:val="a5"/>
    <w:next w:val="a5"/>
    <w:link w:val="afffff2"/>
    <w:rsid w:val="00BC04DA"/>
    <w:pPr>
      <w:spacing w:line="360" w:lineRule="auto"/>
      <w:ind w:left="1080" w:firstLine="709"/>
      <w:jc w:val="both"/>
    </w:pPr>
    <w:rPr>
      <w:rFonts w:ascii="Arial" w:eastAsia="Calibri" w:hAnsi="Arial"/>
      <w:spacing w:val="-5"/>
      <w:sz w:val="20"/>
      <w:szCs w:val="20"/>
      <w:lang w:eastAsia="en-US"/>
    </w:rPr>
  </w:style>
  <w:style w:type="character" w:customStyle="1" w:styleId="afffff2">
    <w:name w:val="Дата Знак"/>
    <w:basedOn w:val="a6"/>
    <w:link w:val="afffff1"/>
    <w:rsid w:val="00BC04DA"/>
    <w:rPr>
      <w:rFonts w:ascii="Arial" w:eastAsia="Calibri" w:hAnsi="Arial" w:cs="Times New Roman"/>
      <w:spacing w:val="-5"/>
      <w:sz w:val="20"/>
      <w:szCs w:val="20"/>
    </w:rPr>
  </w:style>
  <w:style w:type="paragraph" w:styleId="afffa">
    <w:name w:val="Note Heading"/>
    <w:basedOn w:val="a5"/>
    <w:next w:val="a5"/>
    <w:link w:val="afff9"/>
    <w:rsid w:val="00BC04DA"/>
    <w:pPr>
      <w:spacing w:line="360" w:lineRule="auto"/>
      <w:ind w:left="1080" w:firstLine="709"/>
      <w:jc w:val="both"/>
    </w:pPr>
    <w:rPr>
      <w:rFonts w:ascii="Arial" w:eastAsiaTheme="minorHAnsi" w:hAnsi="Arial" w:cstheme="minorBidi"/>
      <w:b/>
      <w:bCs/>
      <w:sz w:val="18"/>
      <w:szCs w:val="18"/>
      <w:lang w:eastAsia="en-US"/>
    </w:rPr>
  </w:style>
  <w:style w:type="character" w:customStyle="1" w:styleId="1fe">
    <w:name w:val="Заголовок записки Знак1"/>
    <w:basedOn w:val="a6"/>
    <w:uiPriority w:val="99"/>
    <w:semiHidden/>
    <w:rsid w:val="00BC04DA"/>
    <w:rPr>
      <w:rFonts w:ascii="Times New Roman" w:eastAsia="Times New Roman" w:hAnsi="Times New Roman" w:cs="Times New Roman"/>
      <w:sz w:val="24"/>
      <w:szCs w:val="24"/>
      <w:lang w:eastAsia="ru-RU"/>
    </w:rPr>
  </w:style>
  <w:style w:type="character" w:styleId="HTML4">
    <w:name w:val="HTML Keyboard"/>
    <w:rsid w:val="00BC04DA"/>
    <w:rPr>
      <w:rFonts w:ascii="Courier New" w:hAnsi="Courier New"/>
      <w:sz w:val="20"/>
      <w:lang w:val="ru-RU"/>
    </w:rPr>
  </w:style>
  <w:style w:type="character" w:styleId="HTML5">
    <w:name w:val="HTML Code"/>
    <w:rsid w:val="00BC04DA"/>
    <w:rPr>
      <w:rFonts w:ascii="Courier New" w:hAnsi="Courier New"/>
      <w:sz w:val="20"/>
      <w:lang w:val="ru-RU"/>
    </w:rPr>
  </w:style>
  <w:style w:type="paragraph" w:styleId="afffff3">
    <w:name w:val="Body Text First Indent"/>
    <w:basedOn w:val="aff"/>
    <w:link w:val="afffff4"/>
    <w:rsid w:val="00BC04DA"/>
    <w:pPr>
      <w:spacing w:line="360" w:lineRule="auto"/>
      <w:ind w:left="1080" w:firstLine="210"/>
      <w:jc w:val="both"/>
    </w:pPr>
    <w:rPr>
      <w:rFonts w:eastAsia="Calibri" w:cs="Times New Roman"/>
      <w:spacing w:val="-5"/>
      <w:lang w:eastAsia="en-US"/>
    </w:rPr>
  </w:style>
  <w:style w:type="character" w:customStyle="1" w:styleId="afffff4">
    <w:name w:val="Красная строка Знак"/>
    <w:basedOn w:val="aff0"/>
    <w:link w:val="afffff3"/>
    <w:rsid w:val="00BC04DA"/>
    <w:rPr>
      <w:rFonts w:ascii="Arial" w:eastAsia="Calibri" w:hAnsi="Arial" w:cs="Times New Roman"/>
      <w:spacing w:val="-5"/>
      <w:sz w:val="24"/>
      <w:szCs w:val="24"/>
      <w:lang w:eastAsia="ru-RU"/>
    </w:rPr>
  </w:style>
  <w:style w:type="paragraph" w:styleId="2f">
    <w:name w:val="Body Text First Indent 2"/>
    <w:basedOn w:val="afc"/>
    <w:link w:val="2f0"/>
    <w:rsid w:val="00BC04DA"/>
    <w:pPr>
      <w:spacing w:line="360" w:lineRule="auto"/>
      <w:ind w:firstLine="210"/>
    </w:pPr>
    <w:rPr>
      <w:rFonts w:eastAsia="Calibri" w:cs="Times New Roman"/>
      <w:spacing w:val="-5"/>
      <w:lang w:eastAsia="en-US"/>
    </w:rPr>
  </w:style>
  <w:style w:type="character" w:customStyle="1" w:styleId="2f0">
    <w:name w:val="Красная строка 2 Знак"/>
    <w:basedOn w:val="afd"/>
    <w:link w:val="2f"/>
    <w:rsid w:val="00BC04DA"/>
    <w:rPr>
      <w:rFonts w:ascii="Arial" w:eastAsia="Calibri" w:hAnsi="Arial" w:cs="Times New Roman"/>
      <w:spacing w:val="-5"/>
      <w:sz w:val="24"/>
      <w:szCs w:val="24"/>
      <w:lang w:eastAsia="ru-RU"/>
    </w:rPr>
  </w:style>
  <w:style w:type="character" w:styleId="HTML6">
    <w:name w:val="HTML Sample"/>
    <w:rsid w:val="00BC04DA"/>
    <w:rPr>
      <w:rFonts w:ascii="Courier New" w:hAnsi="Courier New"/>
      <w:lang w:val="ru-RU"/>
    </w:rPr>
  </w:style>
  <w:style w:type="paragraph" w:styleId="2f1">
    <w:name w:val="envelope return"/>
    <w:basedOn w:val="a5"/>
    <w:rsid w:val="00BC04DA"/>
    <w:pPr>
      <w:spacing w:line="360" w:lineRule="auto"/>
      <w:ind w:left="1080" w:firstLine="709"/>
      <w:jc w:val="both"/>
    </w:pPr>
    <w:rPr>
      <w:rFonts w:ascii="Arial" w:eastAsia="Calibri" w:hAnsi="Arial" w:cs="Arial"/>
      <w:spacing w:val="-5"/>
      <w:sz w:val="20"/>
      <w:szCs w:val="20"/>
      <w:lang w:eastAsia="en-US"/>
    </w:rPr>
  </w:style>
  <w:style w:type="character" w:styleId="HTML7">
    <w:name w:val="HTML Definition"/>
    <w:rsid w:val="00BC04DA"/>
    <w:rPr>
      <w:i/>
      <w:lang w:val="ru-RU"/>
    </w:rPr>
  </w:style>
  <w:style w:type="character" w:styleId="HTML8">
    <w:name w:val="HTML Variable"/>
    <w:rsid w:val="00BC04DA"/>
    <w:rPr>
      <w:i/>
      <w:lang w:val="ru-RU"/>
    </w:rPr>
  </w:style>
  <w:style w:type="character" w:styleId="HTML9">
    <w:name w:val="HTML Typewriter"/>
    <w:rsid w:val="00BC04DA"/>
    <w:rPr>
      <w:rFonts w:ascii="Courier New" w:hAnsi="Courier New"/>
      <w:sz w:val="20"/>
      <w:lang w:val="ru-RU"/>
    </w:rPr>
  </w:style>
  <w:style w:type="paragraph" w:styleId="afffff5">
    <w:name w:val="Signature"/>
    <w:basedOn w:val="a5"/>
    <w:link w:val="afffff6"/>
    <w:rsid w:val="00BC04DA"/>
    <w:pPr>
      <w:spacing w:line="360" w:lineRule="auto"/>
      <w:ind w:left="4252" w:firstLine="709"/>
      <w:jc w:val="both"/>
    </w:pPr>
    <w:rPr>
      <w:rFonts w:ascii="Arial" w:eastAsia="Calibri" w:hAnsi="Arial"/>
      <w:spacing w:val="-5"/>
      <w:sz w:val="20"/>
      <w:szCs w:val="20"/>
      <w:lang w:eastAsia="en-US"/>
    </w:rPr>
  </w:style>
  <w:style w:type="character" w:customStyle="1" w:styleId="afffff6">
    <w:name w:val="Подпись Знак"/>
    <w:basedOn w:val="a6"/>
    <w:link w:val="afffff5"/>
    <w:rsid w:val="00BC04DA"/>
    <w:rPr>
      <w:rFonts w:ascii="Arial" w:eastAsia="Calibri" w:hAnsi="Arial" w:cs="Times New Roman"/>
      <w:spacing w:val="-5"/>
      <w:sz w:val="20"/>
      <w:szCs w:val="20"/>
    </w:rPr>
  </w:style>
  <w:style w:type="paragraph" w:styleId="afffff7">
    <w:name w:val="Salutation"/>
    <w:basedOn w:val="a5"/>
    <w:next w:val="a5"/>
    <w:link w:val="afffff8"/>
    <w:rsid w:val="00BC04DA"/>
    <w:pPr>
      <w:spacing w:line="360" w:lineRule="auto"/>
      <w:ind w:left="1080" w:firstLine="709"/>
      <w:jc w:val="both"/>
    </w:pPr>
    <w:rPr>
      <w:rFonts w:ascii="Arial" w:eastAsia="Calibri" w:hAnsi="Arial"/>
      <w:spacing w:val="-5"/>
      <w:sz w:val="20"/>
      <w:szCs w:val="20"/>
      <w:lang w:eastAsia="en-US"/>
    </w:rPr>
  </w:style>
  <w:style w:type="character" w:customStyle="1" w:styleId="afffff8">
    <w:name w:val="Приветствие Знак"/>
    <w:basedOn w:val="a6"/>
    <w:link w:val="afffff7"/>
    <w:rsid w:val="00BC04DA"/>
    <w:rPr>
      <w:rFonts w:ascii="Arial" w:eastAsia="Calibri" w:hAnsi="Arial" w:cs="Times New Roman"/>
      <w:spacing w:val="-5"/>
      <w:sz w:val="20"/>
      <w:szCs w:val="20"/>
    </w:rPr>
  </w:style>
  <w:style w:type="paragraph" w:styleId="afffff9">
    <w:name w:val="Closing"/>
    <w:basedOn w:val="a5"/>
    <w:link w:val="afffffa"/>
    <w:rsid w:val="00BC04DA"/>
    <w:pPr>
      <w:spacing w:line="360" w:lineRule="auto"/>
      <w:ind w:left="4252" w:firstLine="709"/>
      <w:jc w:val="both"/>
    </w:pPr>
    <w:rPr>
      <w:rFonts w:ascii="Arial" w:eastAsia="Calibri" w:hAnsi="Arial"/>
      <w:spacing w:val="-5"/>
      <w:sz w:val="20"/>
      <w:szCs w:val="20"/>
      <w:lang w:eastAsia="en-US"/>
    </w:rPr>
  </w:style>
  <w:style w:type="character" w:customStyle="1" w:styleId="afffffa">
    <w:name w:val="Прощание Знак"/>
    <w:basedOn w:val="a6"/>
    <w:link w:val="afffff9"/>
    <w:rsid w:val="00BC04DA"/>
    <w:rPr>
      <w:rFonts w:ascii="Arial" w:eastAsia="Calibri" w:hAnsi="Arial" w:cs="Times New Roman"/>
      <w:spacing w:val="-5"/>
      <w:sz w:val="20"/>
      <w:szCs w:val="20"/>
    </w:rPr>
  </w:style>
  <w:style w:type="character" w:styleId="HTMLa">
    <w:name w:val="HTML Cite"/>
    <w:rsid w:val="00BC04DA"/>
    <w:rPr>
      <w:i/>
      <w:lang w:val="ru-RU"/>
    </w:rPr>
  </w:style>
  <w:style w:type="paragraph" w:styleId="afffffb">
    <w:name w:val="E-mail Signature"/>
    <w:basedOn w:val="a5"/>
    <w:link w:val="afffffc"/>
    <w:rsid w:val="00BC04DA"/>
    <w:pPr>
      <w:spacing w:line="360" w:lineRule="auto"/>
      <w:ind w:left="1080" w:firstLine="709"/>
      <w:jc w:val="both"/>
    </w:pPr>
    <w:rPr>
      <w:rFonts w:ascii="Arial" w:eastAsia="Calibri" w:hAnsi="Arial"/>
      <w:spacing w:val="-5"/>
      <w:sz w:val="20"/>
      <w:szCs w:val="20"/>
      <w:lang w:eastAsia="en-US"/>
    </w:rPr>
  </w:style>
  <w:style w:type="character" w:customStyle="1" w:styleId="afffffc">
    <w:name w:val="Электронная подпись Знак"/>
    <w:basedOn w:val="a6"/>
    <w:link w:val="afffffb"/>
    <w:rsid w:val="00BC04DA"/>
    <w:rPr>
      <w:rFonts w:ascii="Arial" w:eastAsia="Calibri" w:hAnsi="Arial" w:cs="Times New Roman"/>
      <w:spacing w:val="-5"/>
      <w:sz w:val="20"/>
      <w:szCs w:val="20"/>
    </w:rPr>
  </w:style>
  <w:style w:type="table" w:styleId="-1">
    <w:name w:val="Table Web 1"/>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d">
    <w:name w:val="Table Elegant"/>
    <w:basedOn w:val="a7"/>
    <w:rsid w:val="00BC04DA"/>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
    <w:name w:val="Table Subtle 1"/>
    <w:basedOn w:val="a7"/>
    <w:rsid w:val="00BC04DA"/>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7"/>
    <w:rsid w:val="00BC04DA"/>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0">
    <w:name w:val="Table Classic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7"/>
    <w:rsid w:val="00BC04DA"/>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1">
    <w:name w:val="Table 3D effects 1"/>
    <w:basedOn w:val="a7"/>
    <w:rsid w:val="00BC04DA"/>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BC04DA"/>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7"/>
    <w:rsid w:val="00BC04DA"/>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2">
    <w:name w:val="Table Simple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7"/>
    <w:rsid w:val="00BC04DA"/>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
    <w:name w:val="Сетка таблицы 11"/>
    <w:rsid w:val="00BC04D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Grid 2"/>
    <w:basedOn w:val="a7"/>
    <w:rsid w:val="00BC04DA"/>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7"/>
    <w:rsid w:val="00BC04DA"/>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7"/>
    <w:rsid w:val="00BC04DA"/>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e">
    <w:name w:val="Table Contemporary"/>
    <w:basedOn w:val="a7"/>
    <w:rsid w:val="00BC04DA"/>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7"/>
    <w:rsid w:val="00BC04DA"/>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7"/>
    <w:rsid w:val="00BC04DA"/>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7"/>
    <w:rsid w:val="00BC04DA"/>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7"/>
    <w:rsid w:val="00BC04DA"/>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0">
    <w:name w:val="Table Theme"/>
    <w:basedOn w:val="a7"/>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4">
    <w:name w:val="Table Colorful 1"/>
    <w:basedOn w:val="a7"/>
    <w:rsid w:val="00BC04DA"/>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7"/>
    <w:rsid w:val="00BC04DA"/>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7"/>
    <w:rsid w:val="00BC04DA"/>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BC04DA"/>
    <w:pPr>
      <w:spacing w:line="360" w:lineRule="auto"/>
      <w:ind w:firstLine="680"/>
      <w:jc w:val="both"/>
    </w:pPr>
    <w:rPr>
      <w:rFonts w:eastAsia="Calibri"/>
      <w:sz w:val="20"/>
      <w:szCs w:val="20"/>
    </w:rPr>
  </w:style>
  <w:style w:type="character" w:customStyle="1" w:styleId="affffff2">
    <w:name w:val="Текст концевой сноски Знак"/>
    <w:basedOn w:val="a6"/>
    <w:link w:val="affffff1"/>
    <w:rsid w:val="00BC04DA"/>
    <w:rPr>
      <w:rFonts w:ascii="Times New Roman" w:eastAsia="Calibri" w:hAnsi="Times New Roman" w:cs="Times New Roman"/>
      <w:sz w:val="20"/>
      <w:szCs w:val="20"/>
      <w:lang w:eastAsia="ru-RU"/>
    </w:rPr>
  </w:style>
  <w:style w:type="character" w:styleId="affffff3">
    <w:name w:val="endnote reference"/>
    <w:rsid w:val="00BC04DA"/>
    <w:rPr>
      <w:vertAlign w:val="superscript"/>
    </w:rPr>
  </w:style>
  <w:style w:type="table" w:customStyle="1" w:styleId="2-51">
    <w:name w:val="Средняя заливка 2 - Акцент 5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affffff4">
    <w:name w:val="Îáû÷íûé"/>
    <w:rsid w:val="00BC04DA"/>
    <w:pPr>
      <w:spacing w:after="0" w:line="240" w:lineRule="auto"/>
    </w:pPr>
    <w:rPr>
      <w:rFonts w:ascii="Times New Roman" w:eastAsia="Calibri" w:hAnsi="Times New Roman" w:cs="Times New Roman"/>
      <w:sz w:val="28"/>
      <w:szCs w:val="20"/>
      <w:lang w:eastAsia="ru-RU"/>
    </w:rPr>
  </w:style>
  <w:style w:type="paragraph" w:customStyle="1" w:styleId="Sb">
    <w:name w:val="S_Титульный"/>
    <w:basedOn w:val="a5"/>
    <w:rsid w:val="00BC04DA"/>
    <w:pPr>
      <w:spacing w:line="360" w:lineRule="auto"/>
      <w:ind w:left="3240"/>
      <w:jc w:val="right"/>
    </w:pPr>
    <w:rPr>
      <w:rFonts w:eastAsia="Calibri"/>
      <w:b/>
      <w:sz w:val="32"/>
      <w:szCs w:val="32"/>
    </w:rPr>
  </w:style>
  <w:style w:type="paragraph" w:customStyle="1" w:styleId="affffff5">
    <w:name w:val="ТЕКСТ ГРАД"/>
    <w:basedOn w:val="a5"/>
    <w:link w:val="affffff6"/>
    <w:rsid w:val="00BC04DA"/>
    <w:pPr>
      <w:spacing w:line="360" w:lineRule="auto"/>
      <w:ind w:firstLine="709"/>
      <w:jc w:val="both"/>
    </w:pPr>
    <w:rPr>
      <w:rFonts w:eastAsia="Calibri"/>
    </w:rPr>
  </w:style>
  <w:style w:type="character" w:customStyle="1" w:styleId="affffff6">
    <w:name w:val="ТЕКСТ ГРАД Знак"/>
    <w:link w:val="affffff5"/>
    <w:locked/>
    <w:rsid w:val="00BC04DA"/>
    <w:rPr>
      <w:rFonts w:ascii="Times New Roman" w:eastAsia="Calibri" w:hAnsi="Times New Roman" w:cs="Times New Roman"/>
      <w:sz w:val="24"/>
      <w:szCs w:val="24"/>
      <w:lang w:eastAsia="ru-RU"/>
    </w:rPr>
  </w:style>
  <w:style w:type="paragraph" w:customStyle="1" w:styleId="affffff7">
    <w:name w:val="ООО  «Институт Территориального Планирования"/>
    <w:basedOn w:val="a5"/>
    <w:link w:val="affffff8"/>
    <w:rsid w:val="00BC04DA"/>
    <w:pPr>
      <w:spacing w:line="360" w:lineRule="auto"/>
      <w:ind w:left="709"/>
      <w:jc w:val="right"/>
    </w:pPr>
    <w:rPr>
      <w:rFonts w:eastAsia="Calibri"/>
    </w:rPr>
  </w:style>
  <w:style w:type="character" w:customStyle="1" w:styleId="affffff8">
    <w:name w:val="ООО  «Институт Территориального Планирования Знак"/>
    <w:link w:val="affffff7"/>
    <w:locked/>
    <w:rsid w:val="00BC04DA"/>
    <w:rPr>
      <w:rFonts w:ascii="Times New Roman" w:eastAsia="Calibri" w:hAnsi="Times New Roman" w:cs="Times New Roman"/>
      <w:sz w:val="24"/>
      <w:szCs w:val="24"/>
      <w:lang w:eastAsia="ru-RU"/>
    </w:rPr>
  </w:style>
  <w:style w:type="character" w:customStyle="1" w:styleId="1ff5">
    <w:name w:val="Замещающий текст1"/>
    <w:semiHidden/>
    <w:rsid w:val="00BC04DA"/>
    <w:rPr>
      <w:color w:val="808080"/>
    </w:rPr>
  </w:style>
  <w:style w:type="paragraph" w:customStyle="1" w:styleId="1ff6">
    <w:name w:val="Рецензия1"/>
    <w:hidden/>
    <w:semiHidden/>
    <w:rsid w:val="00BC04DA"/>
    <w:pPr>
      <w:spacing w:after="0" w:line="240" w:lineRule="auto"/>
    </w:pPr>
    <w:rPr>
      <w:rFonts w:ascii="Times New Roman" w:eastAsia="Calibri" w:hAnsi="Times New Roman" w:cs="Times New Roman"/>
      <w:sz w:val="24"/>
      <w:szCs w:val="24"/>
      <w:lang w:eastAsia="ru-RU"/>
    </w:rPr>
  </w:style>
  <w:style w:type="paragraph" w:customStyle="1" w:styleId="Sc">
    <w:name w:val="S_Обложка_проект"/>
    <w:basedOn w:val="a5"/>
    <w:rsid w:val="00BC04DA"/>
    <w:pPr>
      <w:spacing w:line="360" w:lineRule="auto"/>
      <w:ind w:left="3240"/>
      <w:jc w:val="right"/>
    </w:pPr>
    <w:rPr>
      <w:rFonts w:eastAsia="Calibri"/>
      <w:caps/>
    </w:rPr>
  </w:style>
  <w:style w:type="paragraph" w:customStyle="1" w:styleId="S21">
    <w:name w:val="S_Титульный 2"/>
    <w:basedOn w:val="a5"/>
    <w:rsid w:val="00BC04DA"/>
    <w:pPr>
      <w:shd w:val="clear" w:color="auto" w:fill="FFFFFF"/>
      <w:snapToGrid w:val="0"/>
      <w:jc w:val="center"/>
    </w:pPr>
    <w:rPr>
      <w:lang w:eastAsia="ar-SA"/>
    </w:rPr>
  </w:style>
  <w:style w:type="paragraph" w:customStyle="1" w:styleId="S2">
    <w:name w:val="S_Заголовок 2"/>
    <w:basedOn w:val="20"/>
    <w:next w:val="a5"/>
    <w:autoRedefine/>
    <w:rsid w:val="00BC04DA"/>
    <w:pPr>
      <w:keepNext w:val="0"/>
      <w:numPr>
        <w:ilvl w:val="1"/>
        <w:numId w:val="20"/>
      </w:numPr>
      <w:tabs>
        <w:tab w:val="clear" w:pos="720"/>
        <w:tab w:val="num" w:pos="360"/>
      </w:tabs>
      <w:spacing w:before="0" w:after="0" w:line="360" w:lineRule="auto"/>
      <w:ind w:left="0" w:firstLine="567"/>
      <w:jc w:val="both"/>
    </w:pPr>
    <w:rPr>
      <w:rFonts w:ascii="Times New Roman" w:eastAsia="Calibri" w:hAnsi="Times New Roman" w:cs="Times New Roman"/>
      <w:b w:val="0"/>
      <w:bCs w:val="0"/>
      <w:i w:val="0"/>
      <w:iCs w:val="0"/>
      <w:sz w:val="24"/>
      <w:szCs w:val="24"/>
    </w:rPr>
  </w:style>
  <w:style w:type="paragraph" w:customStyle="1" w:styleId="S3">
    <w:name w:val="S_Заголовок 3"/>
    <w:basedOn w:val="31"/>
    <w:rsid w:val="00BC04DA"/>
    <w:pPr>
      <w:keepNext w:val="0"/>
      <w:numPr>
        <w:ilvl w:val="2"/>
        <w:numId w:val="20"/>
      </w:numPr>
      <w:tabs>
        <w:tab w:val="clear" w:pos="1800"/>
        <w:tab w:val="num" w:pos="360"/>
      </w:tabs>
      <w:spacing w:line="360" w:lineRule="auto"/>
      <w:ind w:left="0" w:firstLine="0"/>
      <w:jc w:val="center"/>
    </w:pPr>
    <w:rPr>
      <w:rFonts w:ascii="Times New Roman" w:eastAsia="Calibri" w:hAnsi="Times New Roman" w:cs="Times New Roman"/>
      <w:bCs w:val="0"/>
      <w:sz w:val="24"/>
      <w:szCs w:val="24"/>
      <w:u w:val="single"/>
    </w:rPr>
  </w:style>
  <w:style w:type="paragraph" w:customStyle="1" w:styleId="S4">
    <w:name w:val="S_Заголовок 4"/>
    <w:basedOn w:val="41"/>
    <w:link w:val="S40"/>
    <w:rsid w:val="00BC04DA"/>
    <w:pPr>
      <w:keepNext w:val="0"/>
      <w:widowControl/>
      <w:numPr>
        <w:ilvl w:val="3"/>
        <w:numId w:val="20"/>
      </w:numPr>
      <w:tabs>
        <w:tab w:val="clear" w:pos="1800"/>
        <w:tab w:val="num" w:pos="643"/>
      </w:tabs>
      <w:spacing w:before="0" w:after="0" w:line="240" w:lineRule="auto"/>
      <w:ind w:left="643" w:hanging="360"/>
      <w:jc w:val="left"/>
    </w:pPr>
    <w:rPr>
      <w:rFonts w:eastAsia="Calibri"/>
      <w:b w:val="0"/>
      <w:bCs w:val="0"/>
      <w:i/>
      <w:sz w:val="24"/>
      <w:szCs w:val="24"/>
    </w:rPr>
  </w:style>
  <w:style w:type="paragraph" w:customStyle="1" w:styleId="S1">
    <w:name w:val="S_Заголовок 1"/>
    <w:basedOn w:val="a5"/>
    <w:rsid w:val="00BC04DA"/>
    <w:pPr>
      <w:numPr>
        <w:numId w:val="20"/>
      </w:numPr>
      <w:jc w:val="center"/>
    </w:pPr>
    <w:rPr>
      <w:rFonts w:eastAsia="Calibri"/>
      <w:b/>
      <w:caps/>
    </w:rPr>
  </w:style>
  <w:style w:type="paragraph" w:customStyle="1" w:styleId="affffff9">
    <w:name w:val="ГРАД Основной текст"/>
    <w:basedOn w:val="a5"/>
    <w:link w:val="affffffa"/>
    <w:autoRedefine/>
    <w:rsid w:val="00BC04DA"/>
    <w:pPr>
      <w:tabs>
        <w:tab w:val="left" w:pos="540"/>
        <w:tab w:val="left" w:pos="1260"/>
        <w:tab w:val="left" w:pos="1620"/>
      </w:tabs>
      <w:ind w:firstLine="709"/>
      <w:jc w:val="both"/>
    </w:pPr>
    <w:rPr>
      <w:bCs/>
      <w:spacing w:val="4"/>
      <w:w w:val="109"/>
      <w:szCs w:val="28"/>
    </w:rPr>
  </w:style>
  <w:style w:type="character" w:customStyle="1" w:styleId="affffffa">
    <w:name w:val="ГРАД Основной текст Знак Знак"/>
    <w:link w:val="affffff9"/>
    <w:locked/>
    <w:rsid w:val="00BC04DA"/>
    <w:rPr>
      <w:rFonts w:ascii="Times New Roman" w:eastAsia="Times New Roman" w:hAnsi="Times New Roman" w:cs="Times New Roman"/>
      <w:bCs/>
      <w:spacing w:val="4"/>
      <w:w w:val="109"/>
      <w:sz w:val="24"/>
      <w:szCs w:val="28"/>
      <w:lang w:eastAsia="ru-RU"/>
    </w:rPr>
  </w:style>
  <w:style w:type="paragraph" w:customStyle="1" w:styleId="affffffb">
    <w:name w:val="ГРАД Список маркированный"/>
    <w:basedOn w:val="aff1"/>
    <w:autoRedefine/>
    <w:rsid w:val="00BC04DA"/>
    <w:pPr>
      <w:tabs>
        <w:tab w:val="left" w:pos="900"/>
        <w:tab w:val="num" w:pos="1135"/>
      </w:tabs>
      <w:ind w:left="0" w:firstLine="709"/>
      <w:jc w:val="both"/>
    </w:pPr>
    <w:rPr>
      <w:rFonts w:ascii="Times New Roman" w:hAnsi="Times New Roman" w:cs="Times New Roman"/>
      <w:spacing w:val="-1"/>
      <w:w w:val="109"/>
      <w:lang w:eastAsia="en-US"/>
    </w:rPr>
  </w:style>
  <w:style w:type="paragraph" w:customStyle="1" w:styleId="S">
    <w:name w:val="S_Нумерованный"/>
    <w:basedOn w:val="a5"/>
    <w:link w:val="Sd"/>
    <w:autoRedefine/>
    <w:rsid w:val="00BC04DA"/>
    <w:pPr>
      <w:numPr>
        <w:numId w:val="21"/>
      </w:numPr>
      <w:tabs>
        <w:tab w:val="left" w:pos="992"/>
      </w:tabs>
      <w:spacing w:line="360" w:lineRule="auto"/>
      <w:ind w:left="0" w:firstLine="709"/>
      <w:jc w:val="both"/>
    </w:pPr>
    <w:rPr>
      <w:rFonts w:eastAsia="Calibri"/>
    </w:rPr>
  </w:style>
  <w:style w:type="character" w:customStyle="1" w:styleId="ConsNonformat0">
    <w:name w:val="ConsNonformat Знак"/>
    <w:link w:val="ConsNonformat"/>
    <w:locked/>
    <w:rsid w:val="00BC04DA"/>
    <w:rPr>
      <w:rFonts w:ascii="Courier New" w:eastAsia="Times New Roman" w:hAnsi="Courier New" w:cs="Courier New"/>
      <w:sz w:val="20"/>
      <w:szCs w:val="20"/>
      <w:lang w:eastAsia="ru-RU"/>
    </w:rPr>
  </w:style>
  <w:style w:type="paragraph" w:customStyle="1" w:styleId="S50">
    <w:name w:val="S_Заголовок 5"/>
    <w:basedOn w:val="a5"/>
    <w:autoRedefine/>
    <w:rsid w:val="00BC04DA"/>
    <w:pPr>
      <w:spacing w:line="276" w:lineRule="auto"/>
      <w:ind w:left="567"/>
    </w:pPr>
    <w:rPr>
      <w:rFonts w:eastAsia="Calibri"/>
      <w:b/>
    </w:rPr>
  </w:style>
  <w:style w:type="paragraph" w:customStyle="1" w:styleId="affffffc">
    <w:name w:val="_абзац"/>
    <w:basedOn w:val="a5"/>
    <w:link w:val="affffffd"/>
    <w:rsid w:val="00BC04DA"/>
    <w:pPr>
      <w:spacing w:line="276" w:lineRule="auto"/>
      <w:ind w:firstLine="709"/>
      <w:jc w:val="both"/>
    </w:pPr>
    <w:rPr>
      <w:rFonts w:eastAsia="Calibri"/>
    </w:rPr>
  </w:style>
  <w:style w:type="character" w:customStyle="1" w:styleId="affffffd">
    <w:name w:val="_абзац Знак"/>
    <w:link w:val="affffffc"/>
    <w:locked/>
    <w:rsid w:val="00BC04DA"/>
    <w:rPr>
      <w:rFonts w:ascii="Times New Roman" w:eastAsia="Calibri" w:hAnsi="Times New Roman" w:cs="Times New Roman"/>
      <w:sz w:val="24"/>
      <w:szCs w:val="24"/>
      <w:lang w:eastAsia="ru-RU"/>
    </w:rPr>
  </w:style>
  <w:style w:type="paragraph" w:customStyle="1" w:styleId="s00">
    <w:name w:val="s0"/>
    <w:basedOn w:val="a5"/>
    <w:rsid w:val="00BC04DA"/>
    <w:pPr>
      <w:spacing w:before="100" w:beforeAutospacing="1" w:after="100" w:afterAutospacing="1"/>
    </w:pPr>
    <w:rPr>
      <w:rFonts w:eastAsia="Calibri"/>
    </w:rPr>
  </w:style>
  <w:style w:type="paragraph" w:customStyle="1" w:styleId="affffffe">
    <w:name w:val="Список нумерованный Знак"/>
    <w:basedOn w:val="a5"/>
    <w:semiHidden/>
    <w:rsid w:val="00BC04DA"/>
    <w:pPr>
      <w:tabs>
        <w:tab w:val="num" w:pos="153"/>
        <w:tab w:val="left" w:pos="1260"/>
      </w:tabs>
      <w:spacing w:line="360" w:lineRule="auto"/>
      <w:ind w:left="153" w:hanging="153"/>
      <w:jc w:val="both"/>
    </w:pPr>
    <w:rPr>
      <w:rFonts w:eastAsia="Calibri"/>
    </w:rPr>
  </w:style>
  <w:style w:type="paragraph" w:styleId="afffffff">
    <w:name w:val="table of figures"/>
    <w:basedOn w:val="a5"/>
    <w:next w:val="a5"/>
    <w:rsid w:val="00BC04DA"/>
    <w:rPr>
      <w:rFonts w:eastAsia="Calibri"/>
    </w:rPr>
  </w:style>
  <w:style w:type="paragraph" w:customStyle="1" w:styleId="1ff7">
    <w:name w:val="Список литературы1"/>
    <w:basedOn w:val="a5"/>
    <w:next w:val="a5"/>
    <w:semiHidden/>
    <w:rsid w:val="00BC04DA"/>
    <w:rPr>
      <w:rFonts w:eastAsia="Calibri"/>
    </w:rPr>
  </w:style>
  <w:style w:type="paragraph" w:styleId="afffffff0">
    <w:name w:val="table of authorities"/>
    <w:basedOn w:val="a5"/>
    <w:next w:val="a5"/>
    <w:rsid w:val="00BC04DA"/>
    <w:pPr>
      <w:ind w:left="240" w:hanging="240"/>
    </w:pPr>
    <w:rPr>
      <w:rFonts w:eastAsia="Calibri"/>
    </w:rPr>
  </w:style>
  <w:style w:type="paragraph" w:styleId="afffffff1">
    <w:name w:val="macro"/>
    <w:link w:val="afffffff2"/>
    <w:rsid w:val="00BC04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sz w:val="20"/>
      <w:szCs w:val="20"/>
      <w:lang w:eastAsia="ru-RU"/>
    </w:rPr>
  </w:style>
  <w:style w:type="character" w:customStyle="1" w:styleId="afffffff2">
    <w:name w:val="Текст макроса Знак"/>
    <w:basedOn w:val="a6"/>
    <w:link w:val="afffffff1"/>
    <w:rsid w:val="00BC04DA"/>
    <w:rPr>
      <w:rFonts w:ascii="Courier New" w:eastAsia="Calibri" w:hAnsi="Courier New" w:cs="Courier New"/>
      <w:sz w:val="20"/>
      <w:szCs w:val="20"/>
      <w:lang w:eastAsia="ru-RU"/>
    </w:rPr>
  </w:style>
  <w:style w:type="paragraph" w:styleId="1ff8">
    <w:name w:val="index 1"/>
    <w:basedOn w:val="a5"/>
    <w:next w:val="a5"/>
    <w:autoRedefine/>
    <w:rsid w:val="00BC04DA"/>
    <w:pPr>
      <w:ind w:left="240" w:hanging="240"/>
    </w:pPr>
    <w:rPr>
      <w:rFonts w:eastAsia="Calibri"/>
    </w:rPr>
  </w:style>
  <w:style w:type="paragraph" w:styleId="afffffff3">
    <w:name w:val="index heading"/>
    <w:basedOn w:val="a5"/>
    <w:next w:val="1ff8"/>
    <w:rsid w:val="00BC04DA"/>
    <w:rPr>
      <w:rFonts w:ascii="Cambria" w:eastAsia="Calibri" w:hAnsi="Cambria"/>
      <w:b/>
      <w:bCs/>
    </w:rPr>
  </w:style>
  <w:style w:type="paragraph" w:styleId="2f9">
    <w:name w:val="index 2"/>
    <w:basedOn w:val="a5"/>
    <w:next w:val="a5"/>
    <w:autoRedefine/>
    <w:rsid w:val="00BC04DA"/>
    <w:pPr>
      <w:ind w:left="480" w:hanging="240"/>
    </w:pPr>
    <w:rPr>
      <w:rFonts w:eastAsia="Calibri"/>
    </w:rPr>
  </w:style>
  <w:style w:type="paragraph" w:styleId="3f1">
    <w:name w:val="index 3"/>
    <w:basedOn w:val="a5"/>
    <w:next w:val="a5"/>
    <w:autoRedefine/>
    <w:rsid w:val="00BC04DA"/>
    <w:pPr>
      <w:ind w:left="720" w:hanging="240"/>
    </w:pPr>
    <w:rPr>
      <w:rFonts w:eastAsia="Calibri"/>
    </w:rPr>
  </w:style>
  <w:style w:type="paragraph" w:styleId="4b">
    <w:name w:val="index 4"/>
    <w:basedOn w:val="a5"/>
    <w:next w:val="a5"/>
    <w:autoRedefine/>
    <w:rsid w:val="00BC04DA"/>
    <w:pPr>
      <w:ind w:left="960" w:hanging="240"/>
    </w:pPr>
    <w:rPr>
      <w:rFonts w:eastAsia="Calibri"/>
    </w:rPr>
  </w:style>
  <w:style w:type="paragraph" w:styleId="5b">
    <w:name w:val="index 5"/>
    <w:basedOn w:val="a5"/>
    <w:next w:val="a5"/>
    <w:autoRedefine/>
    <w:rsid w:val="00BC04DA"/>
    <w:pPr>
      <w:ind w:left="1200" w:hanging="240"/>
    </w:pPr>
    <w:rPr>
      <w:rFonts w:eastAsia="Calibri"/>
    </w:rPr>
  </w:style>
  <w:style w:type="paragraph" w:styleId="64">
    <w:name w:val="index 6"/>
    <w:basedOn w:val="a5"/>
    <w:next w:val="a5"/>
    <w:autoRedefine/>
    <w:rsid w:val="00BC04DA"/>
    <w:pPr>
      <w:ind w:left="1440" w:hanging="240"/>
    </w:pPr>
    <w:rPr>
      <w:rFonts w:eastAsia="Calibri"/>
    </w:rPr>
  </w:style>
  <w:style w:type="paragraph" w:styleId="74">
    <w:name w:val="index 7"/>
    <w:basedOn w:val="a5"/>
    <w:next w:val="a5"/>
    <w:autoRedefine/>
    <w:rsid w:val="00BC04DA"/>
    <w:pPr>
      <w:ind w:left="1680" w:hanging="240"/>
    </w:pPr>
    <w:rPr>
      <w:rFonts w:eastAsia="Calibri"/>
    </w:rPr>
  </w:style>
  <w:style w:type="paragraph" w:styleId="84">
    <w:name w:val="index 8"/>
    <w:basedOn w:val="a5"/>
    <w:next w:val="a5"/>
    <w:autoRedefine/>
    <w:rsid w:val="00BC04DA"/>
    <w:pPr>
      <w:ind w:left="1920" w:hanging="240"/>
    </w:pPr>
    <w:rPr>
      <w:rFonts w:eastAsia="Calibri"/>
    </w:rPr>
  </w:style>
  <w:style w:type="paragraph" w:styleId="93">
    <w:name w:val="index 9"/>
    <w:basedOn w:val="a5"/>
    <w:next w:val="a5"/>
    <w:autoRedefine/>
    <w:rsid w:val="00BC04DA"/>
    <w:pPr>
      <w:ind w:left="2160" w:hanging="240"/>
    </w:pPr>
    <w:rPr>
      <w:rFonts w:eastAsia="Calibri"/>
    </w:rPr>
  </w:style>
  <w:style w:type="character" w:customStyle="1" w:styleId="submenu-table">
    <w:name w:val="submenu-table"/>
    <w:rsid w:val="00BC04DA"/>
  </w:style>
  <w:style w:type="character" w:customStyle="1" w:styleId="ListParagraphChar">
    <w:name w:val="List Paragraph Char"/>
    <w:link w:val="1c"/>
    <w:locked/>
    <w:rsid w:val="00BC04DA"/>
    <w:rPr>
      <w:rFonts w:ascii="Times New Roman" w:eastAsia="Calibri" w:hAnsi="Times New Roman" w:cs="Times New Roman"/>
      <w:sz w:val="24"/>
      <w:szCs w:val="24"/>
      <w:lang w:eastAsia="ru-RU"/>
    </w:rPr>
  </w:style>
  <w:style w:type="character" w:customStyle="1" w:styleId="fts-hit">
    <w:name w:val="fts-hit"/>
    <w:rsid w:val="00BC04DA"/>
  </w:style>
  <w:style w:type="paragraph" w:customStyle="1" w:styleId="11">
    <w:name w:val="Маркированный_1"/>
    <w:basedOn w:val="a5"/>
    <w:semiHidden/>
    <w:rsid w:val="00BC04DA"/>
    <w:pPr>
      <w:numPr>
        <w:ilvl w:val="1"/>
        <w:numId w:val="23"/>
      </w:numPr>
      <w:tabs>
        <w:tab w:val="left" w:pos="900"/>
      </w:tabs>
      <w:spacing w:line="360" w:lineRule="auto"/>
      <w:ind w:firstLine="720"/>
      <w:jc w:val="both"/>
    </w:pPr>
    <w:rPr>
      <w:lang w:eastAsia="en-US"/>
    </w:rPr>
  </w:style>
  <w:style w:type="paragraph" w:customStyle="1" w:styleId="afffffff4">
    <w:name w:val="Закладка"/>
    <w:basedOn w:val="12"/>
    <w:link w:val="afffffff5"/>
    <w:rsid w:val="00BC04DA"/>
    <w:pPr>
      <w:autoSpaceDE w:val="0"/>
      <w:autoSpaceDN w:val="0"/>
      <w:adjustRightInd w:val="0"/>
      <w:spacing w:before="0" w:after="0"/>
      <w:ind w:firstLine="540"/>
      <w:jc w:val="both"/>
    </w:pPr>
    <w:rPr>
      <w:rFonts w:ascii="Times New Roman" w:eastAsia="Calibri" w:hAnsi="Times New Roman"/>
      <w:color w:val="365F91"/>
      <w:sz w:val="24"/>
    </w:rPr>
  </w:style>
  <w:style w:type="character" w:customStyle="1" w:styleId="afffffff5">
    <w:name w:val="Закладка Знак"/>
    <w:link w:val="afffffff4"/>
    <w:locked/>
    <w:rsid w:val="00BC04DA"/>
    <w:rPr>
      <w:rFonts w:ascii="Times New Roman" w:eastAsia="Calibri" w:hAnsi="Times New Roman" w:cs="Times New Roman"/>
      <w:b/>
      <w:bCs/>
      <w:color w:val="365F91"/>
      <w:kern w:val="32"/>
      <w:sz w:val="24"/>
      <w:szCs w:val="32"/>
      <w:lang w:eastAsia="ru-RU"/>
    </w:rPr>
  </w:style>
  <w:style w:type="paragraph" w:customStyle="1" w:styleId="115">
    <w:name w:val="Абзац списка11"/>
    <w:basedOn w:val="a5"/>
    <w:rsid w:val="00BC04DA"/>
    <w:pPr>
      <w:spacing w:after="200" w:line="276" w:lineRule="auto"/>
      <w:ind w:left="720"/>
      <w:contextualSpacing/>
    </w:pPr>
    <w:rPr>
      <w:rFonts w:ascii="Calibri" w:hAnsi="Calibri"/>
      <w:sz w:val="22"/>
      <w:szCs w:val="22"/>
      <w:lang w:eastAsia="en-US"/>
    </w:rPr>
  </w:style>
  <w:style w:type="paragraph" w:customStyle="1" w:styleId="afffffff6">
    <w:name w:val="Основной"/>
    <w:basedOn w:val="afc"/>
    <w:rsid w:val="00BC04DA"/>
    <w:pPr>
      <w:spacing w:after="0"/>
      <w:ind w:left="0" w:firstLine="680"/>
      <w:jc w:val="both"/>
    </w:pPr>
    <w:rPr>
      <w:rFonts w:ascii="Times New Roman" w:eastAsia="Calibri" w:hAnsi="Times New Roman" w:cs="Times New Roman"/>
      <w:sz w:val="28"/>
    </w:rPr>
  </w:style>
  <w:style w:type="paragraph" w:customStyle="1" w:styleId="65">
    <w:name w:val="заголовок 6"/>
    <w:basedOn w:val="a5"/>
    <w:next w:val="a5"/>
    <w:rsid w:val="00BC04DA"/>
    <w:pPr>
      <w:keepNext/>
      <w:autoSpaceDE w:val="0"/>
      <w:autoSpaceDN w:val="0"/>
      <w:jc w:val="center"/>
    </w:pPr>
    <w:rPr>
      <w:rFonts w:ascii="Courier New" w:eastAsia="Calibri" w:hAnsi="Courier New" w:cs="Courier New"/>
    </w:rPr>
  </w:style>
  <w:style w:type="paragraph" w:customStyle="1" w:styleId="1466">
    <w:name w:val="1466"/>
    <w:basedOn w:val="a5"/>
    <w:rsid w:val="00BC04DA"/>
    <w:pPr>
      <w:autoSpaceDE w:val="0"/>
      <w:autoSpaceDN w:val="0"/>
      <w:spacing w:before="120" w:after="120"/>
      <w:jc w:val="center"/>
    </w:pPr>
    <w:rPr>
      <w:rFonts w:eastAsia="Calibri"/>
      <w:b/>
      <w:bCs/>
      <w:color w:val="000000"/>
      <w:sz w:val="28"/>
      <w:szCs w:val="28"/>
    </w:rPr>
  </w:style>
  <w:style w:type="paragraph" w:customStyle="1" w:styleId="afffffff7">
    <w:name w:val="Табличный_справа"/>
    <w:basedOn w:val="a5"/>
    <w:rsid w:val="00BC04DA"/>
    <w:pPr>
      <w:jc w:val="right"/>
    </w:pPr>
    <w:rPr>
      <w:rFonts w:eastAsia="Calibri"/>
      <w:sz w:val="22"/>
      <w:szCs w:val="22"/>
    </w:rPr>
  </w:style>
  <w:style w:type="paragraph" w:customStyle="1" w:styleId="ConsPlusDocList">
    <w:name w:val="ConsPlusDocList"/>
    <w:rsid w:val="00BC04D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d">
    <w:name w:val="S_Нумерованный Знак Знак"/>
    <w:link w:val="S"/>
    <w:locked/>
    <w:rsid w:val="00BC04DA"/>
    <w:rPr>
      <w:rFonts w:ascii="Times New Roman" w:eastAsia="Calibri" w:hAnsi="Times New Roman" w:cs="Times New Roman"/>
      <w:sz w:val="24"/>
      <w:szCs w:val="24"/>
      <w:lang w:eastAsia="ru-RU"/>
    </w:rPr>
  </w:style>
  <w:style w:type="character" w:customStyle="1" w:styleId="FontStyle20">
    <w:name w:val="Font Style20"/>
    <w:rsid w:val="00BC04DA"/>
    <w:rPr>
      <w:rFonts w:ascii="Times New Roman" w:hAnsi="Times New Roman"/>
      <w:sz w:val="22"/>
    </w:rPr>
  </w:style>
  <w:style w:type="character" w:customStyle="1" w:styleId="afffffff8">
    <w:name w:val="Символ сноски"/>
    <w:rsid w:val="00BC04DA"/>
  </w:style>
  <w:style w:type="paragraph" w:customStyle="1" w:styleId="afffffff9">
    <w:name w:val="Раздел МНГП"/>
    <w:basedOn w:val="12"/>
    <w:rsid w:val="00BC04DA"/>
    <w:pPr>
      <w:keepLines/>
      <w:pageBreakBefore/>
      <w:spacing w:before="480" w:after="0"/>
      <w:jc w:val="center"/>
    </w:pPr>
    <w:rPr>
      <w:rFonts w:ascii="Times New Roman" w:eastAsia="Calibri" w:hAnsi="Times New Roman"/>
      <w:kern w:val="0"/>
      <w:sz w:val="24"/>
      <w:szCs w:val="28"/>
    </w:rPr>
  </w:style>
  <w:style w:type="paragraph" w:customStyle="1" w:styleId="afffffffa">
    <w:name w:val="раздел МНГП"/>
    <w:basedOn w:val="12"/>
    <w:rsid w:val="00BC04DA"/>
    <w:pPr>
      <w:keepLines/>
      <w:pageBreakBefore/>
      <w:spacing w:before="480" w:after="0"/>
      <w:jc w:val="center"/>
    </w:pPr>
    <w:rPr>
      <w:rFonts w:ascii="Times New Roman" w:eastAsia="Calibri" w:hAnsi="Times New Roman"/>
      <w:color w:val="000000"/>
      <w:kern w:val="0"/>
      <w:sz w:val="24"/>
      <w:szCs w:val="28"/>
    </w:rPr>
  </w:style>
  <w:style w:type="paragraph" w:customStyle="1" w:styleId="a2">
    <w:name w:val="глава МНГП"/>
    <w:basedOn w:val="20"/>
    <w:rsid w:val="00BC04DA"/>
    <w:pPr>
      <w:keepLines/>
      <w:numPr>
        <w:ilvl w:val="1"/>
        <w:numId w:val="24"/>
      </w:numPr>
      <w:tabs>
        <w:tab w:val="num" w:pos="360"/>
      </w:tabs>
      <w:spacing w:before="200" w:after="0" w:line="276" w:lineRule="auto"/>
      <w:jc w:val="both"/>
    </w:pPr>
    <w:rPr>
      <w:rFonts w:ascii="Times New Roman" w:eastAsia="Calibri" w:hAnsi="Times New Roman" w:cs="Times New Roman"/>
      <w:i w:val="0"/>
      <w:iCs w:val="0"/>
      <w:sz w:val="24"/>
      <w:szCs w:val="24"/>
    </w:rPr>
  </w:style>
  <w:style w:type="paragraph" w:customStyle="1" w:styleId="xl65">
    <w:name w:val="xl65"/>
    <w:basedOn w:val="a5"/>
    <w:rsid w:val="00BC04DA"/>
    <w:pPr>
      <w:spacing w:before="100" w:beforeAutospacing="1" w:after="100" w:afterAutospacing="1"/>
    </w:pPr>
    <w:rPr>
      <w:rFonts w:eastAsia="Calibri"/>
    </w:rPr>
  </w:style>
  <w:style w:type="paragraph" w:customStyle="1" w:styleId="xl66">
    <w:name w:val="xl66"/>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7">
    <w:name w:val="xl67"/>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8">
    <w:name w:val="xl68"/>
    <w:basedOn w:val="a5"/>
    <w:rsid w:val="00BC04DA"/>
    <w:pPr>
      <w:pBdr>
        <w:top w:val="single" w:sz="4" w:space="0" w:color="000000"/>
        <w:left w:val="single" w:sz="4" w:space="0" w:color="000000"/>
      </w:pBdr>
      <w:spacing w:before="100" w:beforeAutospacing="1" w:after="100" w:afterAutospacing="1"/>
    </w:pPr>
    <w:rPr>
      <w:rFonts w:eastAsia="Calibri"/>
    </w:rPr>
  </w:style>
  <w:style w:type="paragraph" w:customStyle="1" w:styleId="xl69">
    <w:name w:val="xl69"/>
    <w:basedOn w:val="a5"/>
    <w:rsid w:val="00BC04DA"/>
    <w:pPr>
      <w:pBdr>
        <w:top w:val="single" w:sz="4" w:space="0" w:color="000000"/>
        <w:left w:val="single" w:sz="4" w:space="0" w:color="000000"/>
        <w:right w:val="single" w:sz="4" w:space="0" w:color="auto"/>
      </w:pBdr>
      <w:spacing w:before="100" w:beforeAutospacing="1" w:after="100" w:afterAutospacing="1"/>
    </w:pPr>
    <w:rPr>
      <w:rFonts w:eastAsia="Calibri"/>
    </w:rPr>
  </w:style>
  <w:style w:type="paragraph" w:customStyle="1" w:styleId="xl70">
    <w:name w:val="xl70"/>
    <w:basedOn w:val="a5"/>
    <w:rsid w:val="00BC04DA"/>
    <w:pPr>
      <w:pBdr>
        <w:left w:val="single" w:sz="4" w:space="0" w:color="000000"/>
      </w:pBdr>
      <w:spacing w:before="100" w:beforeAutospacing="1" w:after="100" w:afterAutospacing="1"/>
    </w:pPr>
    <w:rPr>
      <w:rFonts w:eastAsia="Calibri"/>
    </w:rPr>
  </w:style>
  <w:style w:type="paragraph" w:customStyle="1" w:styleId="xl71">
    <w:name w:val="xl71"/>
    <w:basedOn w:val="a5"/>
    <w:rsid w:val="00BC04DA"/>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Calibri"/>
    </w:rPr>
  </w:style>
  <w:style w:type="paragraph" w:customStyle="1" w:styleId="xl72">
    <w:name w:val="xl72"/>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3">
    <w:name w:val="xl73"/>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4">
    <w:name w:val="xl74"/>
    <w:basedOn w:val="a5"/>
    <w:rsid w:val="00BC04DA"/>
    <w:pPr>
      <w:pBdr>
        <w:top w:val="single" w:sz="4" w:space="0" w:color="000000"/>
        <w:left w:val="single" w:sz="4" w:space="0" w:color="000000"/>
        <w:right w:val="single" w:sz="4" w:space="0" w:color="auto"/>
      </w:pBdr>
      <w:spacing w:before="100" w:beforeAutospacing="1" w:after="100" w:afterAutospacing="1"/>
      <w:jc w:val="center"/>
    </w:pPr>
    <w:rPr>
      <w:rFonts w:eastAsia="Calibri"/>
      <w:b/>
      <w:bCs/>
    </w:rPr>
  </w:style>
  <w:style w:type="paragraph" w:customStyle="1" w:styleId="xl75">
    <w:name w:val="xl75"/>
    <w:basedOn w:val="a5"/>
    <w:rsid w:val="00BC04DA"/>
    <w:pPr>
      <w:pBdr>
        <w:left w:val="single" w:sz="4" w:space="0" w:color="000000"/>
      </w:pBdr>
      <w:spacing w:before="100" w:beforeAutospacing="1" w:after="100" w:afterAutospacing="1"/>
      <w:jc w:val="center"/>
    </w:pPr>
    <w:rPr>
      <w:rFonts w:eastAsia="Calibri"/>
    </w:rPr>
  </w:style>
  <w:style w:type="paragraph" w:customStyle="1" w:styleId="xl76">
    <w:name w:val="xl76"/>
    <w:basedOn w:val="a5"/>
    <w:rsid w:val="00BC04DA"/>
    <w:pPr>
      <w:spacing w:before="100" w:beforeAutospacing="1" w:after="100" w:afterAutospacing="1"/>
      <w:jc w:val="center"/>
    </w:pPr>
    <w:rPr>
      <w:rFonts w:eastAsia="Calibri"/>
    </w:rPr>
  </w:style>
  <w:style w:type="paragraph" w:customStyle="1" w:styleId="xl77">
    <w:name w:val="xl77"/>
    <w:basedOn w:val="a5"/>
    <w:rsid w:val="00BC04DA"/>
    <w:pPr>
      <w:pBdr>
        <w:left w:val="single" w:sz="4" w:space="0" w:color="000000"/>
      </w:pBdr>
      <w:spacing w:before="100" w:beforeAutospacing="1" w:after="100" w:afterAutospacing="1"/>
      <w:jc w:val="center"/>
    </w:pPr>
    <w:rPr>
      <w:rFonts w:eastAsia="Calibri"/>
    </w:rPr>
  </w:style>
  <w:style w:type="paragraph" w:customStyle="1" w:styleId="xl78">
    <w:name w:val="xl78"/>
    <w:basedOn w:val="a5"/>
    <w:rsid w:val="00BC04DA"/>
    <w:pPr>
      <w:pBdr>
        <w:left w:val="single" w:sz="4" w:space="0" w:color="auto"/>
        <w:right w:val="single" w:sz="4" w:space="0" w:color="auto"/>
      </w:pBdr>
      <w:spacing w:before="100" w:beforeAutospacing="1" w:after="100" w:afterAutospacing="1"/>
    </w:pPr>
    <w:rPr>
      <w:rFonts w:eastAsia="Calibri"/>
    </w:rPr>
  </w:style>
  <w:style w:type="paragraph" w:customStyle="1" w:styleId="xl79">
    <w:name w:val="xl79"/>
    <w:basedOn w:val="a5"/>
    <w:rsid w:val="00BC04DA"/>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5"/>
    <w:rsid w:val="00BC04DA"/>
    <w:pPr>
      <w:pBdr>
        <w:top w:val="single" w:sz="4" w:space="0" w:color="auto"/>
        <w:left w:val="single" w:sz="4" w:space="0" w:color="auto"/>
        <w:right w:val="single" w:sz="4" w:space="0" w:color="auto"/>
      </w:pBdr>
      <w:spacing w:before="100" w:beforeAutospacing="1" w:after="100" w:afterAutospacing="1"/>
      <w:jc w:val="center"/>
    </w:pPr>
    <w:rPr>
      <w:rFonts w:eastAsia="Calibri"/>
      <w:b/>
      <w:bCs/>
    </w:rPr>
  </w:style>
  <w:style w:type="paragraph" w:customStyle="1" w:styleId="2fa">
    <w:name w:val="Стиль2"/>
    <w:basedOn w:val="6"/>
    <w:rsid w:val="00BC04DA"/>
    <w:pPr>
      <w:tabs>
        <w:tab w:val="clear" w:pos="5029"/>
      </w:tabs>
      <w:spacing w:line="276" w:lineRule="auto"/>
      <w:ind w:left="714" w:hanging="357"/>
    </w:pPr>
    <w:rPr>
      <w:sz w:val="24"/>
      <w:szCs w:val="20"/>
    </w:rPr>
  </w:style>
  <w:style w:type="character" w:customStyle="1" w:styleId="ep">
    <w:name w:val="ep"/>
    <w:rsid w:val="00BC04DA"/>
  </w:style>
  <w:style w:type="paragraph" w:customStyle="1" w:styleId="S20">
    <w:name w:val="S_Нумерованный 2"/>
    <w:basedOn w:val="a5"/>
    <w:autoRedefine/>
    <w:rsid w:val="00BC04DA"/>
    <w:pPr>
      <w:numPr>
        <w:numId w:val="25"/>
      </w:numPr>
      <w:tabs>
        <w:tab w:val="left" w:pos="680"/>
      </w:tabs>
      <w:spacing w:line="360" w:lineRule="auto"/>
      <w:jc w:val="both"/>
    </w:pPr>
    <w:rPr>
      <w:rFonts w:eastAsia="Calibri"/>
    </w:rPr>
  </w:style>
  <w:style w:type="table" w:customStyle="1" w:styleId="2-511">
    <w:name w:val="Средняя заливка 2 - Акцент 51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S40">
    <w:name w:val="S_Заголовок 4 Знак"/>
    <w:link w:val="S4"/>
    <w:locked/>
    <w:rsid w:val="00BC04DA"/>
    <w:rPr>
      <w:rFonts w:ascii="Times New Roman" w:eastAsia="Calibri" w:hAnsi="Times New Roman" w:cs="Times New Roman"/>
      <w:i/>
      <w:sz w:val="24"/>
      <w:szCs w:val="24"/>
      <w:lang w:eastAsia="ru-RU"/>
    </w:rPr>
  </w:style>
  <w:style w:type="paragraph" w:customStyle="1" w:styleId="S31">
    <w:name w:val="S_Нумерованный_3.1"/>
    <w:basedOn w:val="S6"/>
    <w:autoRedefine/>
    <w:rsid w:val="00BC04DA"/>
    <w:pPr>
      <w:numPr>
        <w:numId w:val="26"/>
      </w:numPr>
      <w:tabs>
        <w:tab w:val="num" w:pos="360"/>
      </w:tabs>
      <w:ind w:firstLine="567"/>
    </w:pPr>
    <w:rPr>
      <w:rFonts w:ascii="Times New Roman" w:eastAsia="Calibri" w:hAnsi="Times New Roman" w:cs="Times New Roman"/>
      <w:color w:val="FF0000"/>
      <w:lang w:eastAsia="en-US"/>
    </w:rPr>
  </w:style>
  <w:style w:type="numbering" w:customStyle="1" w:styleId="111111111">
    <w:name w:val="1 / 1.1 / 1.1.1111"/>
    <w:rsid w:val="00BC04DA"/>
    <w:pPr>
      <w:numPr>
        <w:numId w:val="22"/>
      </w:numPr>
    </w:pPr>
  </w:style>
  <w:style w:type="numbering" w:customStyle="1" w:styleId="1ai1">
    <w:name w:val="1 / a / i1"/>
    <w:rsid w:val="00BC04DA"/>
    <w:pPr>
      <w:numPr>
        <w:numId w:val="41"/>
      </w:numPr>
    </w:pPr>
  </w:style>
  <w:style w:type="numbering" w:styleId="111111">
    <w:name w:val="Outline List 2"/>
    <w:basedOn w:val="a8"/>
    <w:rsid w:val="00BC04DA"/>
    <w:pPr>
      <w:numPr>
        <w:numId w:val="3"/>
      </w:numPr>
    </w:pPr>
  </w:style>
  <w:style w:type="numbering" w:customStyle="1" w:styleId="1ai111">
    <w:name w:val="1 / a / i111"/>
    <w:rsid w:val="00BC04DA"/>
    <w:pPr>
      <w:numPr>
        <w:numId w:val="19"/>
      </w:numPr>
    </w:pPr>
  </w:style>
  <w:style w:type="numbering" w:customStyle="1" w:styleId="1111111">
    <w:name w:val="1 / 1.1 / 1.1.11"/>
    <w:rsid w:val="00BC04DA"/>
    <w:pPr>
      <w:numPr>
        <w:numId w:val="18"/>
      </w:numPr>
    </w:pPr>
  </w:style>
  <w:style w:type="table" w:customStyle="1" w:styleId="TableGridReport3">
    <w:name w:val="Table Grid Report3"/>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b">
    <w:name w:val="No Spacing"/>
    <w:basedOn w:val="a5"/>
    <w:qFormat/>
    <w:rsid w:val="00BC04DA"/>
    <w:pPr>
      <w:spacing w:line="360" w:lineRule="auto"/>
      <w:ind w:firstLine="680"/>
      <w:jc w:val="both"/>
    </w:pPr>
  </w:style>
  <w:style w:type="paragraph" w:customStyle="1" w:styleId="Style1">
    <w:name w:val="Style1"/>
    <w:basedOn w:val="a5"/>
    <w:rsid w:val="00BC04DA"/>
    <w:pPr>
      <w:widowControl w:val="0"/>
      <w:autoSpaceDE w:val="0"/>
      <w:autoSpaceDN w:val="0"/>
      <w:adjustRightInd w:val="0"/>
    </w:pPr>
  </w:style>
  <w:style w:type="paragraph" w:customStyle="1" w:styleId="Style2">
    <w:name w:val="Style2"/>
    <w:basedOn w:val="a5"/>
    <w:rsid w:val="00BC04DA"/>
    <w:pPr>
      <w:widowControl w:val="0"/>
      <w:autoSpaceDE w:val="0"/>
      <w:autoSpaceDN w:val="0"/>
      <w:adjustRightInd w:val="0"/>
    </w:pPr>
  </w:style>
  <w:style w:type="character" w:customStyle="1" w:styleId="w">
    <w:name w:val="w"/>
    <w:rsid w:val="00BC04DA"/>
  </w:style>
  <w:style w:type="table" w:customStyle="1" w:styleId="TableGridReport4">
    <w:name w:val="Table Grid Report4"/>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item">
    <w:name w:val="news-item"/>
    <w:basedOn w:val="a5"/>
    <w:rsid w:val="00BC04DA"/>
    <w:pPr>
      <w:spacing w:before="100" w:beforeAutospacing="1" w:after="100" w:afterAutospacing="1"/>
    </w:pPr>
  </w:style>
  <w:style w:type="paragraph" w:customStyle="1" w:styleId="Style3">
    <w:name w:val="Style3"/>
    <w:basedOn w:val="a5"/>
    <w:rsid w:val="00BC04DA"/>
    <w:pPr>
      <w:widowControl w:val="0"/>
      <w:autoSpaceDE w:val="0"/>
      <w:autoSpaceDN w:val="0"/>
      <w:adjustRightInd w:val="0"/>
    </w:pPr>
  </w:style>
  <w:style w:type="paragraph" w:customStyle="1" w:styleId="2fb">
    <w:name w:val="Знак Знак Знак Знак Знак Знак2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ighlight">
    <w:name w:val="highlight"/>
    <w:basedOn w:val="a6"/>
    <w:rsid w:val="00BC04DA"/>
  </w:style>
  <w:style w:type="character" w:customStyle="1" w:styleId="nowrap">
    <w:name w:val="nowrap"/>
    <w:basedOn w:val="a6"/>
    <w:rsid w:val="00BC04DA"/>
  </w:style>
  <w:style w:type="character" w:customStyle="1" w:styleId="afffffffc">
    <w:name w:val="Гипертекстовая ссылка"/>
    <w:rsid w:val="00BC04DA"/>
    <w:rPr>
      <w:rFonts w:cs="Times New Roman"/>
      <w:color w:val="106BBE"/>
    </w:rPr>
  </w:style>
  <w:style w:type="character" w:customStyle="1" w:styleId="FontStyle13">
    <w:name w:val="Font Style13"/>
    <w:rsid w:val="00BC04DA"/>
    <w:rPr>
      <w:rFonts w:ascii="Times New Roman" w:hAnsi="Times New Roman" w:cs="Times New Roman"/>
      <w:sz w:val="14"/>
      <w:szCs w:val="14"/>
    </w:rPr>
  </w:style>
  <w:style w:type="character" w:customStyle="1" w:styleId="75">
    <w:name w:val="Знак Знак7"/>
    <w:locked/>
    <w:rsid w:val="00BC04DA"/>
    <w:rPr>
      <w:rFonts w:ascii="Arial" w:hAnsi="Arial" w:cs="Arial"/>
      <w:b/>
      <w:bCs/>
      <w:sz w:val="18"/>
      <w:szCs w:val="18"/>
      <w:lang w:bidi="ar-SA"/>
    </w:rPr>
  </w:style>
  <w:style w:type="character" w:customStyle="1" w:styleId="240">
    <w:name w:val="Знак Знак24"/>
    <w:locked/>
    <w:rsid w:val="00BC04DA"/>
    <w:rPr>
      <w:b/>
      <w:bCs/>
      <w:sz w:val="28"/>
      <w:szCs w:val="28"/>
      <w:lang w:val="ru-RU" w:eastAsia="ru-RU" w:bidi="ar-SA"/>
    </w:rPr>
  </w:style>
  <w:style w:type="character" w:customStyle="1" w:styleId="230">
    <w:name w:val="Знак Знак23"/>
    <w:locked/>
    <w:rsid w:val="00BC04DA"/>
    <w:rPr>
      <w:rFonts w:eastAsia="Calibri"/>
      <w:b/>
      <w:bCs/>
      <w:iCs/>
      <w:sz w:val="22"/>
      <w:szCs w:val="22"/>
      <w:lang w:val="ru-RU" w:eastAsia="ru-RU" w:bidi="ar-SA"/>
    </w:rPr>
  </w:style>
  <w:style w:type="character" w:customStyle="1" w:styleId="220">
    <w:name w:val="Знак Знак22"/>
    <w:locked/>
    <w:rsid w:val="00BC04DA"/>
    <w:rPr>
      <w:rFonts w:eastAsia="Calibri"/>
      <w:b/>
      <w:bCs/>
      <w:sz w:val="22"/>
      <w:szCs w:val="22"/>
      <w:lang w:val="ru-RU" w:eastAsia="ru-RU" w:bidi="ar-SA"/>
    </w:rPr>
  </w:style>
  <w:style w:type="character" w:customStyle="1" w:styleId="160">
    <w:name w:val="Знак Знак16"/>
    <w:locked/>
    <w:rsid w:val="00BC04DA"/>
    <w:rPr>
      <w:rFonts w:ascii="Courier New" w:hAnsi="Courier New" w:cs="Courier New"/>
      <w:color w:val="000000"/>
      <w:lang w:val="ru-RU" w:eastAsia="ru-RU" w:bidi="ar-SA"/>
    </w:rPr>
  </w:style>
  <w:style w:type="character" w:customStyle="1" w:styleId="213">
    <w:name w:val="Знак Знак21"/>
    <w:locked/>
    <w:rsid w:val="00BC04DA"/>
    <w:rPr>
      <w:b/>
      <w:bCs/>
      <w:i/>
      <w:iCs/>
      <w:sz w:val="24"/>
      <w:szCs w:val="24"/>
      <w:lang w:val="ru-RU" w:eastAsia="ru-RU" w:bidi="ar-SA"/>
    </w:rPr>
  </w:style>
  <w:style w:type="character" w:customStyle="1" w:styleId="190">
    <w:name w:val="Знак Знак19"/>
    <w:locked/>
    <w:rsid w:val="00BC04DA"/>
    <w:rPr>
      <w:rFonts w:ascii="Arial" w:hAnsi="Arial" w:cs="Arial"/>
      <w:b/>
      <w:bCs/>
      <w:sz w:val="22"/>
      <w:szCs w:val="22"/>
      <w:lang w:val="ru-RU" w:eastAsia="ru-RU" w:bidi="ar-SA"/>
    </w:rPr>
  </w:style>
  <w:style w:type="character" w:customStyle="1" w:styleId="120">
    <w:name w:val="Знак Знак12"/>
    <w:semiHidden/>
    <w:locked/>
    <w:rsid w:val="00BC04DA"/>
    <w:rPr>
      <w:rFonts w:ascii="Arial" w:hAnsi="Arial" w:cs="Arial"/>
      <w:lang w:val="ru-RU" w:eastAsia="ru-RU" w:bidi="ar-S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uiPriority w:val="99"/>
    <w:locked/>
    <w:rsid w:val="00BC04DA"/>
    <w:rPr>
      <w:rFonts w:ascii="Times New Roman" w:eastAsia="Calibri" w:hAnsi="Times New Roman" w:cs="Times New Roman"/>
      <w:b/>
      <w:sz w:val="40"/>
      <w:szCs w:val="20"/>
      <w:lang w:eastAsia="ru-RU"/>
    </w:rPr>
  </w:style>
  <w:style w:type="character" w:customStyle="1" w:styleId="130">
    <w:name w:val="Знак Знак13"/>
    <w:locked/>
    <w:rsid w:val="00BC04DA"/>
    <w:rPr>
      <w:rFonts w:ascii="Arial" w:hAnsi="Arial" w:cs="Arial"/>
      <w:b/>
      <w:bCs/>
      <w:sz w:val="18"/>
      <w:szCs w:val="18"/>
      <w:lang w:val="ru-RU" w:eastAsia="ru-RU" w:bidi="ar-SA"/>
    </w:rPr>
  </w:style>
  <w:style w:type="character" w:customStyle="1" w:styleId="140">
    <w:name w:val="Знак Знак14"/>
    <w:locked/>
    <w:rsid w:val="00BC04DA"/>
    <w:rPr>
      <w:color w:val="000080"/>
      <w:sz w:val="28"/>
      <w:szCs w:val="18"/>
      <w:lang w:val="ru-RU" w:eastAsia="ru-RU" w:bidi="ar-SA"/>
    </w:rPr>
  </w:style>
  <w:style w:type="character" w:customStyle="1" w:styleId="3f2">
    <w:name w:val="Знак Знак3"/>
    <w:locked/>
    <w:rsid w:val="00BC04DA"/>
    <w:rPr>
      <w:rFonts w:ascii="Arial" w:eastAsia="Calibri" w:hAnsi="Arial" w:cs="Arial"/>
      <w:spacing w:val="-5"/>
      <w:lang w:val="ru-RU" w:eastAsia="en-US" w:bidi="ar-SA"/>
    </w:rPr>
  </w:style>
  <w:style w:type="character" w:customStyle="1" w:styleId="94">
    <w:name w:val="Знак Знак9"/>
    <w:locked/>
    <w:rsid w:val="00BC04DA"/>
    <w:rPr>
      <w:rFonts w:ascii="Calibri" w:eastAsia="Calibri" w:hAnsi="Calibri"/>
      <w:i/>
      <w:iCs/>
      <w:sz w:val="24"/>
      <w:szCs w:val="24"/>
      <w:lang w:val="ru-RU" w:eastAsia="ru-RU" w:bidi="ar-SA"/>
    </w:rPr>
  </w:style>
  <w:style w:type="character" w:customStyle="1" w:styleId="4c">
    <w:name w:val="Знак Знак4"/>
    <w:locked/>
    <w:rsid w:val="00BC04DA"/>
    <w:rPr>
      <w:rFonts w:ascii="Arial" w:eastAsia="Calibri" w:hAnsi="Arial" w:cs="Arial"/>
      <w:spacing w:val="-5"/>
      <w:lang w:val="ru-RU" w:eastAsia="en-US" w:bidi="ar-SA"/>
    </w:rPr>
  </w:style>
  <w:style w:type="character" w:customStyle="1" w:styleId="5c">
    <w:name w:val="Знак Знак5"/>
    <w:locked/>
    <w:rsid w:val="00BC04DA"/>
    <w:rPr>
      <w:rFonts w:ascii="Arial" w:eastAsia="Calibri" w:hAnsi="Arial" w:cs="Arial"/>
      <w:spacing w:val="-5"/>
      <w:sz w:val="24"/>
      <w:szCs w:val="24"/>
      <w:lang w:val="ru-RU" w:eastAsia="en-US" w:bidi="ar-SA"/>
    </w:rPr>
  </w:style>
  <w:style w:type="character" w:customStyle="1" w:styleId="66">
    <w:name w:val="Знак Знак6"/>
    <w:locked/>
    <w:rsid w:val="00BC04DA"/>
    <w:rPr>
      <w:rFonts w:ascii="Arial" w:hAnsi="Arial" w:cs="Arial"/>
      <w:b/>
      <w:bCs/>
      <w:sz w:val="18"/>
      <w:szCs w:val="18"/>
      <w:lang w:bidi="ar-SA"/>
    </w:rPr>
  </w:style>
  <w:style w:type="character" w:customStyle="1" w:styleId="85">
    <w:name w:val="Знак Знак8"/>
    <w:locked/>
    <w:rsid w:val="00BC04DA"/>
    <w:rPr>
      <w:rFonts w:ascii="Calibri" w:eastAsia="Calibri" w:hAnsi="Calibri"/>
      <w:sz w:val="16"/>
      <w:szCs w:val="16"/>
      <w:lang w:val="ru-RU" w:eastAsia="ru-RU" w:bidi="ar-SA"/>
    </w:rPr>
  </w:style>
  <w:style w:type="character" w:customStyle="1" w:styleId="150">
    <w:name w:val="Знак Знак15"/>
    <w:locked/>
    <w:rsid w:val="00BC04DA"/>
    <w:rPr>
      <w:rFonts w:ascii="Arial" w:hAnsi="Arial" w:cs="Arial"/>
      <w:sz w:val="16"/>
      <w:szCs w:val="16"/>
      <w:lang w:val="ru-RU" w:eastAsia="ru-RU" w:bidi="ar-SA"/>
    </w:rPr>
  </w:style>
  <w:style w:type="character" w:customStyle="1" w:styleId="105">
    <w:name w:val="Знак Знак10"/>
    <w:semiHidden/>
    <w:locked/>
    <w:rsid w:val="00BC04DA"/>
    <w:rPr>
      <w:rFonts w:ascii="Tahoma" w:eastAsia="Calibri" w:hAnsi="Tahoma" w:cs="Tahoma"/>
      <w:lang w:val="ru-RU" w:eastAsia="ru-RU" w:bidi="ar-SA"/>
    </w:rPr>
  </w:style>
  <w:style w:type="character" w:customStyle="1" w:styleId="170">
    <w:name w:val="Знак Знак17"/>
    <w:locked/>
    <w:rsid w:val="00BC04DA"/>
    <w:rPr>
      <w:rFonts w:ascii="Courier New" w:hAnsi="Courier New" w:cs="Courier New"/>
      <w:lang w:val="ru-RU" w:eastAsia="ru-RU" w:bidi="ar-SA"/>
    </w:rPr>
  </w:style>
  <w:style w:type="character" w:customStyle="1" w:styleId="2fc">
    <w:name w:val="Знак Знак2"/>
    <w:locked/>
    <w:rsid w:val="00BC04DA"/>
    <w:rPr>
      <w:rFonts w:ascii="Arial" w:eastAsia="Calibri" w:hAnsi="Arial" w:cs="Arial"/>
      <w:spacing w:val="-5"/>
      <w:lang w:val="ru-RU" w:eastAsia="en-US" w:bidi="ar-SA"/>
    </w:rPr>
  </w:style>
  <w:style w:type="character" w:customStyle="1" w:styleId="5d">
    <w:name w:val="Знак5 Знак Знак"/>
    <w:basedOn w:val="a6"/>
    <w:rsid w:val="00BC04DA"/>
  </w:style>
  <w:style w:type="character" w:customStyle="1" w:styleId="BodyTextKeepChar">
    <w:name w:val="Body Text Keep Char"/>
    <w:link w:val="BodyTextKeep"/>
    <w:locked/>
    <w:rsid w:val="00BC04DA"/>
    <w:rPr>
      <w:rFonts w:ascii="Arial" w:hAnsi="Arial" w:cs="Arial"/>
      <w:spacing w:val="-5"/>
    </w:rPr>
  </w:style>
  <w:style w:type="paragraph" w:customStyle="1" w:styleId="BodyTextKeep">
    <w:name w:val="Body Text Keep"/>
    <w:basedOn w:val="a5"/>
    <w:link w:val="BodyTextKeepChar"/>
    <w:rsid w:val="00BC04DA"/>
    <w:pPr>
      <w:adjustRightInd w:val="0"/>
      <w:spacing w:before="120" w:after="120" w:line="360" w:lineRule="atLeast"/>
      <w:ind w:firstLine="567"/>
      <w:jc w:val="both"/>
    </w:pPr>
    <w:rPr>
      <w:rFonts w:ascii="Arial" w:eastAsiaTheme="minorHAnsi" w:hAnsi="Arial" w:cs="Arial"/>
      <w:spacing w:val="-5"/>
      <w:sz w:val="22"/>
      <w:szCs w:val="22"/>
      <w:lang w:eastAsia="en-US"/>
    </w:rPr>
  </w:style>
  <w:style w:type="character" w:customStyle="1" w:styleId="181">
    <w:name w:val="Знак Знак181"/>
    <w:rsid w:val="00BC04DA"/>
    <w:rPr>
      <w:rFonts w:ascii="Courier New" w:hAnsi="Courier New" w:cs="Courier New" w:hint="default"/>
      <w:color w:val="000000"/>
      <w:lang w:val="ru-RU" w:eastAsia="ru-RU" w:bidi="ar-SA"/>
    </w:rPr>
  </w:style>
  <w:style w:type="character" w:customStyle="1" w:styleId="116">
    <w:name w:val="Знак Знак11"/>
    <w:semiHidden/>
    <w:locked/>
    <w:rsid w:val="00BC04DA"/>
    <w:rPr>
      <w:rFonts w:ascii="Arial" w:hAnsi="Arial" w:cs="Arial"/>
      <w:lang w:val="ru-RU" w:eastAsia="ru-RU" w:bidi="ar-SA"/>
    </w:rPr>
  </w:style>
  <w:style w:type="paragraph" w:customStyle="1" w:styleId="afffffffd">
    <w:name w:val="табл"/>
    <w:basedOn w:val="ConsPlusNormal"/>
    <w:link w:val="afffffffe"/>
    <w:rsid w:val="00BC04DA"/>
    <w:pPr>
      <w:ind w:firstLine="0"/>
    </w:pPr>
    <w:rPr>
      <w:rFonts w:ascii="Times New Roman" w:eastAsia="Calibri" w:hAnsi="Times New Roman" w:cs="Times New Roman"/>
      <w:sz w:val="24"/>
      <w:szCs w:val="24"/>
    </w:rPr>
  </w:style>
  <w:style w:type="character" w:customStyle="1" w:styleId="afffffffe">
    <w:name w:val="табл Знак"/>
    <w:link w:val="afffffffd"/>
    <w:locked/>
    <w:rsid w:val="00BC04DA"/>
    <w:rPr>
      <w:rFonts w:ascii="Times New Roman" w:eastAsia="Calibri" w:hAnsi="Times New Roman" w:cs="Times New Roman"/>
      <w:sz w:val="24"/>
      <w:szCs w:val="24"/>
      <w:lang w:eastAsia="ru-RU"/>
    </w:rPr>
  </w:style>
  <w:style w:type="paragraph" w:customStyle="1" w:styleId="a3">
    <w:name w:val="осн с ном"/>
    <w:basedOn w:val="a5"/>
    <w:link w:val="affffffff"/>
    <w:rsid w:val="00BC04DA"/>
    <w:pPr>
      <w:numPr>
        <w:numId w:val="43"/>
      </w:numPr>
      <w:spacing w:after="40"/>
      <w:jc w:val="both"/>
    </w:pPr>
    <w:rPr>
      <w:sz w:val="28"/>
      <w:szCs w:val="22"/>
      <w:lang w:eastAsia="en-US"/>
    </w:rPr>
  </w:style>
  <w:style w:type="character" w:customStyle="1" w:styleId="affffffff">
    <w:name w:val="осн с ном Знак"/>
    <w:link w:val="a3"/>
    <w:locked/>
    <w:rsid w:val="00BC04DA"/>
    <w:rPr>
      <w:rFonts w:ascii="Times New Roman" w:eastAsia="Times New Roman" w:hAnsi="Times New Roman" w:cs="Times New Roman"/>
      <w:sz w:val="28"/>
    </w:rPr>
  </w:style>
  <w:style w:type="paragraph" w:customStyle="1" w:styleId="affffffff0">
    <w:name w:val="табл_наим"/>
    <w:basedOn w:val="a3"/>
    <w:link w:val="affffffff1"/>
    <w:rsid w:val="00BC04DA"/>
    <w:pPr>
      <w:numPr>
        <w:numId w:val="0"/>
      </w:numPr>
      <w:ind w:left="680"/>
      <w:jc w:val="right"/>
    </w:pPr>
    <w:rPr>
      <w:sz w:val="24"/>
    </w:rPr>
  </w:style>
  <w:style w:type="character" w:customStyle="1" w:styleId="affffffff1">
    <w:name w:val="табл_наим Знак"/>
    <w:link w:val="affffffff0"/>
    <w:locked/>
    <w:rsid w:val="00BC04DA"/>
    <w:rPr>
      <w:rFonts w:ascii="Times New Roman" w:eastAsia="Times New Roman" w:hAnsi="Times New Roman" w:cs="Times New Roman"/>
      <w:sz w:val="24"/>
    </w:rPr>
  </w:style>
  <w:style w:type="character" w:customStyle="1" w:styleId="Heading9Char">
    <w:name w:val="Heading 9 Char"/>
    <w:locked/>
    <w:rsid w:val="00BC04DA"/>
    <w:rPr>
      <w:rFonts w:ascii="Cambria" w:hAnsi="Cambria" w:cs="Times New Roman"/>
      <w:kern w:val="2"/>
    </w:rPr>
  </w:style>
  <w:style w:type="paragraph" w:customStyle="1" w:styleId="affffffff2">
    <w:name w:val="Обычн"/>
    <w:link w:val="affffffff3"/>
    <w:rsid w:val="00BC04DA"/>
    <w:pPr>
      <w:widowControl w:val="0"/>
      <w:spacing w:after="0" w:line="240" w:lineRule="auto"/>
    </w:pPr>
    <w:rPr>
      <w:rFonts w:ascii="Times New Roman" w:eastAsia="Calibri" w:hAnsi="Times New Roman" w:cs="Times New Roman"/>
      <w:lang w:eastAsia="ru-RU"/>
    </w:rPr>
  </w:style>
  <w:style w:type="character" w:customStyle="1" w:styleId="affffffff3">
    <w:name w:val="Обычн Знак"/>
    <w:link w:val="affffffff2"/>
    <w:locked/>
    <w:rsid w:val="00BC04DA"/>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AB5FBC899824959A036AC02459C7ECE9AD1F10FE1CB58D94D6B3B0202029867A3150699E671552A77475E207B2B62B42C813B1C1280F0BJ110H" TargetMode="External"/><Relationship Id="rId3" Type="http://schemas.openxmlformats.org/officeDocument/2006/relationships/settings" Target="settings.xml"/><Relationship Id="rId7" Type="http://schemas.openxmlformats.org/officeDocument/2006/relationships/hyperlink" Target="consultantplus://offline/ref=68AB5FBC899824959A036AC02459C7ECE9AF191FF21FB58D94D6B3B0202029867A3150699E671552A07475E207B2B62B42C813B1C1280F0BJ11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55C786042901E9FB905726EDBEC40257DBC55A83EFEDC9FDA649A543DCF685E643DA2CE0DD8D2368572EE803B11CM"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8AB5FBC899824959A036AC02459C7ECE9AF141EF61BB58D94D6B3B020202986683108659E610B51A56123B341JE1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DUMA1</dc:creator>
  <cp:lastModifiedBy>Admin</cp:lastModifiedBy>
  <cp:revision>15</cp:revision>
  <cp:lastPrinted>2025-07-01T10:19:00Z</cp:lastPrinted>
  <dcterms:created xsi:type="dcterms:W3CDTF">2025-04-01T11:21:00Z</dcterms:created>
  <dcterms:modified xsi:type="dcterms:W3CDTF">2025-07-15T14:45:00Z</dcterms:modified>
</cp:coreProperties>
</file>