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99" w:rsidRDefault="00A52BAF" w:rsidP="00F47E6D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</w:p>
    <w:p w:rsidR="005F7299" w:rsidRPr="005F7299" w:rsidRDefault="005F7299" w:rsidP="005F72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7299">
        <w:rPr>
          <w:rFonts w:ascii="Times New Roman" w:hAnsi="Times New Roman" w:cs="Times New Roman"/>
          <w:b/>
          <w:color w:val="000000"/>
          <w:sz w:val="26"/>
          <w:szCs w:val="26"/>
        </w:rPr>
        <w:t>ИНФОРМАЦИЯ</w:t>
      </w:r>
    </w:p>
    <w:p w:rsidR="005F7299" w:rsidRPr="005F7299" w:rsidRDefault="005F7299" w:rsidP="005F72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7299">
        <w:rPr>
          <w:rFonts w:ascii="Times New Roman" w:hAnsi="Times New Roman" w:cs="Times New Roman"/>
          <w:b/>
          <w:color w:val="000000"/>
          <w:sz w:val="26"/>
          <w:szCs w:val="26"/>
        </w:rPr>
        <w:t>о заседании комиссии по соблюдению требований к служебному поведению и урегулированию конфликта интересов на муниципальной службе</w:t>
      </w:r>
    </w:p>
    <w:p w:rsidR="005F7299" w:rsidRPr="005F7299" w:rsidRDefault="005F7299" w:rsidP="005F72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70992" w:rsidRDefault="005F7299" w:rsidP="00F47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0992">
        <w:rPr>
          <w:rFonts w:ascii="Times New Roman" w:hAnsi="Times New Roman" w:cs="Times New Roman"/>
          <w:color w:val="000000"/>
          <w:sz w:val="28"/>
          <w:szCs w:val="28"/>
        </w:rPr>
        <w:t>27.06.2024</w:t>
      </w:r>
      <w:r w:rsidR="00A52BAF" w:rsidRPr="00F47E6D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на муниципальной службе в Управлении муниципальной собственности Администрации города Переславля-Залесского (далее - комиссия).</w:t>
      </w:r>
      <w:r w:rsidR="00A52BAF" w:rsidRPr="00F47E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2BAF" w:rsidRPr="00F47E6D">
        <w:rPr>
          <w:rFonts w:ascii="Times New Roman" w:hAnsi="Times New Roman" w:cs="Times New Roman"/>
          <w:color w:val="000000"/>
          <w:sz w:val="28"/>
          <w:szCs w:val="28"/>
        </w:rPr>
        <w:tab/>
        <w:t>На зас</w:t>
      </w:r>
      <w:r w:rsidR="00F47E6D">
        <w:rPr>
          <w:rFonts w:ascii="Times New Roman" w:hAnsi="Times New Roman" w:cs="Times New Roman"/>
          <w:color w:val="000000"/>
          <w:sz w:val="28"/>
          <w:szCs w:val="28"/>
        </w:rPr>
        <w:t xml:space="preserve">едании </w:t>
      </w:r>
      <w:r w:rsidR="00E70992">
        <w:rPr>
          <w:rFonts w:ascii="Times New Roman" w:hAnsi="Times New Roman" w:cs="Times New Roman"/>
          <w:color w:val="000000"/>
          <w:sz w:val="28"/>
          <w:szCs w:val="28"/>
        </w:rPr>
        <w:t>присутствовали 6</w:t>
      </w:r>
      <w:r w:rsidR="00A52BAF" w:rsidRPr="00F47E6D">
        <w:rPr>
          <w:rFonts w:ascii="Times New Roman" w:hAnsi="Times New Roman" w:cs="Times New Roman"/>
          <w:color w:val="000000"/>
          <w:sz w:val="28"/>
          <w:szCs w:val="28"/>
        </w:rPr>
        <w:t xml:space="preserve"> членов ком</w:t>
      </w:r>
      <w:r w:rsidR="001F21B3">
        <w:rPr>
          <w:rFonts w:ascii="Times New Roman" w:hAnsi="Times New Roman" w:cs="Times New Roman"/>
          <w:color w:val="000000"/>
          <w:sz w:val="28"/>
          <w:szCs w:val="28"/>
        </w:rPr>
        <w:t>иссии, в том числе представители</w:t>
      </w:r>
      <w:r w:rsidR="00A52BAF" w:rsidRPr="00F47E6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палаты города Переславля-Залесского. </w:t>
      </w:r>
      <w:proofErr w:type="gramStart"/>
      <w:r w:rsidR="00A52BAF" w:rsidRPr="00F47E6D">
        <w:rPr>
          <w:rFonts w:ascii="Times New Roman" w:hAnsi="Times New Roman" w:cs="Times New Roman"/>
          <w:color w:val="000000"/>
          <w:sz w:val="28"/>
          <w:szCs w:val="28"/>
        </w:rPr>
        <w:t xml:space="preserve">В повестке дня рассмотрение </w:t>
      </w:r>
      <w:r w:rsidR="001F21B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заместителя председателя комиссии </w:t>
      </w:r>
      <w:r w:rsidR="00E70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F21B3">
        <w:rPr>
          <w:rFonts w:ascii="Times New Roman" w:hAnsi="Times New Roman" w:cs="Times New Roman"/>
          <w:color w:val="000000"/>
          <w:sz w:val="28"/>
          <w:szCs w:val="28"/>
        </w:rPr>
        <w:t>по вопросу соблюдения муниципальным</w:t>
      </w:r>
      <w:r w:rsidR="00E709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21B3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</w:t>
      </w:r>
      <w:r w:rsidR="00E70992">
        <w:rPr>
          <w:rFonts w:ascii="Times New Roman" w:hAnsi="Times New Roman" w:cs="Times New Roman"/>
          <w:color w:val="000000"/>
          <w:sz w:val="28"/>
          <w:szCs w:val="28"/>
        </w:rPr>
        <w:t>и Управления</w:t>
      </w:r>
      <w:r w:rsidR="00321E94" w:rsidRPr="00F47E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собственности </w:t>
      </w:r>
      <w:r w:rsidR="001F21B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="00E70992">
        <w:rPr>
          <w:rFonts w:ascii="Times New Roman" w:hAnsi="Times New Roman" w:cs="Times New Roman"/>
          <w:color w:val="000000"/>
          <w:sz w:val="28"/>
          <w:szCs w:val="28"/>
        </w:rPr>
        <w:t>к служебному поведению муниципального служащего  в связи с поступлением</w:t>
      </w:r>
      <w:proofErr w:type="gramEnd"/>
      <w:r w:rsidR="00E70992">
        <w:rPr>
          <w:rFonts w:ascii="Times New Roman" w:hAnsi="Times New Roman" w:cs="Times New Roman"/>
          <w:color w:val="000000"/>
          <w:sz w:val="28"/>
          <w:szCs w:val="28"/>
        </w:rPr>
        <w:t xml:space="preserve"> жалобы гражданина.</w:t>
      </w:r>
    </w:p>
    <w:p w:rsidR="00D90E34" w:rsidRPr="00F47E6D" w:rsidRDefault="00321E94" w:rsidP="00F4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21B3">
        <w:rPr>
          <w:rFonts w:ascii="Times New Roman" w:hAnsi="Times New Roman" w:cs="Times New Roman"/>
          <w:color w:val="000000"/>
          <w:sz w:val="28"/>
          <w:szCs w:val="28"/>
        </w:rPr>
        <w:t xml:space="preserve">Изучив обстоятельства, послужившие основанием для направления представления, </w:t>
      </w:r>
      <w:r w:rsidR="00F47E6D" w:rsidRPr="00F47E6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52BAF" w:rsidRPr="00F47E6D">
        <w:rPr>
          <w:rFonts w:ascii="Times New Roman" w:hAnsi="Times New Roman" w:cs="Times New Roman"/>
          <w:color w:val="000000"/>
          <w:sz w:val="28"/>
          <w:szCs w:val="28"/>
        </w:rPr>
        <w:t xml:space="preserve">омиссия </w:t>
      </w:r>
      <w:r w:rsidR="00E70992">
        <w:rPr>
          <w:rFonts w:ascii="Times New Roman" w:hAnsi="Times New Roman" w:cs="Times New Roman"/>
          <w:color w:val="000000"/>
          <w:sz w:val="28"/>
          <w:szCs w:val="28"/>
        </w:rPr>
        <w:t>не усмотрела в действиях муниципальных служащих</w:t>
      </w:r>
      <w:r w:rsidR="00F47E6D" w:rsidRPr="00F47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992">
        <w:rPr>
          <w:rFonts w:ascii="Times New Roman" w:hAnsi="Times New Roman" w:cs="Times New Roman"/>
          <w:color w:val="000000"/>
          <w:sz w:val="28"/>
          <w:szCs w:val="28"/>
        </w:rPr>
        <w:t>нарушений требований к служебному поведению, описанных в жалобе.</w:t>
      </w:r>
    </w:p>
    <w:sectPr w:rsidR="00D90E34" w:rsidRPr="00F4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F"/>
    <w:rsid w:val="001F21B3"/>
    <w:rsid w:val="00321E94"/>
    <w:rsid w:val="005F7299"/>
    <w:rsid w:val="00A52BAF"/>
    <w:rsid w:val="00B208D8"/>
    <w:rsid w:val="00D90E34"/>
    <w:rsid w:val="00E70992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UMSnineROOM</dc:creator>
  <cp:lastModifiedBy>UMSnineROOM</cp:lastModifiedBy>
  <cp:revision>6</cp:revision>
  <dcterms:created xsi:type="dcterms:W3CDTF">2023-09-25T12:19:00Z</dcterms:created>
  <dcterms:modified xsi:type="dcterms:W3CDTF">2024-07-03T05:30:00Z</dcterms:modified>
</cp:coreProperties>
</file>