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D6" w:rsidRPr="004A3C55" w:rsidRDefault="000A31D6" w:rsidP="000A31D6">
      <w:pPr>
        <w:jc w:val="center"/>
        <w:rPr>
          <w:sz w:val="26"/>
          <w:szCs w:val="26"/>
        </w:rPr>
      </w:pPr>
      <w:r w:rsidRPr="004A3C55">
        <w:rPr>
          <w:sz w:val="26"/>
          <w:szCs w:val="26"/>
        </w:rPr>
        <w:t>Программа</w:t>
      </w:r>
      <w:r w:rsidRPr="004A3C55">
        <w:rPr>
          <w:sz w:val="26"/>
          <w:szCs w:val="26"/>
        </w:rPr>
        <w:br/>
        <w:t>профилактики рисков причинения вреда (ущерба) охраняемым законом ценностям</w:t>
      </w:r>
    </w:p>
    <w:p w:rsidR="000A31D6" w:rsidRPr="004A3C55" w:rsidRDefault="000A31D6" w:rsidP="000A31D6">
      <w:pPr>
        <w:jc w:val="center"/>
        <w:rPr>
          <w:sz w:val="26"/>
          <w:szCs w:val="26"/>
        </w:rPr>
      </w:pPr>
      <w:r w:rsidRPr="004A3C55">
        <w:rPr>
          <w:sz w:val="26"/>
          <w:szCs w:val="26"/>
        </w:rPr>
        <w:t>при осуществлении муниципального контроля</w:t>
      </w:r>
      <w:r>
        <w:rPr>
          <w:sz w:val="26"/>
          <w:szCs w:val="26"/>
        </w:rPr>
        <w:t xml:space="preserve"> </w:t>
      </w:r>
      <w:r w:rsidRPr="00777A37">
        <w:rPr>
          <w:sz w:val="26"/>
          <w:szCs w:val="26"/>
        </w:rPr>
        <w:t>на автомобильном транспорте</w:t>
      </w:r>
      <w:r w:rsidRPr="003D6F04">
        <w:rPr>
          <w:sz w:val="26"/>
          <w:szCs w:val="26"/>
        </w:rPr>
        <w:t xml:space="preserve">, городском наземном электрическом транспорте </w:t>
      </w:r>
      <w:r w:rsidRPr="00777A37">
        <w:rPr>
          <w:sz w:val="26"/>
          <w:szCs w:val="26"/>
        </w:rPr>
        <w:t>и в дорожном хозяйстве</w:t>
      </w:r>
    </w:p>
    <w:p w:rsidR="000A31D6" w:rsidRDefault="000A31D6" w:rsidP="000A31D6">
      <w:pPr>
        <w:pStyle w:val="a7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  <w:r w:rsidRPr="004A3C55">
        <w:rPr>
          <w:rFonts w:ascii="Times New Roman" w:hAnsi="Times New Roman"/>
          <w:sz w:val="26"/>
          <w:szCs w:val="26"/>
        </w:rPr>
        <w:t xml:space="preserve">на территории городского округа город Переславль-Залесский </w:t>
      </w:r>
    </w:p>
    <w:p w:rsidR="000A31D6" w:rsidRDefault="000A31D6" w:rsidP="000A31D6">
      <w:pPr>
        <w:pStyle w:val="a7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Ярославской области </w:t>
      </w:r>
      <w:r w:rsidRPr="004A3C55">
        <w:rPr>
          <w:rFonts w:ascii="Times New Roman" w:hAnsi="Times New Roman"/>
          <w:sz w:val="26"/>
          <w:szCs w:val="26"/>
        </w:rPr>
        <w:t>на 202</w:t>
      </w:r>
      <w:r w:rsidRPr="007F637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3C55">
        <w:rPr>
          <w:rFonts w:ascii="Times New Roman" w:hAnsi="Times New Roman"/>
          <w:sz w:val="26"/>
          <w:szCs w:val="26"/>
        </w:rPr>
        <w:t>год</w:t>
      </w:r>
    </w:p>
    <w:p w:rsidR="000A31D6" w:rsidRDefault="000A31D6" w:rsidP="000A31D6">
      <w:pPr>
        <w:pStyle w:val="a7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</w:p>
    <w:p w:rsidR="000A31D6" w:rsidRDefault="000A31D6" w:rsidP="000A31D6">
      <w:pPr>
        <w:ind w:firstLine="709"/>
        <w:jc w:val="both"/>
        <w:rPr>
          <w:sz w:val="26"/>
          <w:szCs w:val="26"/>
        </w:rPr>
      </w:pPr>
      <w:r w:rsidRPr="002E4D33">
        <w:rPr>
          <w:rFonts w:eastAsiaTheme="minorHAnsi"/>
          <w:sz w:val="26"/>
          <w:szCs w:val="26"/>
        </w:rPr>
        <w:t xml:space="preserve">1. Программа профилактики </w:t>
      </w:r>
      <w:r w:rsidRPr="002E4D33">
        <w:rPr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Pr="00777A37">
        <w:rPr>
          <w:sz w:val="26"/>
          <w:szCs w:val="26"/>
        </w:rPr>
        <w:t>на автомобильном транспорте</w:t>
      </w:r>
      <w:r w:rsidRPr="003D6F04">
        <w:rPr>
          <w:sz w:val="26"/>
          <w:szCs w:val="26"/>
        </w:rPr>
        <w:t xml:space="preserve">, городском наземном электрическом транспорте </w:t>
      </w:r>
      <w:r w:rsidRPr="00777A37">
        <w:rPr>
          <w:sz w:val="26"/>
          <w:szCs w:val="26"/>
        </w:rPr>
        <w:t>и в дорожном хозяйстве</w:t>
      </w:r>
      <w:r w:rsidRPr="002E4D33">
        <w:rPr>
          <w:sz w:val="26"/>
          <w:szCs w:val="26"/>
        </w:rPr>
        <w:t xml:space="preserve"> на территории городского округа город Переславль-Залесский Ярославской области на 2023 год </w:t>
      </w:r>
      <w:r w:rsidRPr="002E4D33">
        <w:rPr>
          <w:rFonts w:eastAsiaTheme="minorHAnsi"/>
          <w:sz w:val="26"/>
          <w:szCs w:val="26"/>
          <w:lang w:eastAsia="en-US"/>
        </w:rPr>
        <w:t xml:space="preserve">(далее - Программа профилактики) разработана в соответствии с требованиями </w:t>
      </w:r>
      <w:r w:rsidRPr="002E4D33">
        <w:rPr>
          <w:sz w:val="26"/>
          <w:szCs w:val="26"/>
          <w:shd w:val="clear" w:color="auto" w:fill="FFFFFF"/>
        </w:rPr>
        <w:t>Федерального закона от 31 июля 2020 г. № 248-ФЗ «О государственном контроле (надзоре) и муниципальном контроле в Российской Федерации»</w:t>
      </w:r>
      <w:r w:rsidRPr="002E4D33">
        <w:rPr>
          <w:rFonts w:eastAsiaTheme="minorHAnsi"/>
          <w:sz w:val="26"/>
          <w:szCs w:val="26"/>
          <w:lang w:eastAsia="en-US"/>
        </w:rPr>
        <w:t xml:space="preserve"> и </w:t>
      </w:r>
      <w:r w:rsidRPr="002E4D33">
        <w:rPr>
          <w:sz w:val="26"/>
          <w:szCs w:val="26"/>
          <w:shd w:val="clear" w:color="auto" w:fill="FFFFFF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E4D33">
        <w:rPr>
          <w:rFonts w:eastAsiaTheme="minorHAnsi"/>
          <w:sz w:val="26"/>
          <w:szCs w:val="26"/>
          <w:lang w:eastAsia="en-US"/>
        </w:rPr>
        <w:t xml:space="preserve">, утвержденными </w:t>
      </w:r>
      <w:hyperlink r:id="rId7" w:history="1">
        <w:r w:rsidRPr="002E4D33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2E4D33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</w:t>
      </w:r>
      <w:r w:rsidRPr="002E4D33">
        <w:rPr>
          <w:sz w:val="26"/>
          <w:szCs w:val="26"/>
          <w:shd w:val="clear" w:color="auto" w:fill="FFFFFF"/>
        </w:rPr>
        <w:t>25 июня 2021 г. № 990</w:t>
      </w:r>
      <w:r w:rsidRPr="002E4D33">
        <w:rPr>
          <w:rFonts w:eastAsiaTheme="minorHAnsi"/>
          <w:sz w:val="26"/>
          <w:szCs w:val="26"/>
          <w:lang w:eastAsia="en-US"/>
        </w:rPr>
        <w:t>, для организации и проведения мероприятий по профилактике</w:t>
      </w:r>
      <w:r w:rsidRPr="002E4D33">
        <w:rPr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контроля </w:t>
      </w:r>
      <w:r w:rsidRPr="00777A37">
        <w:rPr>
          <w:sz w:val="26"/>
          <w:szCs w:val="26"/>
        </w:rPr>
        <w:t>на автомобильном транспорте</w:t>
      </w:r>
      <w:r w:rsidRPr="003D6F04">
        <w:rPr>
          <w:sz w:val="26"/>
          <w:szCs w:val="26"/>
        </w:rPr>
        <w:t xml:space="preserve">, городском наземном электрическом транспорте </w:t>
      </w:r>
      <w:r w:rsidRPr="00777A37">
        <w:rPr>
          <w:sz w:val="26"/>
          <w:szCs w:val="26"/>
        </w:rPr>
        <w:t>и в дорожном хозяйстве</w:t>
      </w:r>
      <w:r w:rsidRPr="002E4D33">
        <w:rPr>
          <w:sz w:val="26"/>
          <w:szCs w:val="26"/>
        </w:rPr>
        <w:t xml:space="preserve"> на территории городского округа город Переславль-Залесский Ярославской области (далее – муниципальный контроль).</w:t>
      </w:r>
    </w:p>
    <w:p w:rsidR="000A31D6" w:rsidRPr="0049523E" w:rsidRDefault="000A31D6" w:rsidP="004952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9523E">
        <w:rPr>
          <w:sz w:val="26"/>
          <w:szCs w:val="26"/>
        </w:rPr>
        <w:t>2.</w:t>
      </w:r>
      <w:r w:rsidRPr="0049523E">
        <w:rPr>
          <w:rFonts w:eastAsiaTheme="minorHAnsi"/>
          <w:sz w:val="26"/>
          <w:szCs w:val="26"/>
          <w:lang w:eastAsia="en-US"/>
        </w:rPr>
        <w:t xml:space="preserve"> </w:t>
      </w:r>
      <w:r w:rsidRPr="0049523E">
        <w:rPr>
          <w:sz w:val="26"/>
          <w:szCs w:val="26"/>
        </w:rPr>
        <w:t xml:space="preserve">Контролируемыми лицами </w:t>
      </w:r>
      <w:r w:rsidRPr="0049523E">
        <w:rPr>
          <w:sz w:val="26"/>
          <w:szCs w:val="26"/>
          <w:lang w:eastAsia="en-US"/>
        </w:rPr>
        <w:t>в рамках муниципального контроля явля</w:t>
      </w:r>
      <w:r w:rsidRPr="0049523E">
        <w:rPr>
          <w:sz w:val="26"/>
          <w:szCs w:val="26"/>
        </w:rPr>
        <w:t>ются</w:t>
      </w:r>
      <w:r w:rsidRPr="0049523E">
        <w:rPr>
          <w:sz w:val="26"/>
          <w:szCs w:val="26"/>
          <w:lang w:eastAsia="en-US"/>
        </w:rPr>
        <w:t xml:space="preserve"> граждане, юридические лица, индивидуальные предприниматели </w:t>
      </w:r>
      <w:r w:rsidRPr="0049523E">
        <w:rPr>
          <w:sz w:val="26"/>
          <w:szCs w:val="26"/>
        </w:rPr>
        <w:t>деятельност</w:t>
      </w:r>
      <w:r w:rsidR="00240578">
        <w:rPr>
          <w:sz w:val="26"/>
          <w:szCs w:val="26"/>
        </w:rPr>
        <w:t>ь</w:t>
      </w:r>
      <w:r w:rsidRPr="0049523E">
        <w:rPr>
          <w:sz w:val="26"/>
          <w:szCs w:val="26"/>
        </w:rPr>
        <w:t xml:space="preserve">, действия (бездействие), </w:t>
      </w:r>
      <w:r w:rsidR="0049523E" w:rsidRPr="0049523E">
        <w:rPr>
          <w:rFonts w:eastAsiaTheme="minorHAnsi"/>
          <w:sz w:val="26"/>
          <w:szCs w:val="26"/>
          <w:lang w:eastAsia="en-US"/>
        </w:rPr>
        <w:t>связаны с соблюдением обязательных требований в области автомобильных дорог, дорожной деятельности, сфере перевозок по муниципальным маршрутам регулярных перевозок на территории городского округа город Переславль-Залесский;</w:t>
      </w:r>
      <w:r w:rsidRPr="000A31D6">
        <w:rPr>
          <w:sz w:val="26"/>
          <w:szCs w:val="26"/>
        </w:rPr>
        <w:t xml:space="preserve"> результаты деятельности </w:t>
      </w:r>
      <w:r w:rsidR="00240578">
        <w:rPr>
          <w:sz w:val="26"/>
          <w:szCs w:val="26"/>
        </w:rPr>
        <w:t xml:space="preserve">которых </w:t>
      </w:r>
      <w:r w:rsidRPr="000A31D6">
        <w:rPr>
          <w:sz w:val="26"/>
          <w:szCs w:val="26"/>
        </w:rPr>
        <w:t xml:space="preserve">в отношении </w:t>
      </w:r>
      <w:r w:rsidR="0049523E" w:rsidRPr="0049523E">
        <w:rPr>
          <w:rFonts w:eastAsiaTheme="minorHAnsi"/>
          <w:sz w:val="26"/>
          <w:szCs w:val="26"/>
          <w:lang w:eastAsia="en-US"/>
        </w:rPr>
        <w:t>автомобильных дорог общего пользования и искусственных дорожных сооружений на них, к которым предъявляются обязательные требования, в том числе работ</w:t>
      </w:r>
      <w:r w:rsidR="00240578">
        <w:rPr>
          <w:rFonts w:eastAsiaTheme="minorHAnsi"/>
          <w:sz w:val="26"/>
          <w:szCs w:val="26"/>
          <w:lang w:eastAsia="en-US"/>
        </w:rPr>
        <w:t>ам</w:t>
      </w:r>
      <w:r w:rsidR="0049523E" w:rsidRPr="0049523E">
        <w:rPr>
          <w:rFonts w:eastAsiaTheme="minorHAnsi"/>
          <w:sz w:val="26"/>
          <w:szCs w:val="26"/>
          <w:lang w:eastAsia="en-US"/>
        </w:rPr>
        <w:t xml:space="preserve"> по капитальному ремонту, ремонту и содержанию</w:t>
      </w:r>
      <w:r w:rsidRPr="0049523E">
        <w:rPr>
          <w:sz w:val="26"/>
          <w:szCs w:val="26"/>
        </w:rPr>
        <w:t>;</w:t>
      </w:r>
      <w:r w:rsidRPr="000A31D6">
        <w:rPr>
          <w:sz w:val="26"/>
          <w:szCs w:val="26"/>
        </w:rPr>
        <w:t xml:space="preserve"> </w:t>
      </w:r>
      <w:r w:rsidR="00240578" w:rsidRPr="00240578">
        <w:rPr>
          <w:color w:val="22272F"/>
          <w:sz w:val="26"/>
          <w:szCs w:val="26"/>
          <w:shd w:val="clear" w:color="auto" w:fill="FFFFFF"/>
        </w:rPr>
        <w:t>во владении и (или) в пользовании</w:t>
      </w:r>
      <w:r w:rsidR="00240578">
        <w:rPr>
          <w:color w:val="22272F"/>
          <w:sz w:val="23"/>
          <w:szCs w:val="23"/>
          <w:shd w:val="clear" w:color="auto" w:fill="FFFFFF"/>
        </w:rPr>
        <w:t xml:space="preserve"> </w:t>
      </w:r>
      <w:r w:rsidRPr="000A31D6">
        <w:rPr>
          <w:sz w:val="26"/>
          <w:szCs w:val="26"/>
          <w:shd w:val="clear" w:color="auto" w:fill="FFFFFF"/>
        </w:rPr>
        <w:t>которых</w:t>
      </w:r>
      <w:r w:rsidRPr="000A31D6">
        <w:rPr>
          <w:sz w:val="26"/>
          <w:szCs w:val="26"/>
        </w:rPr>
        <w:t xml:space="preserve"> находятся </w:t>
      </w:r>
      <w:r w:rsidR="0049523E" w:rsidRPr="0049523E">
        <w:rPr>
          <w:rFonts w:eastAsiaTheme="minorHAnsi"/>
          <w:sz w:val="26"/>
          <w:szCs w:val="26"/>
          <w:lang w:eastAsia="en-US"/>
        </w:rPr>
        <w:t>автомобильные дороги местного значения, объекты дорожного сервиса и другие объекты, к которым предъявляются обязательные требования</w:t>
      </w:r>
      <w:r w:rsidRPr="0049523E">
        <w:rPr>
          <w:sz w:val="26"/>
          <w:szCs w:val="26"/>
        </w:rPr>
        <w:t>.</w:t>
      </w:r>
    </w:p>
    <w:p w:rsidR="000A31D6" w:rsidRDefault="000A31D6" w:rsidP="000A31D6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 </w:t>
      </w:r>
      <w:r w:rsidRPr="00240578">
        <w:rPr>
          <w:rFonts w:eastAsiaTheme="minorHAnsi"/>
          <w:sz w:val="26"/>
          <w:szCs w:val="26"/>
          <w:lang w:eastAsia="en-US"/>
        </w:rPr>
        <w:t>9 месяцев</w:t>
      </w:r>
      <w:r>
        <w:rPr>
          <w:rFonts w:eastAsiaTheme="minorHAnsi"/>
          <w:sz w:val="26"/>
          <w:szCs w:val="26"/>
          <w:lang w:eastAsia="en-US"/>
        </w:rPr>
        <w:t xml:space="preserve"> 2022 года с учетом ограничений, введенных Постановлением Правительства РФ от 10.03.2022 № 336, контрольных мероприятий с взаимодействием с контролируемыми лицами и без взаимодействия с контролируемыми лицами не проводилось. </w:t>
      </w:r>
    </w:p>
    <w:p w:rsidR="000A31D6" w:rsidRPr="004A3C55" w:rsidRDefault="000A31D6" w:rsidP="000A31D6">
      <w:pPr>
        <w:ind w:firstLine="709"/>
        <w:contextualSpacing/>
        <w:jc w:val="both"/>
        <w:rPr>
          <w:sz w:val="26"/>
          <w:szCs w:val="26"/>
        </w:rPr>
      </w:pPr>
      <w:r w:rsidRPr="004A3C55">
        <w:rPr>
          <w:sz w:val="26"/>
          <w:szCs w:val="26"/>
        </w:rPr>
        <w:t xml:space="preserve">3. </w:t>
      </w:r>
      <w:r w:rsidRPr="004A3C55">
        <w:rPr>
          <w:rFonts w:eastAsiaTheme="minorHAnsi"/>
          <w:sz w:val="26"/>
          <w:szCs w:val="26"/>
          <w:lang w:eastAsia="en-US"/>
        </w:rPr>
        <w:t>В соответствии с программой профилактики, утвержденной на 202</w:t>
      </w:r>
      <w:r>
        <w:rPr>
          <w:rFonts w:eastAsiaTheme="minorHAnsi"/>
          <w:sz w:val="26"/>
          <w:szCs w:val="26"/>
          <w:lang w:eastAsia="en-US"/>
        </w:rPr>
        <w:t xml:space="preserve">2 </w:t>
      </w:r>
      <w:r w:rsidRPr="004A3C55">
        <w:rPr>
          <w:rFonts w:eastAsiaTheme="minorHAnsi"/>
          <w:sz w:val="26"/>
          <w:szCs w:val="26"/>
          <w:lang w:eastAsia="en-US"/>
        </w:rPr>
        <w:t xml:space="preserve">год, проведены </w:t>
      </w:r>
      <w:r>
        <w:rPr>
          <w:rFonts w:eastAsiaTheme="minorHAnsi"/>
          <w:sz w:val="26"/>
          <w:szCs w:val="26"/>
          <w:lang w:eastAsia="en-US"/>
        </w:rPr>
        <w:t xml:space="preserve">следующие профилактические </w:t>
      </w:r>
      <w:r w:rsidRPr="004A3C55">
        <w:rPr>
          <w:rFonts w:eastAsiaTheme="minorHAnsi"/>
          <w:sz w:val="26"/>
          <w:szCs w:val="26"/>
          <w:lang w:eastAsia="en-US"/>
        </w:rPr>
        <w:t>мероприятия</w:t>
      </w:r>
      <w:r w:rsidRPr="004A3C55">
        <w:rPr>
          <w:sz w:val="26"/>
          <w:szCs w:val="26"/>
        </w:rPr>
        <w:t>:</w:t>
      </w:r>
    </w:p>
    <w:p w:rsidR="000A31D6" w:rsidRPr="00923754" w:rsidRDefault="000A31D6" w:rsidP="000A31D6">
      <w:pPr>
        <w:pStyle w:val="a7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923754">
        <w:rPr>
          <w:rFonts w:ascii="Times New Roman" w:hAnsi="Times New Roman"/>
          <w:sz w:val="26"/>
          <w:szCs w:val="26"/>
        </w:rPr>
        <w:t xml:space="preserve">информирование контролируемых лиц по вопросам соблюдения обязательных требований посредством размещения соответствующих сведений на официальном сайте контрольного органа </w:t>
      </w:r>
      <w:hyperlink r:id="rId8" w:history="1">
        <w:r w:rsidRPr="00923754">
          <w:rPr>
            <w:rStyle w:val="a8"/>
            <w:rFonts w:ascii="Times New Roman" w:hAnsi="Times New Roman"/>
            <w:sz w:val="26"/>
            <w:szCs w:val="26"/>
          </w:rPr>
          <w:t>https://admpereslavl.ru/</w:t>
        </w:r>
      </w:hyperlink>
      <w:r w:rsidRPr="00923754">
        <w:rPr>
          <w:rFonts w:ascii="Times New Roman" w:hAnsi="Times New Roman"/>
          <w:sz w:val="26"/>
          <w:szCs w:val="26"/>
        </w:rPr>
        <w:t>:</w:t>
      </w:r>
    </w:p>
    <w:p w:rsidR="000A31D6" w:rsidRPr="00013BEF" w:rsidRDefault="000A31D6" w:rsidP="000A31D6">
      <w:pPr>
        <w:pStyle w:val="a7"/>
        <w:numPr>
          <w:ilvl w:val="0"/>
          <w:numId w:val="2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текстов НПА, регулирующих осуществление муниципального контроля;</w:t>
      </w:r>
    </w:p>
    <w:p w:rsidR="000A31D6" w:rsidRPr="00013BEF" w:rsidRDefault="000A31D6" w:rsidP="000A31D6">
      <w:pPr>
        <w:pStyle w:val="a7"/>
        <w:numPr>
          <w:ilvl w:val="0"/>
          <w:numId w:val="2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сведения об изменениях, внесенных в НПА, регулирующие осуществление муниципального контроля, о сроках и порядке их вступления в силу;</w:t>
      </w:r>
    </w:p>
    <w:p w:rsidR="000A31D6" w:rsidRPr="00013BEF" w:rsidRDefault="000A31D6" w:rsidP="000A31D6">
      <w:pPr>
        <w:pStyle w:val="a7"/>
        <w:numPr>
          <w:ilvl w:val="0"/>
          <w:numId w:val="2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 xml:space="preserve">перечни НПА с указанием структурных единиц этих актов, содержащих </w:t>
      </w:r>
      <w:r w:rsidRPr="00013BEF">
        <w:rPr>
          <w:rFonts w:ascii="Times New Roman" w:hAnsi="Times New Roman"/>
          <w:sz w:val="26"/>
          <w:szCs w:val="26"/>
        </w:rPr>
        <w:lastRenderedPageBreak/>
        <w:t>обязательные требования, оценка соблюдения которых является предметом контроля;</w:t>
      </w:r>
    </w:p>
    <w:p w:rsidR="000A31D6" w:rsidRPr="00013BEF" w:rsidRDefault="000A31D6" w:rsidP="000A31D6">
      <w:pPr>
        <w:pStyle w:val="a7"/>
        <w:numPr>
          <w:ilvl w:val="0"/>
          <w:numId w:val="2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программы профилактики рисков причинения вреда;</w:t>
      </w:r>
    </w:p>
    <w:p w:rsidR="000A31D6" w:rsidRPr="00013BEF" w:rsidRDefault="000A31D6" w:rsidP="000A31D6">
      <w:pPr>
        <w:pStyle w:val="a7"/>
        <w:numPr>
          <w:ilvl w:val="0"/>
          <w:numId w:val="2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0A31D6" w:rsidRDefault="000A31D6" w:rsidP="000A31D6">
      <w:pPr>
        <w:pStyle w:val="a7"/>
        <w:numPr>
          <w:ilvl w:val="0"/>
          <w:numId w:val="2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сведения о способах получения консультаций по вопросам соблюдения обязательных требований</w:t>
      </w:r>
      <w:r>
        <w:rPr>
          <w:rFonts w:ascii="Times New Roman" w:hAnsi="Times New Roman"/>
          <w:sz w:val="26"/>
          <w:szCs w:val="26"/>
        </w:rPr>
        <w:t>.</w:t>
      </w:r>
    </w:p>
    <w:p w:rsidR="000A31D6" w:rsidRDefault="000A31D6" w:rsidP="000A31D6">
      <w:pPr>
        <w:pStyle w:val="a7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6B337D">
        <w:rPr>
          <w:rFonts w:ascii="Times New Roman" w:hAnsi="Times New Roman"/>
          <w:sz w:val="26"/>
          <w:szCs w:val="26"/>
        </w:rPr>
        <w:t>направление информационных писем в адрес контролируемых лиц по вопросам соблюдения обязательных требований</w:t>
      </w:r>
      <w:r>
        <w:rPr>
          <w:rFonts w:ascii="Times New Roman" w:hAnsi="Times New Roman"/>
          <w:sz w:val="26"/>
          <w:szCs w:val="26"/>
        </w:rPr>
        <w:t>.</w:t>
      </w:r>
    </w:p>
    <w:p w:rsidR="000A31D6" w:rsidRPr="00EB2242" w:rsidRDefault="000A31D6" w:rsidP="000A31D6">
      <w:pPr>
        <w:pStyle w:val="a7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EB2242">
        <w:rPr>
          <w:rFonts w:ascii="Times New Roman" w:hAnsi="Times New Roman"/>
          <w:sz w:val="26"/>
          <w:szCs w:val="26"/>
        </w:rPr>
        <w:t>консультирование контролируемых лиц не проводилось в связи с отсутствием обращени</w:t>
      </w:r>
      <w:r>
        <w:rPr>
          <w:rFonts w:ascii="Times New Roman" w:hAnsi="Times New Roman"/>
          <w:sz w:val="26"/>
          <w:szCs w:val="26"/>
        </w:rPr>
        <w:t>й</w:t>
      </w:r>
      <w:r w:rsidRPr="00EB2242">
        <w:rPr>
          <w:rFonts w:ascii="Times New Roman" w:hAnsi="Times New Roman"/>
          <w:sz w:val="26"/>
          <w:szCs w:val="26"/>
        </w:rPr>
        <w:t xml:space="preserve"> контролируемых лиц и их представителей по вопросам, связанным с организацией и осуществлением муниципального контроля</w:t>
      </w:r>
      <w:r>
        <w:rPr>
          <w:rFonts w:ascii="Times New Roman" w:hAnsi="Times New Roman"/>
          <w:sz w:val="26"/>
          <w:szCs w:val="26"/>
        </w:rPr>
        <w:t>.</w:t>
      </w:r>
    </w:p>
    <w:p w:rsidR="000A31D6" w:rsidRDefault="000A31D6" w:rsidP="000A31D6">
      <w:pPr>
        <w:pStyle w:val="a7"/>
        <w:tabs>
          <w:tab w:val="left" w:pos="0"/>
        </w:tabs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943FEA">
        <w:rPr>
          <w:rFonts w:ascii="Times New Roman" w:hAnsi="Times New Roman"/>
          <w:sz w:val="26"/>
          <w:szCs w:val="26"/>
          <w:shd w:val="clear" w:color="auto" w:fill="FFFFFF"/>
        </w:rPr>
        <w:t>4. Показатели результативности и эффективности программы профилактики</w:t>
      </w:r>
      <w:r w:rsidRPr="00943F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2022 год составили:</w:t>
      </w:r>
    </w:p>
    <w:p w:rsidR="000A31D6" w:rsidRPr="00FE5039" w:rsidRDefault="000A31D6" w:rsidP="000A31D6">
      <w:pPr>
        <w:pStyle w:val="11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>доля выполнения мероприятий, предусмотренных программой профилактики – 100%;</w:t>
      </w:r>
    </w:p>
    <w:p w:rsidR="000A31D6" w:rsidRPr="00FE5039" w:rsidRDefault="000A31D6" w:rsidP="000A31D6">
      <w:pPr>
        <w:pStyle w:val="11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 xml:space="preserve">доля мероприятий по профилактике от общего количества контрольных мероприятий </w:t>
      </w:r>
      <w:r w:rsidR="00541F27" w:rsidRPr="00FE5039">
        <w:rPr>
          <w:rFonts w:ascii="Times New Roman" w:hAnsi="Times New Roman"/>
          <w:sz w:val="26"/>
          <w:szCs w:val="26"/>
        </w:rPr>
        <w:t>– 100%</w:t>
      </w:r>
      <w:r w:rsidRPr="00FE5039">
        <w:rPr>
          <w:rFonts w:ascii="Times New Roman" w:hAnsi="Times New Roman"/>
          <w:sz w:val="26"/>
          <w:szCs w:val="26"/>
        </w:rPr>
        <w:t>.</w:t>
      </w:r>
    </w:p>
    <w:p w:rsidR="000A31D6" w:rsidRPr="00CC32D7" w:rsidRDefault="000A31D6" w:rsidP="000A31D6">
      <w:pPr>
        <w:ind w:firstLine="708"/>
        <w:jc w:val="both"/>
        <w:rPr>
          <w:sz w:val="26"/>
          <w:szCs w:val="26"/>
        </w:rPr>
      </w:pPr>
      <w:r w:rsidRPr="0054554D">
        <w:rPr>
          <w:sz w:val="26"/>
          <w:szCs w:val="26"/>
        </w:rPr>
        <w:t xml:space="preserve">5. </w:t>
      </w:r>
      <w:r w:rsidRPr="00CC32D7">
        <w:rPr>
          <w:sz w:val="26"/>
          <w:szCs w:val="26"/>
        </w:rPr>
        <w:t>Основными проблемами, на решение которых направлена программа профилактики, являются:</w:t>
      </w:r>
    </w:p>
    <w:p w:rsidR="000A31D6" w:rsidRPr="00CC32D7" w:rsidRDefault="000A31D6" w:rsidP="000A31D6">
      <w:pPr>
        <w:ind w:firstLine="708"/>
        <w:jc w:val="both"/>
        <w:rPr>
          <w:sz w:val="26"/>
          <w:szCs w:val="26"/>
        </w:rPr>
      </w:pPr>
      <w:r w:rsidRPr="00CC32D7">
        <w:rPr>
          <w:sz w:val="26"/>
          <w:szCs w:val="26"/>
        </w:rPr>
        <w:t xml:space="preserve">- недостаточно сформированное понимание исполнения обязательных требований у контролируемых лиц; </w:t>
      </w:r>
    </w:p>
    <w:p w:rsidR="000A31D6" w:rsidRPr="00CC32D7" w:rsidRDefault="000A31D6" w:rsidP="000A31D6">
      <w:pPr>
        <w:ind w:firstLine="708"/>
        <w:jc w:val="both"/>
        <w:rPr>
          <w:sz w:val="26"/>
          <w:szCs w:val="26"/>
        </w:rPr>
      </w:pPr>
      <w:r w:rsidRPr="00CC32D7">
        <w:rPr>
          <w:sz w:val="26"/>
          <w:szCs w:val="26"/>
        </w:rPr>
        <w:t>- пренебрежительное отношение к требованиям законодательства;</w:t>
      </w:r>
    </w:p>
    <w:p w:rsidR="000A31D6" w:rsidRPr="00CC32D7" w:rsidRDefault="000A31D6" w:rsidP="000A31D6">
      <w:pPr>
        <w:ind w:firstLine="708"/>
        <w:jc w:val="both"/>
        <w:rPr>
          <w:sz w:val="26"/>
          <w:szCs w:val="26"/>
        </w:rPr>
      </w:pPr>
      <w:r w:rsidRPr="00CC32D7">
        <w:rPr>
          <w:sz w:val="26"/>
          <w:szCs w:val="26"/>
        </w:rPr>
        <w:t>- низкая осведомленность контролируемых лиц о</w:t>
      </w:r>
      <w:r>
        <w:rPr>
          <w:sz w:val="26"/>
          <w:szCs w:val="26"/>
        </w:rPr>
        <w:t>б обязательных</w:t>
      </w:r>
      <w:r w:rsidRPr="00CC32D7">
        <w:rPr>
          <w:sz w:val="26"/>
          <w:szCs w:val="26"/>
        </w:rPr>
        <w:t xml:space="preserve"> требованиях</w:t>
      </w:r>
      <w:r>
        <w:rPr>
          <w:sz w:val="26"/>
          <w:szCs w:val="26"/>
        </w:rPr>
        <w:t>;</w:t>
      </w:r>
    </w:p>
    <w:p w:rsidR="000A31D6" w:rsidRDefault="000A31D6" w:rsidP="000A31D6">
      <w:pPr>
        <w:pStyle w:val="11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4A3C55">
        <w:rPr>
          <w:rFonts w:ascii="Times New Roman" w:hAnsi="Times New Roman"/>
          <w:sz w:val="26"/>
          <w:szCs w:val="26"/>
        </w:rPr>
        <w:t>. Целями программы являются:</w:t>
      </w:r>
    </w:p>
    <w:p w:rsidR="000A31D6" w:rsidRPr="00E978A2" w:rsidRDefault="000A31D6" w:rsidP="000A31D6">
      <w:pPr>
        <w:pStyle w:val="11"/>
        <w:numPr>
          <w:ilvl w:val="0"/>
          <w:numId w:val="4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A31D6" w:rsidRDefault="000A31D6" w:rsidP="000A31D6">
      <w:pPr>
        <w:pStyle w:val="11"/>
        <w:numPr>
          <w:ilvl w:val="0"/>
          <w:numId w:val="4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A31D6" w:rsidRPr="00E978A2" w:rsidRDefault="000A31D6" w:rsidP="000A31D6">
      <w:pPr>
        <w:pStyle w:val="11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E978A2">
        <w:rPr>
          <w:rFonts w:ascii="Times New Roman" w:hAnsi="Times New Roman"/>
          <w:sz w:val="26"/>
          <w:szCs w:val="26"/>
        </w:rPr>
        <w:t>. Задачами программы являются:</w:t>
      </w:r>
    </w:p>
    <w:p w:rsidR="000A31D6" w:rsidRPr="00E978A2" w:rsidRDefault="000A31D6" w:rsidP="000A31D6">
      <w:pPr>
        <w:pStyle w:val="11"/>
        <w:numPr>
          <w:ilvl w:val="0"/>
          <w:numId w:val="5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организация мероприятий по профилактике нарушений обязательных требований;</w:t>
      </w:r>
    </w:p>
    <w:p w:rsidR="000A31D6" w:rsidRPr="00E978A2" w:rsidRDefault="000A31D6" w:rsidP="000A31D6">
      <w:pPr>
        <w:pStyle w:val="11"/>
        <w:numPr>
          <w:ilvl w:val="0"/>
          <w:numId w:val="5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повышение информированности и правосознания субъектов контроля относительно обязательных требований.</w:t>
      </w:r>
    </w:p>
    <w:p w:rsidR="000A31D6" w:rsidRPr="004A3C55" w:rsidRDefault="000A31D6" w:rsidP="000A31D6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4A3C55">
        <w:rPr>
          <w:rFonts w:ascii="Times New Roman" w:hAnsi="Times New Roman"/>
          <w:color w:val="auto"/>
          <w:sz w:val="26"/>
          <w:szCs w:val="26"/>
        </w:rPr>
        <w:t>Перечень профилактических мероприятий</w:t>
      </w:r>
    </w:p>
    <w:p w:rsidR="000A31D6" w:rsidRPr="004A3C55" w:rsidRDefault="000A31D6" w:rsidP="000A31D6">
      <w:pPr>
        <w:rPr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27"/>
        <w:gridCol w:w="2694"/>
        <w:gridCol w:w="2126"/>
      </w:tblGrid>
      <w:tr w:rsidR="000A31D6" w:rsidRPr="004A3C55" w:rsidTr="00B40A2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6" w:rsidRPr="004A3C55" w:rsidRDefault="000A31D6" w:rsidP="00B40A2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№</w:t>
            </w:r>
            <w:r w:rsidRPr="004A3C55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6" w:rsidRPr="004A3C55" w:rsidRDefault="000A31D6" w:rsidP="00B40A2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6" w:rsidRPr="004A3C55" w:rsidRDefault="000A31D6" w:rsidP="00B40A2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Ответственные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1D6" w:rsidRPr="004A3C55" w:rsidRDefault="000A31D6" w:rsidP="00B40A2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Сроки (периодичность) проведения</w:t>
            </w:r>
          </w:p>
        </w:tc>
      </w:tr>
      <w:tr w:rsidR="000A31D6" w:rsidRPr="004A3C55" w:rsidTr="00B40A28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1D6" w:rsidRPr="00660C0D" w:rsidRDefault="000A31D6" w:rsidP="00B40A2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</w:tr>
      <w:tr w:rsidR="000A31D6" w:rsidRPr="004A3C55" w:rsidTr="00B40A28">
        <w:trPr>
          <w:trHeight w:val="138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Размещение и поддержание в актуальном состоянии на официальном сайте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органов местного самоуправления города Переславля-Залесского в информационно-</w:t>
            </w:r>
            <w:r w:rsidRPr="004A3C55">
              <w:rPr>
                <w:rFonts w:ascii="Times New Roman" w:hAnsi="Times New Roman"/>
                <w:sz w:val="26"/>
                <w:szCs w:val="26"/>
              </w:rPr>
              <w:lastRenderedPageBreak/>
              <w:t>телекоммуникационной сети «Интернет»</w:t>
            </w: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D6" w:rsidRPr="004A3C55" w:rsidRDefault="000A31D6" w:rsidP="00B40A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31D6" w:rsidRPr="004A3C55" w:rsidTr="00B40A28">
        <w:trPr>
          <w:trHeight w:val="84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D6" w:rsidRPr="004A3C55" w:rsidRDefault="000A31D6" w:rsidP="00B40A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0A31D6" w:rsidRPr="004A3C55" w:rsidTr="00B40A28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D6" w:rsidRPr="004A3C55" w:rsidRDefault="000A31D6" w:rsidP="00B40A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0A31D6" w:rsidRPr="004A3C55" w:rsidTr="00B40A28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C35708" w:rsidP="00B40A2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hyperlink r:id="rId9" w:anchor="/document/77685777/entry/0" w:history="1">
              <w:r w:rsidR="000A31D6" w:rsidRPr="006C632A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перечня</w:t>
              </w:r>
            </w:hyperlink>
            <w:r w:rsidR="000A31D6" w:rsidRPr="00660C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31D6"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D6" w:rsidRPr="004A3C55" w:rsidRDefault="000A31D6" w:rsidP="00B40A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0A31D6" w:rsidRPr="004A3C55" w:rsidTr="00B40A28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C25FB5" w:rsidRDefault="000A31D6" w:rsidP="00B40A28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C25FB5" w:rsidRDefault="000A31D6" w:rsidP="00B40A28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перечень индикаторов риска нарушения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C25FB5" w:rsidRDefault="000A31D6" w:rsidP="00B40A28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D6" w:rsidRPr="00C25FB5" w:rsidRDefault="000A31D6" w:rsidP="00B40A28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Постоянно</w:t>
            </w:r>
          </w:p>
        </w:tc>
      </w:tr>
      <w:tr w:rsidR="000A31D6" w:rsidRPr="004A3C55" w:rsidTr="00B40A28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программы профилактики рисков причинения вреда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D6" w:rsidRPr="004A3C55" w:rsidRDefault="000A31D6" w:rsidP="00541F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Не позднее 25 декабря 202</w:t>
            </w:r>
            <w:r w:rsidR="00541F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A31D6" w:rsidRPr="004A3C55" w:rsidTr="00B40A28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D6" w:rsidRPr="004A3C55" w:rsidRDefault="000A31D6" w:rsidP="00B40A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0A31D6" w:rsidRPr="004A3C55" w:rsidTr="00B40A28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D20962" w:rsidRDefault="000A31D6" w:rsidP="00B40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ED68CC" w:rsidRDefault="000A31D6" w:rsidP="00B40A28">
            <w:pPr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ED68CC" w:rsidRDefault="000A31D6" w:rsidP="00B40A28">
            <w:pPr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D6" w:rsidRPr="00D20962" w:rsidRDefault="000A31D6" w:rsidP="00B40A28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Постоянно</w:t>
            </w:r>
          </w:p>
        </w:tc>
      </w:tr>
      <w:tr w:rsidR="000A31D6" w:rsidRPr="004A3C55" w:rsidTr="00B40A28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31D6" w:rsidRPr="00660C0D" w:rsidRDefault="000A31D6" w:rsidP="00B40A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</w:tc>
      </w:tr>
      <w:tr w:rsidR="000A31D6" w:rsidRPr="004A3C55" w:rsidTr="00B40A2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D6" w:rsidRPr="004A3C55" w:rsidRDefault="000A31D6" w:rsidP="00B40A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0A31D6" w:rsidRPr="004A3C55" w:rsidTr="00B40A28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31D6" w:rsidRPr="00660C0D" w:rsidRDefault="000A31D6" w:rsidP="00B40A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</w:p>
        </w:tc>
      </w:tr>
      <w:tr w:rsidR="000A31D6" w:rsidRPr="004A3C55" w:rsidTr="00B40A2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6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Дача разъяснений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lastRenderedPageBreak/>
              <w:t>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0A31D6" w:rsidRPr="004A3C55" w:rsidRDefault="000A31D6" w:rsidP="00B40A28">
            <w:pPr>
              <w:ind w:firstLine="601"/>
              <w:rPr>
                <w:sz w:val="26"/>
                <w:szCs w:val="26"/>
              </w:rPr>
            </w:pPr>
            <w:r w:rsidRPr="004A3C55">
              <w:rPr>
                <w:bCs/>
                <w:sz w:val="26"/>
                <w:szCs w:val="26"/>
              </w:rPr>
              <w:t>Консультирование осуществляется по телефону, на личном приеме либо в ходе контрольного мероприятия.</w:t>
            </w:r>
          </w:p>
          <w:p w:rsidR="000A31D6" w:rsidRPr="004A3C55" w:rsidRDefault="000A31D6" w:rsidP="00B40A28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D6" w:rsidRPr="004A3C55" w:rsidRDefault="000A31D6" w:rsidP="00B40A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Начальник УМК,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lastRenderedPageBreak/>
              <w:t>заместитель начальника УМК, должностные лица на которых в соответствии с должностной инструкцией возложено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D6" w:rsidRPr="00FE5039" w:rsidRDefault="000A31D6" w:rsidP="00B40A2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5039">
              <w:rPr>
                <w:rFonts w:ascii="Times New Roman" w:hAnsi="Times New Roman"/>
                <w:sz w:val="26"/>
                <w:szCs w:val="26"/>
              </w:rPr>
              <w:lastRenderedPageBreak/>
              <w:t>При обращении</w:t>
            </w:r>
          </w:p>
        </w:tc>
      </w:tr>
    </w:tbl>
    <w:p w:rsidR="000A31D6" w:rsidRPr="004A3C55" w:rsidRDefault="000A31D6" w:rsidP="000A31D6">
      <w:pPr>
        <w:rPr>
          <w:sz w:val="26"/>
          <w:szCs w:val="26"/>
        </w:rPr>
      </w:pPr>
    </w:p>
    <w:p w:rsidR="000A31D6" w:rsidRPr="004A3C55" w:rsidRDefault="000A31D6" w:rsidP="000A31D6">
      <w:pPr>
        <w:ind w:firstLine="708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8</w:t>
      </w:r>
      <w:r w:rsidRPr="004A3C55">
        <w:rPr>
          <w:sz w:val="26"/>
          <w:szCs w:val="26"/>
          <w:shd w:val="clear" w:color="auto" w:fill="FFFFFF"/>
        </w:rPr>
        <w:t>. Показатели результативности и эффективности программы профилактики:</w:t>
      </w:r>
      <w:r w:rsidRPr="004A3C55">
        <w:rPr>
          <w:sz w:val="26"/>
          <w:szCs w:val="26"/>
        </w:rPr>
        <w:t xml:space="preserve"> </w:t>
      </w:r>
    </w:p>
    <w:p w:rsidR="000A31D6" w:rsidRPr="00A30101" w:rsidRDefault="000A31D6" w:rsidP="000A31D6">
      <w:pPr>
        <w:ind w:firstLine="708"/>
        <w:jc w:val="both"/>
        <w:rPr>
          <w:sz w:val="26"/>
          <w:szCs w:val="26"/>
        </w:rPr>
      </w:pPr>
    </w:p>
    <w:p w:rsidR="000A31D6" w:rsidRPr="00FE5039" w:rsidRDefault="000A31D6" w:rsidP="000A31D6">
      <w:pPr>
        <w:pStyle w:val="11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>доля выполнения мероприятий, предусмотренных программой профилактики – 100%;</w:t>
      </w:r>
    </w:p>
    <w:p w:rsidR="000A31D6" w:rsidRPr="00541F27" w:rsidRDefault="000A31D6" w:rsidP="000A31D6">
      <w:pPr>
        <w:pStyle w:val="11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541F27">
        <w:rPr>
          <w:rFonts w:ascii="Times New Roman" w:hAnsi="Times New Roman"/>
          <w:sz w:val="26"/>
          <w:szCs w:val="26"/>
        </w:rPr>
        <w:t>доля мероприятий по профилактике от общего количества контрольных мероприятий не менее 70 %.</w:t>
      </w:r>
    </w:p>
    <w:p w:rsidR="000A31D6" w:rsidRPr="00FE5039" w:rsidRDefault="000A31D6" w:rsidP="000A31D6">
      <w:pPr>
        <w:rPr>
          <w:sz w:val="26"/>
          <w:szCs w:val="26"/>
        </w:rPr>
      </w:pPr>
    </w:p>
    <w:p w:rsidR="000A31D6" w:rsidRPr="004A3C55" w:rsidRDefault="000A31D6" w:rsidP="000A31D6">
      <w:pPr>
        <w:rPr>
          <w:sz w:val="26"/>
          <w:szCs w:val="26"/>
        </w:rPr>
      </w:pPr>
    </w:p>
    <w:p w:rsidR="000A31D6" w:rsidRPr="004A3C55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  <w:bookmarkStart w:id="0" w:name="_GoBack"/>
      <w:bookmarkEnd w:id="0"/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Default="000A31D6" w:rsidP="000A31D6">
      <w:pPr>
        <w:rPr>
          <w:sz w:val="26"/>
          <w:szCs w:val="26"/>
        </w:rPr>
      </w:pPr>
    </w:p>
    <w:p w:rsidR="000A31D6" w:rsidRPr="004A3C55" w:rsidRDefault="000A31D6" w:rsidP="000A31D6">
      <w:pPr>
        <w:jc w:val="both"/>
      </w:pPr>
      <w:r w:rsidRPr="004A3C55">
        <w:t>Список используемых сокращений:</w:t>
      </w:r>
    </w:p>
    <w:p w:rsidR="000A31D6" w:rsidRPr="004A3C55" w:rsidRDefault="000A31D6" w:rsidP="000A31D6">
      <w:pPr>
        <w:jc w:val="both"/>
      </w:pPr>
      <w:r w:rsidRPr="004A3C55">
        <w:t>УМК – управление муниципального контроля Администрации города Переславля-Залесского</w:t>
      </w:r>
    </w:p>
    <w:sectPr w:rsidR="000A31D6" w:rsidRPr="004A3C55" w:rsidSect="004701C6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08" w:rsidRDefault="00C35708">
      <w:r>
        <w:separator/>
      </w:r>
    </w:p>
  </w:endnote>
  <w:endnote w:type="continuationSeparator" w:id="0">
    <w:p w:rsidR="00C35708" w:rsidRDefault="00C3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08" w:rsidRDefault="00C35708">
      <w:r>
        <w:separator/>
      </w:r>
    </w:p>
  </w:footnote>
  <w:footnote w:type="continuationSeparator" w:id="0">
    <w:p w:rsidR="00C35708" w:rsidRDefault="00C3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F7" w:rsidRDefault="00C35708" w:rsidP="00E352F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B0E"/>
    <w:multiLevelType w:val="hybridMultilevel"/>
    <w:tmpl w:val="16C27B96"/>
    <w:lvl w:ilvl="0" w:tplc="9266F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666A0E"/>
    <w:multiLevelType w:val="hybridMultilevel"/>
    <w:tmpl w:val="E0F6C6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86109A"/>
    <w:multiLevelType w:val="hybridMultilevel"/>
    <w:tmpl w:val="15FEF77A"/>
    <w:lvl w:ilvl="0" w:tplc="9266F5E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0B1062"/>
    <w:multiLevelType w:val="hybridMultilevel"/>
    <w:tmpl w:val="D1D2EA10"/>
    <w:lvl w:ilvl="0" w:tplc="9266F5E0">
      <w:start w:val="1"/>
      <w:numFmt w:val="bullet"/>
      <w:lvlText w:val="–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8EC0253"/>
    <w:multiLevelType w:val="hybridMultilevel"/>
    <w:tmpl w:val="93687E8A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D6"/>
    <w:rsid w:val="000A31D6"/>
    <w:rsid w:val="00240578"/>
    <w:rsid w:val="0049523E"/>
    <w:rsid w:val="00541F27"/>
    <w:rsid w:val="00C35708"/>
    <w:rsid w:val="00CC0A6C"/>
    <w:rsid w:val="00EC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3658-C3A4-4468-B6FA-340B926C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rsid w:val="000A3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3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0A31D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0A31D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0A31D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styleId="a8">
    <w:name w:val="Hyperlink"/>
    <w:basedOn w:val="a0"/>
    <w:uiPriority w:val="99"/>
    <w:unhideWhenUsed/>
    <w:rsid w:val="000A31D6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0A31D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204016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</cp:revision>
  <dcterms:created xsi:type="dcterms:W3CDTF">2022-09-26T08:13:00Z</dcterms:created>
  <dcterms:modified xsi:type="dcterms:W3CDTF">2022-09-29T10:18:00Z</dcterms:modified>
</cp:coreProperties>
</file>