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0" w:rsidRPr="001B483F" w:rsidRDefault="00691C10" w:rsidP="00691C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B48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10" w:rsidRPr="001B483F" w:rsidRDefault="00691C10" w:rsidP="00691C10">
      <w:pPr>
        <w:pStyle w:val="3"/>
        <w:tabs>
          <w:tab w:val="left" w:pos="7371"/>
        </w:tabs>
      </w:pPr>
    </w:p>
    <w:p w:rsidR="00691C10" w:rsidRPr="001B483F" w:rsidRDefault="00691C10" w:rsidP="00691C10">
      <w:pPr>
        <w:pStyle w:val="a9"/>
        <w:spacing w:line="240" w:lineRule="auto"/>
        <w:rPr>
          <w:sz w:val="28"/>
        </w:rPr>
      </w:pPr>
      <w:proofErr w:type="spellStart"/>
      <w:r w:rsidRPr="001B483F">
        <w:rPr>
          <w:sz w:val="28"/>
        </w:rPr>
        <w:t>Переславль-Залесская</w:t>
      </w:r>
      <w:proofErr w:type="spellEnd"/>
      <w:r w:rsidRPr="001B483F">
        <w:rPr>
          <w:sz w:val="28"/>
        </w:rPr>
        <w:t xml:space="preserve"> городская Дума</w:t>
      </w:r>
    </w:p>
    <w:p w:rsidR="00691C10" w:rsidRPr="001B483F" w:rsidRDefault="00691C10" w:rsidP="00691C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седьмого</w:t>
      </w:r>
      <w:r w:rsidRPr="001B483F">
        <w:rPr>
          <w:rFonts w:ascii="Times New Roman" w:hAnsi="Times New Roman" w:cs="Times New Roman"/>
          <w:b/>
          <w:sz w:val="28"/>
        </w:rPr>
        <w:t xml:space="preserve"> созыва</w:t>
      </w:r>
    </w:p>
    <w:p w:rsidR="00691C10" w:rsidRPr="001B483F" w:rsidRDefault="00691C10" w:rsidP="00691C10">
      <w:pPr>
        <w:pStyle w:val="1"/>
        <w:spacing w:before="240"/>
        <w:jc w:val="center"/>
        <w:rPr>
          <w:rFonts w:ascii="Times New Roman" w:hAnsi="Times New Roman" w:cs="Times New Roman"/>
          <w:color w:val="auto"/>
        </w:rPr>
      </w:pPr>
      <w:proofErr w:type="gramStart"/>
      <w:r w:rsidRPr="001B483F">
        <w:rPr>
          <w:rFonts w:ascii="Times New Roman" w:hAnsi="Times New Roman" w:cs="Times New Roman"/>
          <w:color w:val="auto"/>
        </w:rPr>
        <w:t>Р</w:t>
      </w:r>
      <w:proofErr w:type="gramEnd"/>
      <w:r w:rsidRPr="001B483F">
        <w:rPr>
          <w:rFonts w:ascii="Times New Roman" w:hAnsi="Times New Roman" w:cs="Times New Roman"/>
          <w:color w:val="auto"/>
        </w:rPr>
        <w:t xml:space="preserve"> Е Ш Е Н И Е</w:t>
      </w:r>
    </w:p>
    <w:p w:rsidR="00691C10" w:rsidRPr="001B483F" w:rsidRDefault="00691C10" w:rsidP="00691C10">
      <w:pPr>
        <w:pStyle w:val="3"/>
        <w:tabs>
          <w:tab w:val="left" w:pos="7371"/>
        </w:tabs>
        <w:jc w:val="center"/>
        <w:rPr>
          <w:b/>
          <w:sz w:val="28"/>
          <w:szCs w:val="28"/>
        </w:rPr>
      </w:pPr>
      <w:r w:rsidRPr="001B483F">
        <w:rPr>
          <w:b/>
          <w:sz w:val="28"/>
          <w:szCs w:val="28"/>
        </w:rPr>
        <w:t xml:space="preserve">                                                         </w:t>
      </w:r>
    </w:p>
    <w:p w:rsidR="00691C10" w:rsidRPr="001B483F" w:rsidRDefault="00691C10" w:rsidP="00691C10">
      <w:pPr>
        <w:pStyle w:val="3"/>
        <w:tabs>
          <w:tab w:val="left" w:pos="7371"/>
        </w:tabs>
        <w:jc w:val="center"/>
        <w:rPr>
          <w:sz w:val="24"/>
          <w:szCs w:val="24"/>
        </w:rPr>
      </w:pPr>
      <w:r w:rsidRPr="001B483F">
        <w:rPr>
          <w:b/>
          <w:sz w:val="24"/>
          <w:szCs w:val="24"/>
        </w:rPr>
        <w:t xml:space="preserve">                                                                             ПРОЕКТ</w:t>
      </w:r>
    </w:p>
    <w:p w:rsidR="00691C10" w:rsidRPr="001B483F" w:rsidRDefault="00691C10" w:rsidP="00691C10">
      <w:pPr>
        <w:jc w:val="both"/>
        <w:rPr>
          <w:rFonts w:ascii="Times New Roman" w:hAnsi="Times New Roman" w:cs="Times New Roman"/>
        </w:rPr>
      </w:pP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</w:r>
      <w:r w:rsidRPr="001B483F">
        <w:rPr>
          <w:rFonts w:ascii="Times New Roman" w:hAnsi="Times New Roman" w:cs="Times New Roman"/>
        </w:rPr>
        <w:tab/>
        <w:t xml:space="preserve">                                                                        №______</w:t>
      </w:r>
    </w:p>
    <w:p w:rsidR="00691C10" w:rsidRPr="001B483F" w:rsidRDefault="00691C10" w:rsidP="00691C10">
      <w:pPr>
        <w:pStyle w:val="3"/>
        <w:tabs>
          <w:tab w:val="left" w:pos="7371"/>
        </w:tabs>
        <w:jc w:val="center"/>
        <w:rPr>
          <w:sz w:val="24"/>
          <w:szCs w:val="24"/>
        </w:rPr>
      </w:pPr>
      <w:r w:rsidRPr="001B483F">
        <w:rPr>
          <w:sz w:val="24"/>
          <w:szCs w:val="24"/>
        </w:rPr>
        <w:t>г</w:t>
      </w:r>
      <w:proofErr w:type="gramStart"/>
      <w:r w:rsidRPr="001B483F">
        <w:rPr>
          <w:sz w:val="24"/>
          <w:szCs w:val="24"/>
        </w:rPr>
        <w:t>.П</w:t>
      </w:r>
      <w:proofErr w:type="gramEnd"/>
      <w:r w:rsidRPr="001B483F">
        <w:rPr>
          <w:sz w:val="24"/>
          <w:szCs w:val="24"/>
        </w:rPr>
        <w:t>ереславль-Залесский</w:t>
      </w:r>
    </w:p>
    <w:p w:rsidR="00691C10" w:rsidRPr="001B483F" w:rsidRDefault="00691C10" w:rsidP="00691C1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 w:cs="Times New Roman"/>
          <w:b/>
          <w:bCs/>
          <w:kern w:val="36"/>
          <w:lang w:eastAsia="ru-RU"/>
        </w:rPr>
        <w:t>Об утверждении</w:t>
      </w:r>
      <w:r w:rsidRPr="001B483F">
        <w:rPr>
          <w:rFonts w:ascii="Times New Roman" w:hAnsi="Times New Roman"/>
          <w:b/>
          <w:bCs/>
          <w:kern w:val="36"/>
        </w:rPr>
        <w:t xml:space="preserve"> Порядка согласования архитектурно-градостроительного </w:t>
      </w:r>
    </w:p>
    <w:p w:rsidR="00691C10" w:rsidRPr="001B483F" w:rsidRDefault="00691C10" w:rsidP="00691C1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/>
          <w:b/>
          <w:bCs/>
          <w:kern w:val="36"/>
        </w:rPr>
        <w:t xml:space="preserve">облика объекта капитального строительства на территории </w:t>
      </w:r>
    </w:p>
    <w:p w:rsidR="00691C10" w:rsidRPr="001B483F" w:rsidRDefault="00691C10" w:rsidP="00691C10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</w:rPr>
      </w:pPr>
      <w:r w:rsidRPr="001B483F">
        <w:rPr>
          <w:rFonts w:ascii="Times New Roman" w:hAnsi="Times New Roman"/>
          <w:b/>
          <w:bCs/>
          <w:kern w:val="36"/>
        </w:rPr>
        <w:t>городского округа города Переславля-Залесского</w:t>
      </w:r>
    </w:p>
    <w:p w:rsidR="00691C10" w:rsidRPr="001B483F" w:rsidRDefault="00691C10" w:rsidP="00691C10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lang w:eastAsia="ru-RU"/>
        </w:rPr>
      </w:pPr>
      <w:r w:rsidRPr="001B483F">
        <w:rPr>
          <w:rFonts w:ascii="Times New Roman" w:hAnsi="Times New Roman" w:cs="Times New Roman"/>
          <w:b/>
          <w:bCs/>
          <w:kern w:val="36"/>
          <w:lang w:eastAsia="ru-RU"/>
        </w:rPr>
        <w:t xml:space="preserve"> </w:t>
      </w:r>
    </w:p>
    <w:p w:rsidR="00691C10" w:rsidRPr="001B483F" w:rsidRDefault="00691C10" w:rsidP="00691C10">
      <w:pPr>
        <w:spacing w:after="0"/>
        <w:rPr>
          <w:rFonts w:ascii="Times New Roman" w:hAnsi="Times New Roman" w:cs="Times New Roman"/>
        </w:rPr>
      </w:pPr>
    </w:p>
    <w:p w:rsidR="00691C10" w:rsidRPr="00BA1728" w:rsidRDefault="00691C10" w:rsidP="00691C10">
      <w:pPr>
        <w:spacing w:after="0"/>
        <w:ind w:firstLine="567"/>
        <w:jc w:val="both"/>
        <w:rPr>
          <w:rFonts w:ascii="Times New Roman" w:hAnsi="Times New Roman" w:cs="Times New Roman"/>
          <w:spacing w:val="2"/>
          <w:lang w:eastAsia="ru-RU"/>
        </w:rPr>
      </w:pPr>
      <w:proofErr w:type="gramStart"/>
      <w:r w:rsidRPr="001B483F">
        <w:rPr>
          <w:rFonts w:ascii="Times New Roman" w:hAnsi="Times New Roman" w:cs="Times New Roman"/>
          <w:spacing w:val="2"/>
          <w:lang w:eastAsia="ru-RU"/>
        </w:rPr>
        <w:t>В соответствии с </w:t>
      </w:r>
      <w:hyperlink r:id="rId6" w:history="1">
        <w:r w:rsidRPr="001B483F">
          <w:rPr>
            <w:rFonts w:ascii="Times New Roman" w:hAnsi="Times New Roman" w:cs="Times New Roman"/>
            <w:spacing w:val="2"/>
            <w:lang w:eastAsia="ru-RU"/>
          </w:rPr>
          <w:t>Градостроительным кодексом Российской Федерации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>,</w:t>
      </w:r>
      <w:r w:rsidRPr="00BA1728">
        <w:rPr>
          <w:rFonts w:ascii="Times New Roman" w:hAnsi="Times New Roman" w:cs="Times New Roman"/>
          <w:color w:val="000000"/>
        </w:rPr>
        <w:t xml:space="preserve"> </w:t>
      </w:r>
      <w:r w:rsidRPr="001B483F">
        <w:rPr>
          <w:rFonts w:ascii="Times New Roman" w:hAnsi="Times New Roman"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lang w:eastAsia="ru-RU"/>
        </w:rPr>
        <w:t>,</w:t>
      </w:r>
      <w:r w:rsidRPr="001B483F">
        <w:rPr>
          <w:rFonts w:ascii="Times New Roman" w:hAnsi="Times New Roman" w:cs="Times New Roman"/>
          <w:spacing w:val="2"/>
          <w:lang w:eastAsia="ru-RU"/>
        </w:rPr>
        <w:t> </w:t>
      </w:r>
      <w:hyperlink r:id="rId7" w:history="1">
        <w:r w:rsidRPr="001B483F">
          <w:rPr>
            <w:rFonts w:ascii="Times New Roman" w:hAnsi="Times New Roman" w:cs="Times New Roman"/>
            <w:spacing w:val="2"/>
            <w:lang w:eastAsia="ru-RU"/>
          </w:rPr>
          <w:t xml:space="preserve">Федеральным законом от 17.11.1995 № 169-ФЗ </w:t>
        </w:r>
        <w:r>
          <w:rPr>
            <w:rFonts w:ascii="Times New Roman" w:hAnsi="Times New Roman" w:cs="Times New Roman"/>
            <w:spacing w:val="2"/>
            <w:lang w:eastAsia="ru-RU"/>
          </w:rPr>
          <w:t>«</w:t>
        </w:r>
        <w:r w:rsidRPr="001B483F">
          <w:rPr>
            <w:rFonts w:ascii="Times New Roman" w:hAnsi="Times New Roman" w:cs="Times New Roman"/>
            <w:spacing w:val="2"/>
            <w:lang w:eastAsia="ru-RU"/>
          </w:rPr>
          <w:t>Об архитектурной деятельности в Российской Федерации</w:t>
        </w:r>
        <w:r>
          <w:rPr>
            <w:rFonts w:ascii="Times New Roman" w:hAnsi="Times New Roman" w:cs="Times New Roman"/>
            <w:spacing w:val="2"/>
            <w:lang w:eastAsia="ru-RU"/>
          </w:rPr>
          <w:t>»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>, </w:t>
      </w:r>
      <w:hyperlink r:id="rId8" w:history="1">
        <w:r w:rsidRPr="001B483F">
          <w:rPr>
            <w:rFonts w:ascii="Times New Roman" w:hAnsi="Times New Roman" w:cs="Times New Roman"/>
            <w:spacing w:val="2"/>
            <w:lang w:eastAsia="ru-RU"/>
          </w:rPr>
          <w:t xml:space="preserve">постановлением Правительства Российской Федерации от 30.04.2014 № 403 </w:t>
        </w:r>
        <w:r>
          <w:rPr>
            <w:rFonts w:ascii="Times New Roman" w:hAnsi="Times New Roman" w:cs="Times New Roman"/>
            <w:spacing w:val="2"/>
            <w:lang w:eastAsia="ru-RU"/>
          </w:rPr>
          <w:t>«</w:t>
        </w:r>
        <w:r w:rsidRPr="001B483F">
          <w:rPr>
            <w:rFonts w:ascii="Times New Roman" w:hAnsi="Times New Roman" w:cs="Times New Roman"/>
            <w:spacing w:val="2"/>
            <w:lang w:eastAsia="ru-RU"/>
          </w:rPr>
          <w:t>Об исчерпывающем перечне процедур в сфере жилищного строительства</w:t>
        </w:r>
        <w:r>
          <w:rPr>
            <w:rFonts w:ascii="Times New Roman" w:hAnsi="Times New Roman" w:cs="Times New Roman"/>
            <w:spacing w:val="2"/>
            <w:lang w:eastAsia="ru-RU"/>
          </w:rPr>
          <w:t>»</w:t>
        </w:r>
      </w:hyperlink>
      <w:r w:rsidRPr="001B483F">
        <w:rPr>
          <w:rFonts w:ascii="Times New Roman" w:hAnsi="Times New Roman" w:cs="Times New Roman"/>
          <w:spacing w:val="2"/>
          <w:lang w:eastAsia="ru-RU"/>
        </w:rPr>
        <w:t xml:space="preserve">, </w:t>
      </w:r>
      <w:r w:rsidRPr="001B483F">
        <w:rPr>
          <w:rFonts w:ascii="Times New Roman" w:hAnsi="Times New Roman" w:cs="Times New Roman"/>
          <w:color w:val="000000"/>
        </w:rPr>
        <w:t>Уставом города Переславля-Залесского, Порядком проведения оценки регулирующего воздействия проектов муниципальных нормативных правовых актов</w:t>
      </w:r>
      <w:proofErr w:type="gramEnd"/>
      <w:r w:rsidRPr="001B483F">
        <w:rPr>
          <w:rFonts w:ascii="Times New Roman" w:hAnsi="Times New Roman" w:cs="Times New Roman"/>
          <w:color w:val="000000"/>
        </w:rPr>
        <w:t xml:space="preserve"> и экспертизы муниципальных нормативных правовых актов, утвержденным решением </w:t>
      </w:r>
      <w:proofErr w:type="spellStart"/>
      <w:r w:rsidRPr="001B483F">
        <w:rPr>
          <w:rFonts w:ascii="Times New Roman" w:hAnsi="Times New Roman" w:cs="Times New Roman"/>
          <w:color w:val="000000"/>
        </w:rPr>
        <w:t>Переславль-Залесской</w:t>
      </w:r>
      <w:proofErr w:type="spellEnd"/>
      <w:r w:rsidRPr="001B483F">
        <w:rPr>
          <w:rFonts w:ascii="Times New Roman" w:hAnsi="Times New Roman" w:cs="Times New Roman"/>
          <w:color w:val="000000"/>
        </w:rPr>
        <w:t xml:space="preserve"> городской Думы от 29.12.2016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1B483F">
        <w:rPr>
          <w:rFonts w:ascii="Times New Roman" w:hAnsi="Times New Roman" w:cs="Times New Roman"/>
          <w:color w:val="000000"/>
        </w:rPr>
        <w:t xml:space="preserve">123, учитывая заключение по результатам </w:t>
      </w:r>
      <w:proofErr w:type="gramStart"/>
      <w:r w:rsidRPr="001B483F">
        <w:rPr>
          <w:rFonts w:ascii="Times New Roman" w:hAnsi="Times New Roman" w:cs="Times New Roman"/>
          <w:color w:val="000000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1B483F">
        <w:rPr>
          <w:rFonts w:ascii="Times New Roman" w:hAnsi="Times New Roman" w:cs="Times New Roman"/>
          <w:color w:val="000000"/>
        </w:rPr>
        <w:t xml:space="preserve"> от …….., </w:t>
      </w:r>
    </w:p>
    <w:p w:rsidR="00691C10" w:rsidRPr="001B483F" w:rsidRDefault="00691C10" w:rsidP="00691C10">
      <w:pPr>
        <w:spacing w:after="0"/>
        <w:rPr>
          <w:rFonts w:ascii="Times New Roman" w:hAnsi="Times New Roman" w:cs="Times New Roman"/>
          <w:lang w:eastAsia="ru-RU"/>
        </w:rPr>
      </w:pPr>
    </w:p>
    <w:p w:rsidR="00691C10" w:rsidRPr="001B483F" w:rsidRDefault="00691C10" w:rsidP="00691C1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1B483F">
        <w:rPr>
          <w:rFonts w:ascii="Times New Roman" w:hAnsi="Times New Roman" w:cs="Times New Roman"/>
        </w:rPr>
        <w:t>Переславль-Залесская</w:t>
      </w:r>
      <w:proofErr w:type="spellEnd"/>
      <w:r w:rsidRPr="001B483F">
        <w:rPr>
          <w:rFonts w:ascii="Times New Roman" w:hAnsi="Times New Roman" w:cs="Times New Roman"/>
        </w:rPr>
        <w:t xml:space="preserve"> городская Дума РЕШИЛА:</w:t>
      </w:r>
    </w:p>
    <w:p w:rsidR="00691C10" w:rsidRPr="001B483F" w:rsidRDefault="00691C10" w:rsidP="00691C10">
      <w:pPr>
        <w:pStyle w:val="a8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91C10" w:rsidRDefault="00691C10" w:rsidP="00691C1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B483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Признать утратившим силу решение </w:t>
      </w:r>
      <w:proofErr w:type="spellStart"/>
      <w:r>
        <w:rPr>
          <w:rFonts w:ascii="Times New Roman" w:hAnsi="Times New Roman" w:cs="Times New Roman"/>
        </w:rPr>
        <w:t>Переславль-Залесской</w:t>
      </w:r>
      <w:proofErr w:type="spellEnd"/>
      <w:r>
        <w:rPr>
          <w:rFonts w:ascii="Times New Roman" w:hAnsi="Times New Roman" w:cs="Times New Roman"/>
        </w:rPr>
        <w:t xml:space="preserve"> городской Думы шестого созыва от 25.01.2018 № 3 «Об утверждении Положения о </w:t>
      </w:r>
      <w:proofErr w:type="spellStart"/>
      <w:r>
        <w:rPr>
          <w:rFonts w:ascii="Times New Roman" w:hAnsi="Times New Roman" w:cs="Times New Roman"/>
        </w:rPr>
        <w:t>рассматрении</w:t>
      </w:r>
      <w:proofErr w:type="spellEnd"/>
      <w:r>
        <w:rPr>
          <w:rFonts w:ascii="Times New Roman" w:hAnsi="Times New Roman" w:cs="Times New Roman"/>
        </w:rPr>
        <w:t xml:space="preserve">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города Переславля-Залесского».</w:t>
      </w:r>
    </w:p>
    <w:p w:rsidR="00691C10" w:rsidRPr="001B483F" w:rsidRDefault="00691C10" w:rsidP="00691C10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 w:cs="Times New Roman"/>
        </w:rPr>
        <w:t xml:space="preserve">2. </w:t>
      </w:r>
      <w:r w:rsidRPr="001B483F">
        <w:rPr>
          <w:rFonts w:ascii="Times New Roman" w:hAnsi="Times New Roman" w:cs="Times New Roman"/>
          <w:lang w:eastAsia="ru-RU"/>
        </w:rPr>
        <w:t xml:space="preserve">Утвердить </w:t>
      </w:r>
      <w:r w:rsidRPr="007D55AD">
        <w:rPr>
          <w:rFonts w:ascii="Times New Roman" w:hAnsi="Times New Roman"/>
          <w:bCs/>
          <w:kern w:val="36"/>
        </w:rPr>
        <w:t>Порядок согласования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архитектурно-градостроительного облика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объекта капитального строительства</w:t>
      </w:r>
      <w:r>
        <w:rPr>
          <w:rFonts w:ascii="Times New Roman" w:hAnsi="Times New Roman"/>
          <w:bCs/>
          <w:kern w:val="36"/>
        </w:rPr>
        <w:t xml:space="preserve"> </w:t>
      </w:r>
      <w:r w:rsidRPr="007D55AD">
        <w:rPr>
          <w:rFonts w:ascii="Times New Roman" w:hAnsi="Times New Roman"/>
          <w:bCs/>
          <w:kern w:val="36"/>
        </w:rPr>
        <w:t>на территории городского округа города Переславля-Залесского</w:t>
      </w:r>
      <w:r w:rsidRPr="001B483F">
        <w:rPr>
          <w:rFonts w:ascii="Times New Roman" w:hAnsi="Times New Roman" w:cs="Times New Roman"/>
          <w:spacing w:val="2"/>
          <w:lang w:eastAsia="ru-RU"/>
        </w:rPr>
        <w:t xml:space="preserve">, согласно </w:t>
      </w:r>
      <w:r w:rsidRPr="001B483F">
        <w:rPr>
          <w:rFonts w:ascii="Times New Roman" w:hAnsi="Times New Roman" w:cs="Times New Roman"/>
        </w:rPr>
        <w:t>приложению к настоящему решению</w:t>
      </w:r>
      <w:r w:rsidRPr="001B483F">
        <w:rPr>
          <w:rFonts w:ascii="Times New Roman" w:hAnsi="Times New Roman" w:cs="Times New Roman"/>
          <w:spacing w:val="2"/>
          <w:lang w:eastAsia="ru-RU"/>
        </w:rPr>
        <w:t>.</w:t>
      </w:r>
    </w:p>
    <w:p w:rsidR="00691C10" w:rsidRPr="001B483F" w:rsidRDefault="00691C10" w:rsidP="00691C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Pr="001B483F">
        <w:rPr>
          <w:rFonts w:ascii="Times New Roman" w:hAnsi="Times New Roman" w:cs="Times New Roman"/>
        </w:rPr>
        <w:t>. Опубликовать настоящее постановление в газете «</w:t>
      </w:r>
      <w:proofErr w:type="spellStart"/>
      <w:r w:rsidRPr="001B483F">
        <w:rPr>
          <w:rFonts w:ascii="Times New Roman" w:hAnsi="Times New Roman" w:cs="Times New Roman"/>
        </w:rPr>
        <w:t>Переславская</w:t>
      </w:r>
      <w:proofErr w:type="spellEnd"/>
      <w:r w:rsidRPr="001B483F">
        <w:rPr>
          <w:rFonts w:ascii="Times New Roman" w:hAnsi="Times New Roman" w:cs="Times New Roman"/>
        </w:rPr>
        <w:t xml:space="preserve"> неделя» и разместить </w:t>
      </w:r>
      <w:r w:rsidRPr="001B483F">
        <w:rPr>
          <w:rFonts w:ascii="Times New Roman" w:hAnsi="Times New Roman" w:cs="Times New Roman"/>
          <w:color w:val="000000"/>
        </w:rPr>
        <w:t>на официальном сайте органов местного самоуправления города Переславля-Залесского.</w:t>
      </w:r>
    </w:p>
    <w:p w:rsidR="00691C10" w:rsidRDefault="00691C10" w:rsidP="00691C1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483F">
        <w:rPr>
          <w:rFonts w:ascii="Times New Roman" w:hAnsi="Times New Roman" w:cs="Times New Roman"/>
        </w:rPr>
        <w:t>. Настоящее постановление вступает в силу после</w:t>
      </w:r>
      <w:r>
        <w:rPr>
          <w:rFonts w:ascii="Times New Roman" w:hAnsi="Times New Roman" w:cs="Times New Roman"/>
        </w:rPr>
        <w:t xml:space="preserve"> его</w:t>
      </w:r>
      <w:r w:rsidRPr="001B483F">
        <w:rPr>
          <w:rFonts w:ascii="Times New Roman" w:hAnsi="Times New Roman" w:cs="Times New Roman"/>
        </w:rPr>
        <w:t xml:space="preserve"> официального опубликования.</w:t>
      </w:r>
    </w:p>
    <w:p w:rsidR="00691C10" w:rsidRPr="001B483F" w:rsidRDefault="00691C10" w:rsidP="00691C1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45"/>
        <w:gridCol w:w="1080"/>
        <w:gridCol w:w="4031"/>
      </w:tblGrid>
      <w:tr w:rsidR="00691C10" w:rsidRPr="001B483F" w:rsidTr="00653C8F">
        <w:trPr>
          <w:tblCellSpacing w:w="0" w:type="dxa"/>
        </w:trPr>
        <w:tc>
          <w:tcPr>
            <w:tcW w:w="4245" w:type="dxa"/>
            <w:hideMark/>
          </w:tcPr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Исполняющий</w:t>
            </w:r>
            <w:proofErr w:type="gramEnd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обязанности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Главы</w:t>
            </w:r>
          </w:p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округа </w:t>
            </w: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города Переславля-Залесского</w:t>
            </w:r>
          </w:p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691C10" w:rsidRPr="001B483F" w:rsidRDefault="00691C10" w:rsidP="00653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В.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Астраханцев</w:t>
            </w:r>
          </w:p>
        </w:tc>
        <w:tc>
          <w:tcPr>
            <w:tcW w:w="1080" w:type="dxa"/>
            <w:hideMark/>
          </w:tcPr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1" w:type="dxa"/>
            <w:hideMark/>
          </w:tcPr>
          <w:p w:rsidR="00691C10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spell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Переславль-Залесской</w:t>
            </w:r>
            <w:proofErr w:type="spellEnd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городской Думы</w:t>
            </w:r>
          </w:p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91C10" w:rsidRPr="001B483F" w:rsidRDefault="00691C10" w:rsidP="00653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91C10" w:rsidRPr="001B483F" w:rsidRDefault="00691C10" w:rsidP="00653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С.В. </w:t>
            </w:r>
            <w:proofErr w:type="spellStart"/>
            <w:r w:rsidRPr="001B483F">
              <w:rPr>
                <w:rFonts w:ascii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</w:p>
        </w:tc>
      </w:tr>
    </w:tbl>
    <w:p w:rsidR="00691C10" w:rsidRDefault="00691C10" w:rsidP="0066796E">
      <w:pPr>
        <w:pStyle w:val="Default"/>
        <w:jc w:val="right"/>
        <w:rPr>
          <w:sz w:val="22"/>
          <w:szCs w:val="22"/>
        </w:rPr>
      </w:pPr>
    </w:p>
    <w:p w:rsidR="0066796E" w:rsidRPr="003D01F5" w:rsidRDefault="0066796E" w:rsidP="0066796E">
      <w:pPr>
        <w:pStyle w:val="Default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 xml:space="preserve">Приложение </w:t>
      </w:r>
    </w:p>
    <w:p w:rsidR="0066796E" w:rsidRPr="003D01F5" w:rsidRDefault="0066796E" w:rsidP="0066796E">
      <w:pPr>
        <w:pStyle w:val="Default"/>
        <w:jc w:val="right"/>
        <w:rPr>
          <w:color w:val="auto"/>
          <w:sz w:val="22"/>
          <w:szCs w:val="22"/>
        </w:rPr>
      </w:pPr>
      <w:r w:rsidRPr="003D01F5">
        <w:rPr>
          <w:sz w:val="22"/>
          <w:szCs w:val="22"/>
        </w:rPr>
        <w:t xml:space="preserve">к решению </w:t>
      </w:r>
      <w:r w:rsidRPr="003D01F5">
        <w:rPr>
          <w:color w:val="auto"/>
          <w:sz w:val="22"/>
          <w:szCs w:val="22"/>
        </w:rPr>
        <w:t xml:space="preserve">Переславль-Залесской </w:t>
      </w:r>
    </w:p>
    <w:p w:rsidR="0066796E" w:rsidRPr="003D01F5" w:rsidRDefault="0066796E" w:rsidP="0066796E">
      <w:pPr>
        <w:pStyle w:val="Default"/>
        <w:jc w:val="right"/>
        <w:rPr>
          <w:color w:val="auto"/>
          <w:sz w:val="22"/>
          <w:szCs w:val="22"/>
        </w:rPr>
      </w:pPr>
      <w:r w:rsidRPr="003D01F5">
        <w:rPr>
          <w:color w:val="auto"/>
          <w:sz w:val="22"/>
          <w:szCs w:val="22"/>
        </w:rPr>
        <w:t xml:space="preserve">городской Думы </w:t>
      </w:r>
    </w:p>
    <w:p w:rsidR="0066796E" w:rsidRPr="003D01F5" w:rsidRDefault="007D1678" w:rsidP="007D1678">
      <w:pPr>
        <w:pStyle w:val="1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66796E" w:rsidRPr="003D01F5">
        <w:rPr>
          <w:sz w:val="22"/>
          <w:szCs w:val="22"/>
        </w:rPr>
        <w:t xml:space="preserve">от              №      </w:t>
      </w:r>
    </w:p>
    <w:p w:rsidR="0066796E" w:rsidRPr="003D01F5" w:rsidRDefault="007D1678" w:rsidP="003D01F5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Порядок</w:t>
      </w:r>
    </w:p>
    <w:p w:rsidR="007D1678" w:rsidRDefault="007D1678" w:rsidP="003D01F5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согласования архитектурно-градостроительного облика объекта капитального строительства на территории городского округа города Переславля-Залесского </w:t>
      </w:r>
    </w:p>
    <w:p w:rsidR="007D1678" w:rsidRDefault="007D1678" w:rsidP="003D01F5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66796E" w:rsidRPr="003D01F5" w:rsidRDefault="0066796E" w:rsidP="003D01F5">
      <w:pPr>
        <w:pStyle w:val="11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Общие положения</w:t>
      </w:r>
    </w:p>
    <w:p w:rsidR="0066796E" w:rsidRDefault="0066796E" w:rsidP="003D01F5">
      <w:pPr>
        <w:pStyle w:val="11"/>
        <w:shd w:val="clear" w:color="auto" w:fill="FFFFFF"/>
        <w:ind w:left="1353"/>
        <w:textAlignment w:val="baseline"/>
        <w:outlineLvl w:val="1"/>
        <w:rPr>
          <w:spacing w:val="2"/>
          <w:lang w:eastAsia="ru-RU"/>
        </w:rPr>
      </w:pPr>
    </w:p>
    <w:p w:rsidR="0066796E" w:rsidRPr="001E5865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1E5865">
        <w:rPr>
          <w:rFonts w:ascii="Times New Roman" w:hAnsi="Times New Roman" w:cs="Times New Roman"/>
          <w:spacing w:val="2"/>
          <w:lang w:eastAsia="ru-RU"/>
        </w:rPr>
        <w:t xml:space="preserve">1. </w:t>
      </w:r>
      <w:proofErr w:type="gramStart"/>
      <w:r w:rsidRPr="001E5865">
        <w:rPr>
          <w:rFonts w:ascii="Times New Roman" w:hAnsi="Times New Roman" w:cs="Times New Roman"/>
          <w:spacing w:val="2"/>
          <w:lang w:eastAsia="ru-RU"/>
        </w:rPr>
        <w:t>Настоящ</w:t>
      </w:r>
      <w:r w:rsidR="007D1678">
        <w:rPr>
          <w:rFonts w:ascii="Times New Roman" w:hAnsi="Times New Roman" w:cs="Times New Roman"/>
          <w:spacing w:val="2"/>
          <w:lang w:eastAsia="ru-RU"/>
        </w:rPr>
        <w:t>ий</w:t>
      </w:r>
      <w:r w:rsidRPr="001E5865">
        <w:rPr>
          <w:rFonts w:ascii="Times New Roman" w:hAnsi="Times New Roman" w:cs="Times New Roman"/>
          <w:spacing w:val="2"/>
          <w:lang w:eastAsia="ru-RU"/>
        </w:rPr>
        <w:t xml:space="preserve"> По</w:t>
      </w:r>
      <w:r w:rsidR="007D1678">
        <w:rPr>
          <w:rFonts w:ascii="Times New Roman" w:hAnsi="Times New Roman" w:cs="Times New Roman"/>
          <w:spacing w:val="2"/>
          <w:lang w:eastAsia="ru-RU"/>
        </w:rPr>
        <w:t>рядок</w:t>
      </w:r>
      <w:r w:rsidRPr="001E5865">
        <w:rPr>
          <w:rFonts w:ascii="Times New Roman" w:hAnsi="Times New Roman" w:cs="Times New Roman"/>
          <w:spacing w:val="2"/>
          <w:lang w:eastAsia="ru-RU"/>
        </w:rPr>
        <w:t xml:space="preserve"> разраб</w:t>
      </w:r>
      <w:r w:rsidR="007D1678">
        <w:rPr>
          <w:rFonts w:ascii="Times New Roman" w:hAnsi="Times New Roman" w:cs="Times New Roman"/>
          <w:spacing w:val="2"/>
          <w:lang w:eastAsia="ru-RU"/>
        </w:rPr>
        <w:t>отан</w:t>
      </w:r>
      <w:r w:rsidRPr="001E5865">
        <w:rPr>
          <w:rFonts w:ascii="Times New Roman" w:hAnsi="Times New Roman" w:cs="Times New Roman"/>
          <w:spacing w:val="2"/>
          <w:lang w:eastAsia="ru-RU"/>
        </w:rPr>
        <w:t xml:space="preserve"> в соответствии с </w:t>
      </w:r>
      <w:hyperlink r:id="rId9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Градостроительным кодексом Российской Федерации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>, </w:t>
      </w:r>
      <w:hyperlink r:id="rId10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 xml:space="preserve">Федеральным законом от 17.11.1995 № 169-ФЗ 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«</w:t>
        </w:r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Об архитектурной деятельности в Российской Федерации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»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>, </w:t>
      </w:r>
      <w:hyperlink r:id="rId11" w:history="1"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 xml:space="preserve">постановлением Правительства Российской Федерации от 30.04.2014 № 403 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«</w:t>
        </w:r>
        <w:r w:rsidRP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Об исчерпывающем перечне процедур в сфере жилищного строительства</w:t>
        </w:r>
        <w:r w:rsidR="001E5865">
          <w:rPr>
            <w:rStyle w:val="a4"/>
            <w:rFonts w:ascii="Times New Roman" w:hAnsi="Times New Roman" w:cs="Times New Roman"/>
            <w:color w:val="auto"/>
            <w:spacing w:val="2"/>
            <w:u w:val="none"/>
            <w:lang w:eastAsia="ru-RU"/>
          </w:rPr>
          <w:t>»</w:t>
        </w:r>
      </w:hyperlink>
      <w:r w:rsidRPr="001E5865">
        <w:rPr>
          <w:rFonts w:ascii="Times New Roman" w:hAnsi="Times New Roman" w:cs="Times New Roman"/>
          <w:spacing w:val="2"/>
          <w:lang w:eastAsia="ru-RU"/>
        </w:rPr>
        <w:t xml:space="preserve">, </w:t>
      </w:r>
      <w:r w:rsidRPr="001E5865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</w:t>
      </w:r>
      <w:r w:rsidRPr="001E5865">
        <w:rPr>
          <w:rFonts w:ascii="Times New Roman" w:hAnsi="Times New Roman" w:cs="Times New Roman"/>
        </w:rPr>
        <w:t xml:space="preserve">от 28.03.2017  № 346 </w:t>
      </w:r>
      <w:r w:rsidR="001E5865">
        <w:rPr>
          <w:rFonts w:ascii="Times New Roman" w:hAnsi="Times New Roman" w:cs="Times New Roman"/>
        </w:rPr>
        <w:t>«</w:t>
      </w:r>
      <w:r w:rsidRPr="001E5865">
        <w:rPr>
          <w:rFonts w:ascii="Times New Roman" w:hAnsi="Times New Roman" w:cs="Times New Roman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</w:t>
      </w:r>
      <w:proofErr w:type="gramEnd"/>
      <w:r w:rsidRPr="001E5865">
        <w:rPr>
          <w:rFonts w:ascii="Times New Roman" w:hAnsi="Times New Roman" w:cs="Times New Roman"/>
        </w:rPr>
        <w:t xml:space="preserve">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  <w:r w:rsidR="001E5865">
        <w:rPr>
          <w:rFonts w:ascii="Times New Roman" w:hAnsi="Times New Roman" w:cs="Times New Roman"/>
        </w:rPr>
        <w:t>»</w:t>
      </w:r>
      <w:r w:rsidRPr="001E5865">
        <w:rPr>
          <w:rFonts w:ascii="Times New Roman" w:hAnsi="Times New Roman" w:cs="Times New Roman"/>
        </w:rPr>
        <w:t>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2. Архитектурно-градостроительный облик объекта капитального строительства (далее - АГО) - архитектурные решения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3. Свидетельство о согласовании архитектурно-градостроительного облика объекта капитального строительства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 xml:space="preserve">города Переславля-Залесского (далее - Свидетельство АГО) подтверждает, что в архитектурных решениях объекта сформированы внешний вид и пространственная организация в объеме, необходимом для реализации объекта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4. Основными целями рассмотрения АГО являются: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обеспечение визуальной привлекательности и комфорта застройки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формирование силуэта, стиля, композиции и </w:t>
      </w:r>
      <w:proofErr w:type="spellStart"/>
      <w:r w:rsidRPr="0066796E">
        <w:rPr>
          <w:rFonts w:ascii="Times New Roman" w:hAnsi="Times New Roman" w:cs="Times New Roman"/>
          <w:spacing w:val="2"/>
          <w:lang w:eastAsia="ru-RU"/>
        </w:rPr>
        <w:t>колористики</w:t>
      </w:r>
      <w:proofErr w:type="spellEnd"/>
      <w:r w:rsidRPr="0066796E">
        <w:rPr>
          <w:rFonts w:ascii="Times New Roman" w:hAnsi="Times New Roman" w:cs="Times New Roman"/>
          <w:spacing w:val="2"/>
          <w:lang w:eastAsia="ru-RU"/>
        </w:rPr>
        <w:t xml:space="preserve"> застройки на территории </w:t>
      </w:r>
      <w:r w:rsidR="00CE7D8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66796E">
        <w:rPr>
          <w:rFonts w:ascii="Times New Roman" w:hAnsi="Times New Roman" w:cs="Times New Roman"/>
          <w:spacing w:val="2"/>
          <w:lang w:eastAsia="ru-RU"/>
        </w:rPr>
        <w:t>города Переславля-Залесского с учетом сложившейся архитектурной среды и достижений в области архитектурного искусства;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формирование архитектурных решений исходя из современных стандартов качества организации жилых, общественных и рекреационных территорий;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9A50DD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5. </w:t>
      </w:r>
      <w:r w:rsidR="009A50DD">
        <w:rPr>
          <w:rFonts w:ascii="Times New Roman" w:hAnsi="Times New Roman" w:cs="Times New Roman"/>
          <w:spacing w:val="2"/>
          <w:lang w:eastAsia="ru-RU"/>
        </w:rPr>
        <w:t>Рассмотрение</w:t>
      </w:r>
    </w:p>
    <w:p w:rsidR="0066796E" w:rsidRPr="0066796E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66796E" w:rsidRPr="0066796E">
        <w:rPr>
          <w:rFonts w:ascii="Times New Roman" w:hAnsi="Times New Roman" w:cs="Times New Roman"/>
          <w:spacing w:val="2"/>
          <w:lang w:eastAsia="ru-RU"/>
        </w:rPr>
        <w:t>АГО осуществляется</w:t>
      </w:r>
      <w:r>
        <w:rPr>
          <w:rFonts w:ascii="Times New Roman" w:hAnsi="Times New Roman" w:cs="Times New Roman"/>
          <w:spacing w:val="2"/>
          <w:lang w:eastAsia="ru-RU"/>
        </w:rPr>
        <w:t xml:space="preserve"> на этапе разработки проектной документации</w:t>
      </w:r>
      <w:r w:rsidR="0066796E" w:rsidRPr="0066796E">
        <w:rPr>
          <w:rFonts w:ascii="Times New Roman" w:hAnsi="Times New Roman" w:cs="Times New Roman"/>
          <w:spacing w:val="2"/>
          <w:lang w:eastAsia="ru-RU"/>
        </w:rPr>
        <w:t xml:space="preserve"> в отношении: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вновь создаваемых объектов;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реконструируемых объектов, в том числе объектов незавершенного строительства;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существующих объектов, для которых планируются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фасадов,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существующих объектов, переводимых из жилого в нежилое и из нежилого в жилое.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u w:val="single"/>
          <w:lang w:eastAsia="ar-SA"/>
        </w:rPr>
      </w:pPr>
      <w:r w:rsidRPr="0066796E">
        <w:rPr>
          <w:rFonts w:ascii="Times New Roman" w:hAnsi="Times New Roman" w:cs="Times New Roman"/>
          <w:spacing w:val="2"/>
        </w:rPr>
        <w:t>6. Настоящ</w:t>
      </w:r>
      <w:r w:rsidR="007D1678">
        <w:rPr>
          <w:rFonts w:ascii="Times New Roman" w:hAnsi="Times New Roman" w:cs="Times New Roman"/>
          <w:spacing w:val="2"/>
        </w:rPr>
        <w:t>ий</w:t>
      </w:r>
      <w:r w:rsidRPr="0066796E">
        <w:rPr>
          <w:rFonts w:ascii="Times New Roman" w:hAnsi="Times New Roman" w:cs="Times New Roman"/>
          <w:spacing w:val="2"/>
        </w:rPr>
        <w:t xml:space="preserve"> По</w:t>
      </w:r>
      <w:r w:rsidR="007D1678">
        <w:rPr>
          <w:rFonts w:ascii="Times New Roman" w:hAnsi="Times New Roman" w:cs="Times New Roman"/>
          <w:spacing w:val="2"/>
        </w:rPr>
        <w:t>рядок</w:t>
      </w:r>
      <w:r w:rsidRPr="0066796E">
        <w:rPr>
          <w:rFonts w:ascii="Times New Roman" w:hAnsi="Times New Roman" w:cs="Times New Roman"/>
          <w:spacing w:val="2"/>
        </w:rPr>
        <w:t xml:space="preserve"> не распространяется </w:t>
      </w:r>
      <w:proofErr w:type="gramStart"/>
      <w:r w:rsidRPr="0066796E">
        <w:rPr>
          <w:rFonts w:ascii="Times New Roman" w:hAnsi="Times New Roman" w:cs="Times New Roman"/>
          <w:spacing w:val="2"/>
        </w:rPr>
        <w:t>на</w:t>
      </w:r>
      <w:proofErr w:type="gramEnd"/>
      <w:r w:rsidRPr="0066796E">
        <w:rPr>
          <w:rFonts w:ascii="Times New Roman" w:hAnsi="Times New Roman" w:cs="Times New Roman"/>
          <w:spacing w:val="2"/>
        </w:rPr>
        <w:t>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1) существующие объекты капитального строительства;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2) объекты, на которые выдано разрешение на строительство (реконструкцию) и срок действия разрешения на строительство не истек;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3) существующие объекты, для которых планируется изменение внутренней планировки;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4) индивидуальные жилые дома;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5) объекты некапитального строительства (подсобные сооружения при индивидуальных жилых домах, гаражи, нестационарные объекты);</w:t>
      </w:r>
    </w:p>
    <w:p w:rsidR="0066796E" w:rsidRPr="0066796E" w:rsidRDefault="0066796E" w:rsidP="003D01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66796E">
        <w:rPr>
          <w:rFonts w:ascii="Times New Roman" w:hAnsi="Times New Roman" w:cs="Times New Roman"/>
          <w:spacing w:val="2"/>
        </w:rPr>
        <w:t>6) линейные объекты;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lastRenderedPageBreak/>
        <w:t xml:space="preserve">7. В составе одного заявления о </w:t>
      </w:r>
      <w:r w:rsidR="00CE7D87">
        <w:rPr>
          <w:rFonts w:ascii="Times New Roman" w:hAnsi="Times New Roman" w:cs="Times New Roman"/>
          <w:spacing w:val="2"/>
          <w:lang w:eastAsia="ru-RU"/>
        </w:rPr>
        <w:t>согласовании</w:t>
      </w:r>
      <w:r w:rsidRPr="0066796E">
        <w:rPr>
          <w:rFonts w:ascii="Times New Roman" w:hAnsi="Times New Roman" w:cs="Times New Roman"/>
          <w:spacing w:val="2"/>
          <w:lang w:eastAsia="ru-RU"/>
        </w:rPr>
        <w:t xml:space="preserve"> АГО и выдаче Свидетельства АГО рассматриваются: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один объект - здание, строение, сооружение;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- комплекс (группа) объектов - два и более зданий, строений, сооружений одного функционального назначения, расположенных в одном квартале (элементе планировочной структуры, площадь которого не более </w:t>
      </w:r>
      <w:smartTag w:uri="urn:schemas-microsoft-com:office:smarttags" w:element="metricconverter">
        <w:smartTagPr>
          <w:attr w:name="ProductID" w:val="3 га"/>
        </w:smartTagPr>
        <w:r w:rsidRPr="0066796E">
          <w:rPr>
            <w:rFonts w:ascii="Times New Roman" w:hAnsi="Times New Roman" w:cs="Times New Roman"/>
            <w:spacing w:val="2"/>
            <w:lang w:eastAsia="ru-RU"/>
          </w:rPr>
          <w:t>3 га</w:t>
        </w:r>
      </w:smartTag>
      <w:r w:rsidRPr="0066796E">
        <w:rPr>
          <w:rFonts w:ascii="Times New Roman" w:hAnsi="Times New Roman" w:cs="Times New Roman"/>
          <w:spacing w:val="2"/>
          <w:lang w:eastAsia="ru-RU"/>
        </w:rPr>
        <w:t>), создаваемых с общими элементами благоустройства: детской площадкой (для объектов жилого назначения), общественным пространством (для объектов нежилого назначения), площадками рекреационного назначения (для объектов социальной инфраструктуры).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8. Не допускается оформление одного заявления в отношении комплекса (группы) объектов различного функционального назначения.</w:t>
      </w:r>
    </w:p>
    <w:p w:rsidR="00CE7D87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 xml:space="preserve">9. Рассмотрение АГО осуществляется </w:t>
      </w:r>
      <w:r w:rsidR="00CE7D87">
        <w:rPr>
          <w:rFonts w:ascii="Times New Roman" w:hAnsi="Times New Roman" w:cs="Times New Roman"/>
          <w:spacing w:val="2"/>
          <w:lang w:eastAsia="ru-RU"/>
        </w:rPr>
        <w:t>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 критериям: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9.1. Критерий 1 – соответствие: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документам территориального планирования и документам градостроительного зонирования городского округа города Переславля-Залесского;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утвержденному проекту планировки территории городского округа города Переславля-Залесского;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>- градостроительному плану земельного участка;</w:t>
      </w:r>
    </w:p>
    <w:p w:rsidR="00CE7D87" w:rsidRPr="005F0F6C" w:rsidRDefault="00CE7D87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5F0F6C">
        <w:rPr>
          <w:rFonts w:ascii="Times New Roman" w:hAnsi="Times New Roman" w:cs="Times New Roman"/>
          <w:spacing w:val="2"/>
          <w:lang w:eastAsia="ru-RU"/>
        </w:rPr>
        <w:t xml:space="preserve">- </w:t>
      </w:r>
      <w:r w:rsidR="005F0F6C" w:rsidRPr="005F0F6C">
        <w:rPr>
          <w:rFonts w:ascii="Times New Roman" w:hAnsi="Times New Roman" w:cs="Times New Roman"/>
          <w:spacing w:val="2"/>
          <w:lang w:eastAsia="ru-RU"/>
        </w:rPr>
        <w:t xml:space="preserve">региональным и </w:t>
      </w:r>
      <w:r w:rsidRPr="005F0F6C">
        <w:rPr>
          <w:rFonts w:ascii="Times New Roman" w:hAnsi="Times New Roman" w:cs="Times New Roman"/>
          <w:spacing w:val="2"/>
          <w:lang w:eastAsia="ru-RU"/>
        </w:rPr>
        <w:t xml:space="preserve">местным нормативам градостроительного проектирования, </w:t>
      </w:r>
      <w:r w:rsidR="005F0F6C" w:rsidRPr="005F0F6C">
        <w:rPr>
          <w:rFonts w:ascii="Times New Roman" w:hAnsi="Times New Roman" w:cs="Times New Roman"/>
          <w:spacing w:val="2"/>
          <w:lang w:eastAsia="ru-RU"/>
        </w:rPr>
        <w:t xml:space="preserve">правилам благоустройства, </w:t>
      </w:r>
      <w:r w:rsidR="005F0F6C" w:rsidRPr="005F0F6C">
        <w:rPr>
          <w:rFonts w:ascii="Times New Roman" w:hAnsi="Times New Roman" w:cs="Times New Roman"/>
          <w:szCs w:val="28"/>
          <w:lang w:eastAsia="ru-RU"/>
        </w:rPr>
        <w:t>иным нормативным правовым актам Российской Федерации, Ярославской области, городского округа города Переславля-Залесского.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>.2. Критерий 2 – соблюдение зон с особыми условиями использования территории, в том числе: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санитарно-защитных зон;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территорий объектов культурного наследия, территорий объектов, обладающих признаками 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особо охраняемых природных территорий, а также особо охраняемых природных территорий, образование которых планируется, лесов, земель лесного фонда;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 xml:space="preserve">- береговых и прибрежных защитных полос, </w:t>
      </w:r>
      <w:proofErr w:type="spellStart"/>
      <w:r w:rsidRPr="005F0F6C">
        <w:rPr>
          <w:rFonts w:ascii="Times New Roman" w:hAnsi="Times New Roman" w:cs="Times New Roman"/>
          <w:szCs w:val="28"/>
          <w:lang w:eastAsia="ru-RU"/>
        </w:rPr>
        <w:t>водоохранных</w:t>
      </w:r>
      <w:proofErr w:type="spellEnd"/>
      <w:r w:rsidRPr="005F0F6C">
        <w:rPr>
          <w:rFonts w:ascii="Times New Roman" w:hAnsi="Times New Roman" w:cs="Times New Roman"/>
          <w:szCs w:val="28"/>
          <w:lang w:eastAsia="ru-RU"/>
        </w:rPr>
        <w:t xml:space="preserve"> зон, округов и зон санитарной охраны источников питьевого и хозяйственно-бытового водоснабжения;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технических, охранных зон, зон планируемого размещения инженерной инфраструктуры;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придорожных полос, полос отвода, зон развития объектов транспортной инфраструктуры;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5F0F6C">
        <w:rPr>
          <w:rFonts w:ascii="Times New Roman" w:hAnsi="Times New Roman" w:cs="Times New Roman"/>
          <w:szCs w:val="28"/>
          <w:lang w:eastAsia="ru-RU"/>
        </w:rPr>
        <w:t>- зон гражданской обороны и чрезвычайных ситуаций, зон объектов специального назначения.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>.3. Критерий 3 –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объекта.</w:t>
      </w:r>
    </w:p>
    <w:p w:rsidR="005F0F6C" w:rsidRPr="005F0F6C" w:rsidRDefault="005F0F6C" w:rsidP="003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  <w:lang w:eastAsia="ru-RU"/>
        </w:rPr>
        <w:t>9</w:t>
      </w:r>
      <w:r w:rsidRPr="005F0F6C">
        <w:rPr>
          <w:rFonts w:ascii="Times New Roman" w:hAnsi="Times New Roman" w:cs="Times New Roman"/>
          <w:szCs w:val="28"/>
          <w:lang w:eastAsia="ru-RU"/>
        </w:rPr>
        <w:t xml:space="preserve">.4. Критерий 4 – </w:t>
      </w:r>
      <w:r w:rsidRPr="005F0F6C">
        <w:rPr>
          <w:rFonts w:ascii="Times New Roman" w:eastAsia="Calibri" w:hAnsi="Times New Roman" w:cs="Times New Roman"/>
          <w:bCs/>
          <w:color w:val="000000"/>
          <w:szCs w:val="28"/>
          <w:lang w:eastAsia="ru-RU"/>
        </w:rPr>
        <w:t>соответствие</w:t>
      </w:r>
      <w:r w:rsidRPr="005F0F6C">
        <w:rPr>
          <w:rFonts w:ascii="Times New Roman" w:eastAsia="Calibri" w:hAnsi="Times New Roman" w:cs="Times New Roman"/>
          <w:color w:val="000000"/>
          <w:szCs w:val="28"/>
          <w:lang w:eastAsia="ru-RU"/>
        </w:rPr>
        <w:t xml:space="preserve"> </w:t>
      </w:r>
      <w:r w:rsidRPr="005F0F6C"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 xml:space="preserve">АГО сложившимся визуально-ландшафтным особенностям и архитектурно-градостроительным характеристикам </w:t>
      </w:r>
      <w:r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>городского округа города Переславля-Залесского</w:t>
      </w:r>
      <w:r w:rsidRPr="005F0F6C">
        <w:rPr>
          <w:rFonts w:ascii="Times New Roman" w:eastAsia="Calibri" w:hAnsi="Times New Roman" w:cs="Times New Roman"/>
          <w:color w:val="000000"/>
          <w:spacing w:val="2"/>
          <w:szCs w:val="28"/>
          <w:shd w:val="clear" w:color="auto" w:fill="FFFFFF"/>
        </w:rPr>
        <w:t>.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10. При рассмотрении АГО комплекса (группы) объектов:</w:t>
      </w:r>
    </w:p>
    <w:p w:rsidR="0066796E" w:rsidRP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функция, облик, проработка внешнего вида рассматриваются по критериям для каждого объекта в составе комплекса (группы) в отдельности;</w:t>
      </w:r>
    </w:p>
    <w:p w:rsidR="0066796E" w:rsidRDefault="0066796E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66796E">
        <w:rPr>
          <w:rFonts w:ascii="Times New Roman" w:hAnsi="Times New Roman" w:cs="Times New Roman"/>
          <w:spacing w:val="2"/>
          <w:lang w:eastAsia="ru-RU"/>
        </w:rPr>
        <w:t>- элементы благоустройства рассматриваются по критериям для комплекса (группы) объектов в целом.</w:t>
      </w:r>
    </w:p>
    <w:p w:rsidR="00D537B2" w:rsidRDefault="006637F9" w:rsidP="003D01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D537B2">
        <w:rPr>
          <w:rFonts w:ascii="Times New Roman" w:hAnsi="Times New Roman" w:cs="Times New Roman"/>
          <w:spacing w:val="2"/>
          <w:lang w:eastAsia="ru-RU"/>
        </w:rPr>
        <w:t xml:space="preserve">11. </w:t>
      </w:r>
      <w:r w:rsidR="00A709E7">
        <w:rPr>
          <w:rFonts w:ascii="Times New Roman" w:hAnsi="Times New Roman" w:cs="Times New Roman"/>
          <w:spacing w:val="2"/>
          <w:lang w:eastAsia="ru-RU"/>
        </w:rPr>
        <w:t>Рассмотрение</w:t>
      </w:r>
      <w:r w:rsidRPr="00D537B2">
        <w:rPr>
          <w:rFonts w:ascii="Times New Roman" w:hAnsi="Times New Roman" w:cs="Times New Roman"/>
          <w:spacing w:val="2"/>
          <w:lang w:eastAsia="ru-RU"/>
        </w:rPr>
        <w:t xml:space="preserve"> АГО осуществляет Администрация городского округа города Переславля-Залесского (далее – Администрация) после </w:t>
      </w:r>
      <w:r w:rsidR="00A709E7">
        <w:rPr>
          <w:rFonts w:ascii="Times New Roman" w:hAnsi="Times New Roman" w:cs="Times New Roman"/>
          <w:spacing w:val="2"/>
          <w:lang w:eastAsia="ru-RU"/>
        </w:rPr>
        <w:t>обсуждения</w:t>
      </w:r>
      <w:r w:rsidRPr="00D537B2">
        <w:rPr>
          <w:rFonts w:ascii="Times New Roman" w:hAnsi="Times New Roman" w:cs="Times New Roman"/>
          <w:spacing w:val="2"/>
          <w:lang w:eastAsia="ru-RU"/>
        </w:rPr>
        <w:t xml:space="preserve"> документов на Градостроительном совете </w:t>
      </w:r>
      <w:r w:rsidR="00D537B2" w:rsidRPr="00D537B2">
        <w:rPr>
          <w:rFonts w:ascii="Times New Roman" w:hAnsi="Times New Roman" w:cs="Times New Roman"/>
          <w:spacing w:val="2"/>
          <w:lang w:eastAsia="ru-RU"/>
        </w:rPr>
        <w:t>городского округа города Переславля-Залесского (далее –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</w:r>
    </w:p>
    <w:p w:rsidR="007720A2" w:rsidRDefault="00D537B2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BB3066">
        <w:rPr>
          <w:rFonts w:ascii="Times New Roman" w:hAnsi="Times New Roman" w:cs="Times New Roman"/>
          <w:spacing w:val="2"/>
          <w:lang w:eastAsia="ru-RU"/>
        </w:rPr>
        <w:t xml:space="preserve">12. </w:t>
      </w:r>
      <w:proofErr w:type="gramStart"/>
      <w:r w:rsidR="00BB3066" w:rsidRPr="00BB3066">
        <w:rPr>
          <w:rFonts w:ascii="Times New Roman" w:eastAsia="Calibri" w:hAnsi="Times New Roman" w:cs="Times New Roman"/>
          <w:szCs w:val="28"/>
        </w:rPr>
        <w:t>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</w:t>
      </w:r>
      <w:r w:rsidR="00216C2C">
        <w:rPr>
          <w:rFonts w:ascii="Times New Roman" w:eastAsia="Calibri" w:hAnsi="Times New Roman" w:cs="Times New Roman"/>
          <w:szCs w:val="28"/>
        </w:rPr>
        <w:t xml:space="preserve"> </w:t>
      </w:r>
      <w:r w:rsidR="00216C2C">
        <w:rPr>
          <w:rFonts w:ascii="Times New Roman" w:eastAsia="Calibri" w:hAnsi="Times New Roman" w:cs="Times New Roman"/>
          <w:szCs w:val="28"/>
        </w:rPr>
        <w:lastRenderedPageBreak/>
        <w:t>капитального строительства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и обеспечивающие на указанных участках подготовку </w:t>
      </w:r>
      <w:r w:rsidR="00BB3066">
        <w:rPr>
          <w:rFonts w:ascii="Times New Roman" w:eastAsia="Calibri" w:hAnsi="Times New Roman" w:cs="Times New Roman"/>
          <w:szCs w:val="28"/>
        </w:rPr>
        <w:t>проектной документации</w:t>
      </w:r>
      <w:r w:rsidR="003D01F5">
        <w:rPr>
          <w:rFonts w:ascii="Times New Roman" w:eastAsia="Calibri" w:hAnsi="Times New Roman" w:cs="Times New Roman"/>
          <w:szCs w:val="28"/>
        </w:rPr>
        <w:t xml:space="preserve">, представляют </w:t>
      </w:r>
      <w:r w:rsidR="003D01F5" w:rsidRPr="00422CDD">
        <w:rPr>
          <w:rFonts w:ascii="Times New Roman" w:eastAsia="Calibri" w:hAnsi="Times New Roman" w:cs="Times New Roman"/>
          <w:szCs w:val="28"/>
        </w:rPr>
        <w:t>в </w:t>
      </w:r>
      <w:r w:rsidR="003D01F5">
        <w:rPr>
          <w:rFonts w:ascii="Times New Roman" w:eastAsia="Calibri" w:hAnsi="Times New Roman" w:cs="Times New Roman"/>
          <w:szCs w:val="28"/>
        </w:rPr>
        <w:t>отдел архитектуры управления архитектуры и градостроительства Администрации городского округа города Переславля-Залесского (далее – отдел архитектуры)</w:t>
      </w:r>
      <w:r w:rsidR="003D01F5" w:rsidRPr="00422CDD">
        <w:rPr>
          <w:rFonts w:ascii="Times New Roman" w:eastAsia="Calibri" w:hAnsi="Times New Roman" w:cs="Times New Roman"/>
          <w:szCs w:val="28"/>
        </w:rPr>
        <w:t xml:space="preserve"> 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заявление о согласовании АГО (далее – заявление) по форме согласно приложению</w:t>
      </w:r>
      <w:r w:rsidR="00BB3066">
        <w:rPr>
          <w:rFonts w:ascii="Times New Roman" w:eastAsia="Calibri" w:hAnsi="Times New Roman" w:cs="Times New Roman"/>
          <w:szCs w:val="28"/>
        </w:rPr>
        <w:t xml:space="preserve"> 1</w:t>
      </w:r>
      <w:r w:rsidR="00BB3066" w:rsidRPr="00BB3066">
        <w:rPr>
          <w:rFonts w:ascii="Times New Roman" w:eastAsia="Calibri" w:hAnsi="Times New Roman" w:cs="Times New Roman"/>
          <w:szCs w:val="28"/>
        </w:rPr>
        <w:t xml:space="preserve"> к П</w:t>
      </w:r>
      <w:r w:rsidR="00BB3066">
        <w:rPr>
          <w:rFonts w:ascii="Times New Roman" w:eastAsia="Calibri" w:hAnsi="Times New Roman" w:cs="Times New Roman"/>
          <w:szCs w:val="28"/>
        </w:rPr>
        <w:t>о</w:t>
      </w:r>
      <w:r w:rsidR="007D1678">
        <w:rPr>
          <w:rFonts w:ascii="Times New Roman" w:eastAsia="Calibri" w:hAnsi="Times New Roman" w:cs="Times New Roman"/>
          <w:szCs w:val="28"/>
        </w:rPr>
        <w:t>рядку</w:t>
      </w:r>
      <w:r w:rsidR="00BB3066" w:rsidRPr="00BB3066">
        <w:rPr>
          <w:rFonts w:ascii="Times New Roman" w:eastAsia="Calibri" w:hAnsi="Times New Roman" w:cs="Times New Roman"/>
          <w:szCs w:val="28"/>
        </w:rPr>
        <w:t>.</w:t>
      </w:r>
      <w:proofErr w:type="gramEnd"/>
    </w:p>
    <w:p w:rsidR="00422CDD" w:rsidRPr="00422CDD" w:rsidRDefault="007720A2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13. </w:t>
      </w:r>
      <w:r w:rsidR="00422CDD" w:rsidRPr="00422CDD">
        <w:rPr>
          <w:rFonts w:ascii="Times New Roman" w:eastAsia="Calibri" w:hAnsi="Times New Roman" w:cs="Times New Roman"/>
          <w:szCs w:val="28"/>
        </w:rPr>
        <w:t>Для согласования АГО необходимы также следующие документы: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градостроительный план земельного участка;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материалы АГО на бумажном носителе в 2 экземплярах и в электронном виде. 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14. Материалы АГО должны содержать: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пояснительную записку, включающую обоснование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архитекурно-градостроительных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>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схему ситуационного плана (масштаб 1:2000);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фотофиксацию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 xml:space="preserve">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генеральный план –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>- схемы фасадов (масштаб 1:200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или 1:100</w:t>
      </w:r>
      <w:r w:rsidRPr="00422CDD">
        <w:rPr>
          <w:rFonts w:ascii="Times New Roman" w:eastAsia="Calibri" w:hAnsi="Times New Roman" w:cs="Times New Roman"/>
          <w:szCs w:val="28"/>
        </w:rPr>
        <w:t>) с обозначением фасадных конструкций и указанием отделочных материалов, а также их колористическое решение;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Cs w:val="28"/>
          <w:shd w:val="clear" w:color="auto" w:fill="FFFFFF"/>
        </w:rPr>
      </w:pP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- планы первого и неповторяющихся надземных этажей, а также подземных этажей (</w:t>
      </w:r>
      <w:r w:rsidRPr="00422CDD">
        <w:rPr>
          <w:rFonts w:ascii="Times New Roman" w:eastAsia="Calibri" w:hAnsi="Times New Roman" w:cs="Times New Roman"/>
          <w:szCs w:val="28"/>
        </w:rPr>
        <w:t>масштаб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>- схемы разрезов объекта капитального строительства с указанием высотных отметок (</w:t>
      </w:r>
      <w:r w:rsidRPr="00422CDD">
        <w:rPr>
          <w:rFonts w:ascii="Times New Roman" w:eastAsia="Calibri" w:hAnsi="Times New Roman" w:cs="Times New Roman"/>
          <w:szCs w:val="28"/>
        </w:rPr>
        <w:t>масштаб</w:t>
      </w:r>
      <w:r w:rsidRPr="00422CDD">
        <w:rPr>
          <w:rFonts w:ascii="Times New Roman" w:hAnsi="Times New Roman" w:cs="Times New Roman"/>
          <w:color w:val="000000"/>
          <w:spacing w:val="2"/>
          <w:szCs w:val="28"/>
          <w:shd w:val="clear" w:color="auto" w:fill="FFFFFF"/>
        </w:rPr>
        <w:t xml:space="preserve"> 1:200 или 1:100);</w:t>
      </w:r>
    </w:p>
    <w:p w:rsidR="00422CDD" w:rsidRP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- архитектурную визуализацию объекта капитального строительства (не менее 2 </w:t>
      </w:r>
      <w:proofErr w:type="spellStart"/>
      <w:r w:rsidRPr="00422CDD">
        <w:rPr>
          <w:rFonts w:ascii="Times New Roman" w:eastAsia="Calibri" w:hAnsi="Times New Roman" w:cs="Times New Roman"/>
          <w:szCs w:val="28"/>
        </w:rPr>
        <w:t>ракурсных</w:t>
      </w:r>
      <w:proofErr w:type="spellEnd"/>
      <w:r w:rsidRPr="00422CDD">
        <w:rPr>
          <w:rFonts w:ascii="Times New Roman" w:eastAsia="Calibri" w:hAnsi="Times New Roman" w:cs="Times New Roman"/>
          <w:szCs w:val="28"/>
        </w:rPr>
        <w:t xml:space="preserve"> изображений).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Материалы АГО представляются в печатном виде с цветными иллюстрациями (графическими материалами) в виде альбомов в 2 экземплярах и в электронном виде  </w:t>
      </w:r>
      <w:r w:rsidRPr="00422CDD">
        <w:rPr>
          <w:rFonts w:ascii="Times New Roman" w:hAnsi="Times New Roman" w:cs="Times New Roman"/>
          <w:szCs w:val="28"/>
          <w:lang w:eastAsia="ru-RU"/>
        </w:rPr>
        <w:t>в формате PDF.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Times New Roman" w:hAnsi="Times New Roman" w:cs="Times New Roman"/>
          <w:szCs w:val="28"/>
          <w:lang w:eastAsia="ru-RU"/>
        </w:rPr>
        <w:t xml:space="preserve">15. </w:t>
      </w:r>
      <w:r w:rsidRPr="00422CDD">
        <w:rPr>
          <w:rFonts w:ascii="Times New Roman" w:eastAsia="Calibri" w:hAnsi="Times New Roman" w:cs="Times New Roman"/>
          <w:szCs w:val="28"/>
        </w:rPr>
        <w:t>Заявление и прилагаемые к нему документы подаются заявителем в </w:t>
      </w:r>
      <w:r>
        <w:rPr>
          <w:rFonts w:ascii="Times New Roman" w:eastAsia="Calibri" w:hAnsi="Times New Roman" w:cs="Times New Roman"/>
          <w:szCs w:val="28"/>
        </w:rPr>
        <w:t xml:space="preserve">отдел архитектуры </w:t>
      </w:r>
      <w:r w:rsidRPr="00422CDD">
        <w:rPr>
          <w:rFonts w:ascii="Times New Roman" w:eastAsia="Calibri" w:hAnsi="Times New Roman" w:cs="Times New Roman"/>
          <w:szCs w:val="28"/>
        </w:rPr>
        <w:t>по адресу:</w:t>
      </w:r>
      <w:r>
        <w:rPr>
          <w:rFonts w:ascii="Times New Roman" w:eastAsia="Calibri" w:hAnsi="Times New Roman" w:cs="Times New Roman"/>
          <w:szCs w:val="28"/>
        </w:rPr>
        <w:t xml:space="preserve"> г.Переславль-Залесский, ул.Комсомольская, д.5, каб.5.</w:t>
      </w:r>
    </w:p>
    <w:p w:rsidR="00422CDD" w:rsidRDefault="00422CDD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422CDD">
        <w:rPr>
          <w:rFonts w:ascii="Times New Roman" w:eastAsia="Calibri" w:hAnsi="Times New Roman" w:cs="Times New Roman"/>
          <w:szCs w:val="28"/>
        </w:rPr>
        <w:t xml:space="preserve">В момент поступления документов </w:t>
      </w:r>
      <w:r w:rsidR="00D12538">
        <w:rPr>
          <w:rFonts w:ascii="Times New Roman" w:eastAsia="Calibri" w:hAnsi="Times New Roman" w:cs="Times New Roman"/>
          <w:szCs w:val="28"/>
        </w:rPr>
        <w:t>уполномоченный специалист отдела архитектуры проверяет</w:t>
      </w:r>
      <w:r w:rsidRPr="00422CDD">
        <w:rPr>
          <w:rFonts w:ascii="Times New Roman" w:eastAsia="Calibri" w:hAnsi="Times New Roman" w:cs="Times New Roman"/>
          <w:szCs w:val="28"/>
        </w:rPr>
        <w:t xml:space="preserve"> их комплектность, а также соответствие оформления материалов АГО требованиям пункта </w:t>
      </w:r>
      <w:r>
        <w:rPr>
          <w:rFonts w:ascii="Times New Roman" w:eastAsia="Calibri" w:hAnsi="Times New Roman" w:cs="Times New Roman"/>
          <w:szCs w:val="28"/>
        </w:rPr>
        <w:t>14</w:t>
      </w:r>
      <w:r w:rsidRPr="00422CDD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По</w:t>
      </w:r>
      <w:r w:rsidR="007D1678">
        <w:rPr>
          <w:rFonts w:ascii="Times New Roman" w:eastAsia="Calibri" w:hAnsi="Times New Roman" w:cs="Times New Roman"/>
          <w:szCs w:val="28"/>
        </w:rPr>
        <w:t>рядка</w:t>
      </w:r>
      <w:r w:rsidRPr="00422CDD">
        <w:rPr>
          <w:rFonts w:ascii="Times New Roman" w:eastAsia="Calibri" w:hAnsi="Times New Roman" w:cs="Times New Roman"/>
          <w:szCs w:val="28"/>
        </w:rPr>
        <w:t>. В случае некомплектности документов или ненадлежащего оформления материалов АГО они возвращаются заявителю в день поступления.</w:t>
      </w:r>
    </w:p>
    <w:p w:rsidR="00422CDD" w:rsidRPr="00422CDD" w:rsidRDefault="00422CDD" w:rsidP="003D01F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2CDD">
        <w:rPr>
          <w:rFonts w:ascii="Times New Roman" w:hAnsi="Times New Roman" w:cs="Times New Roman"/>
        </w:rPr>
        <w:t xml:space="preserve">При отсутствии оснований, предусмотренных </w:t>
      </w:r>
      <w:r>
        <w:rPr>
          <w:rFonts w:ascii="Times New Roman" w:hAnsi="Times New Roman" w:cs="Times New Roman"/>
        </w:rPr>
        <w:t xml:space="preserve">абзацем </w:t>
      </w:r>
      <w:r w:rsidR="00AE6774">
        <w:rPr>
          <w:rFonts w:ascii="Times New Roman" w:hAnsi="Times New Roman" w:cs="Times New Roman"/>
        </w:rPr>
        <w:t xml:space="preserve">вторым </w:t>
      </w:r>
      <w:r w:rsidR="00D12538">
        <w:rPr>
          <w:rFonts w:ascii="Times New Roman" w:hAnsi="Times New Roman" w:cs="Times New Roman"/>
        </w:rPr>
        <w:t>данного</w:t>
      </w:r>
      <w:r w:rsidRPr="00422CDD">
        <w:rPr>
          <w:rFonts w:ascii="Times New Roman" w:hAnsi="Times New Roman" w:cs="Times New Roman"/>
        </w:rPr>
        <w:t xml:space="preserve"> </w:t>
      </w:r>
      <w:r w:rsidR="00AE6774">
        <w:rPr>
          <w:rFonts w:ascii="Times New Roman" w:hAnsi="Times New Roman" w:cs="Times New Roman"/>
        </w:rPr>
        <w:t>пункта</w:t>
      </w:r>
      <w:r w:rsidRPr="00422CDD">
        <w:rPr>
          <w:rFonts w:ascii="Times New Roman" w:hAnsi="Times New Roman" w:cs="Times New Roman"/>
        </w:rPr>
        <w:t>, уполномоченный специалист</w:t>
      </w:r>
      <w:r w:rsidR="00E406F2">
        <w:rPr>
          <w:rFonts w:ascii="Times New Roman" w:hAnsi="Times New Roman" w:cs="Times New Roman"/>
        </w:rPr>
        <w:t xml:space="preserve"> в день поступления заявления</w:t>
      </w:r>
      <w:r w:rsidRPr="00422CDD">
        <w:rPr>
          <w:rFonts w:ascii="Times New Roman" w:hAnsi="Times New Roman" w:cs="Times New Roman"/>
        </w:rPr>
        <w:t xml:space="preserve"> передает </w:t>
      </w:r>
      <w:r w:rsidR="00E406F2">
        <w:rPr>
          <w:rFonts w:ascii="Times New Roman" w:hAnsi="Times New Roman" w:cs="Times New Roman"/>
        </w:rPr>
        <w:t>его</w:t>
      </w:r>
      <w:r w:rsidRPr="00422CDD">
        <w:rPr>
          <w:rFonts w:ascii="Times New Roman" w:hAnsi="Times New Roman" w:cs="Times New Roman"/>
        </w:rPr>
        <w:t xml:space="preserve"> на регистрацию в управление делами </w:t>
      </w:r>
      <w:r w:rsidR="00D12538">
        <w:rPr>
          <w:rFonts w:ascii="Times New Roman" w:hAnsi="Times New Roman" w:cs="Times New Roman"/>
          <w:spacing w:val="2"/>
        </w:rPr>
        <w:t xml:space="preserve">Администрации городского округа города </w:t>
      </w:r>
      <w:r w:rsidRPr="00422CDD">
        <w:rPr>
          <w:rFonts w:ascii="Times New Roman" w:hAnsi="Times New Roman" w:cs="Times New Roman"/>
          <w:spacing w:val="2"/>
        </w:rPr>
        <w:t>Переславля-Залесского</w:t>
      </w:r>
      <w:r w:rsidRPr="00422CDD">
        <w:rPr>
          <w:rFonts w:ascii="Times New Roman" w:hAnsi="Times New Roman" w:cs="Times New Roman"/>
        </w:rPr>
        <w:t xml:space="preserve"> (далее – управление делами).</w:t>
      </w:r>
    </w:p>
    <w:p w:rsidR="00422CDD" w:rsidRDefault="00422CDD" w:rsidP="003D0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2CDD">
        <w:rPr>
          <w:rFonts w:ascii="Times New Roman" w:hAnsi="Times New Roman" w:cs="Times New Roman"/>
        </w:rPr>
        <w:t xml:space="preserve">Зарегистрированное заявление направляется заместителю Главы Администрации </w:t>
      </w:r>
      <w:r w:rsidR="003D01F5">
        <w:rPr>
          <w:rFonts w:ascii="Times New Roman" w:hAnsi="Times New Roman" w:cs="Times New Roman"/>
        </w:rPr>
        <w:t>городского округа города</w:t>
      </w:r>
      <w:r w:rsidRPr="00422CDD">
        <w:rPr>
          <w:rFonts w:ascii="Times New Roman" w:hAnsi="Times New Roman" w:cs="Times New Roman"/>
        </w:rPr>
        <w:t xml:space="preserve"> Переславля-Залесского, </w:t>
      </w:r>
      <w:r w:rsidRPr="00422CDD">
        <w:rPr>
          <w:rFonts w:ascii="Times New Roman" w:hAnsi="Times New Roman" w:cs="Times New Roman"/>
          <w:spacing w:val="2"/>
        </w:rPr>
        <w:t>курирующему вопросы архитектуры и градостроительства</w:t>
      </w:r>
      <w:r w:rsidRPr="00422CDD">
        <w:rPr>
          <w:rFonts w:ascii="Times New Roman" w:hAnsi="Times New Roman" w:cs="Times New Roman"/>
        </w:rPr>
        <w:t xml:space="preserve"> (далее – заместитель Главы Администрации) (иному уполномоченному лицу) для визирования. После наложения визы, специалист управления делами передает заявление в отдел архитектуры для рассмотрения. </w:t>
      </w:r>
    </w:p>
    <w:p w:rsidR="003546EC" w:rsidRPr="003546EC" w:rsidRDefault="003546EC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3546EC">
        <w:rPr>
          <w:rFonts w:ascii="Times New Roman" w:eastAsia="Calibri" w:hAnsi="Times New Roman" w:cs="Times New Roman"/>
          <w:szCs w:val="28"/>
        </w:rPr>
        <w:t>Поступившие от заявител</w:t>
      </w:r>
      <w:r w:rsidR="00A709E7">
        <w:rPr>
          <w:rFonts w:ascii="Times New Roman" w:eastAsia="Calibri" w:hAnsi="Times New Roman" w:cs="Times New Roman"/>
          <w:szCs w:val="28"/>
        </w:rPr>
        <w:t>я</w:t>
      </w:r>
      <w:r w:rsidRPr="003546EC">
        <w:rPr>
          <w:rFonts w:ascii="Times New Roman" w:eastAsia="Calibri" w:hAnsi="Times New Roman" w:cs="Times New Roman"/>
          <w:szCs w:val="28"/>
        </w:rPr>
        <w:t xml:space="preserve"> материалы АГО </w:t>
      </w:r>
      <w:r>
        <w:rPr>
          <w:rFonts w:ascii="Times New Roman" w:eastAsia="Calibri" w:hAnsi="Times New Roman" w:cs="Times New Roman"/>
          <w:szCs w:val="28"/>
        </w:rPr>
        <w:t xml:space="preserve">уполномоченный специалист отдела архитектуры </w:t>
      </w:r>
      <w:r w:rsidRPr="003546EC">
        <w:rPr>
          <w:rFonts w:ascii="Times New Roman" w:eastAsia="Calibri" w:hAnsi="Times New Roman" w:cs="Times New Roman"/>
          <w:szCs w:val="28"/>
        </w:rPr>
        <w:t xml:space="preserve"> направляет в электронном виде членам </w:t>
      </w:r>
      <w:r>
        <w:rPr>
          <w:rFonts w:ascii="Times New Roman" w:eastAsia="Calibri" w:hAnsi="Times New Roman" w:cs="Times New Roman"/>
          <w:szCs w:val="28"/>
        </w:rPr>
        <w:t>Градостроительного совета</w:t>
      </w:r>
      <w:r w:rsidRPr="003546EC">
        <w:rPr>
          <w:rFonts w:ascii="Times New Roman" w:eastAsia="Calibri" w:hAnsi="Times New Roman" w:cs="Times New Roman"/>
          <w:szCs w:val="28"/>
        </w:rPr>
        <w:t xml:space="preserve"> не позднее одного дня до дня заседания, на котором данные материалы будут рассматриваться. </w:t>
      </w:r>
    </w:p>
    <w:p w:rsidR="00422CDD" w:rsidRDefault="003546EC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BF7">
        <w:rPr>
          <w:rFonts w:ascii="Times New Roman" w:hAnsi="Times New Roman" w:cs="Times New Roman"/>
        </w:rPr>
        <w:t xml:space="preserve">16. </w:t>
      </w:r>
      <w:r w:rsidR="007F7BF7" w:rsidRPr="007F7BF7">
        <w:rPr>
          <w:rFonts w:ascii="Times New Roman" w:hAnsi="Times New Roman" w:cs="Times New Roman"/>
        </w:rPr>
        <w:t xml:space="preserve">Срок </w:t>
      </w:r>
      <w:r w:rsidR="007F7BF7" w:rsidRPr="007F7BF7">
        <w:rPr>
          <w:rFonts w:ascii="Times New Roman" w:hAnsi="Times New Roman" w:cs="Times New Roman"/>
          <w:spacing w:val="2"/>
          <w:lang w:eastAsia="ru-RU"/>
        </w:rPr>
        <w:t xml:space="preserve">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</w:t>
      </w:r>
      <w:r w:rsidR="007F7BF7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="007F7BF7" w:rsidRPr="007F7BF7">
        <w:rPr>
          <w:rFonts w:ascii="Times New Roman" w:hAnsi="Times New Roman" w:cs="Times New Roman"/>
          <w:spacing w:val="2"/>
          <w:lang w:eastAsia="ru-RU"/>
        </w:rPr>
        <w:t xml:space="preserve">города Переславля-Залесского </w:t>
      </w:r>
      <w:r w:rsidR="007F7BF7" w:rsidRPr="007F7BF7">
        <w:rPr>
          <w:rFonts w:ascii="Times New Roman" w:hAnsi="Times New Roman" w:cs="Times New Roman"/>
        </w:rPr>
        <w:t xml:space="preserve">не должен превышать 30 </w:t>
      </w:r>
      <w:r w:rsidR="00A709E7">
        <w:rPr>
          <w:rFonts w:ascii="Times New Roman" w:hAnsi="Times New Roman" w:cs="Times New Roman"/>
        </w:rPr>
        <w:t>рабочих</w:t>
      </w:r>
      <w:r w:rsidR="007F7BF7" w:rsidRPr="007F7BF7">
        <w:rPr>
          <w:rFonts w:ascii="Times New Roman" w:hAnsi="Times New Roman" w:cs="Times New Roman"/>
        </w:rPr>
        <w:t xml:space="preserve"> дней со дня </w:t>
      </w:r>
      <w:r w:rsidR="007F7BF7">
        <w:rPr>
          <w:rFonts w:ascii="Times New Roman" w:hAnsi="Times New Roman" w:cs="Times New Roman"/>
        </w:rPr>
        <w:t>регистрации</w:t>
      </w:r>
      <w:r w:rsidR="007F7BF7" w:rsidRPr="007F7BF7">
        <w:rPr>
          <w:rFonts w:ascii="Times New Roman" w:hAnsi="Times New Roman" w:cs="Times New Roman"/>
        </w:rPr>
        <w:t xml:space="preserve"> заявления.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hAnsi="Times New Roman" w:cs="Times New Roman"/>
        </w:rPr>
        <w:t xml:space="preserve">17. </w:t>
      </w:r>
      <w:r w:rsidRPr="007F7BF7">
        <w:rPr>
          <w:rFonts w:ascii="Times New Roman" w:eastAsia="Calibri" w:hAnsi="Times New Roman" w:cs="Times New Roman"/>
          <w:szCs w:val="28"/>
        </w:rPr>
        <w:t xml:space="preserve">На заседании члены </w:t>
      </w:r>
      <w:r>
        <w:rPr>
          <w:rFonts w:ascii="Times New Roman" w:eastAsia="Calibri" w:hAnsi="Times New Roman" w:cs="Times New Roman"/>
          <w:szCs w:val="28"/>
        </w:rPr>
        <w:t>Градостроительного совета</w:t>
      </w:r>
      <w:r w:rsidRPr="007F7BF7">
        <w:rPr>
          <w:rFonts w:ascii="Times New Roman" w:eastAsia="Calibri" w:hAnsi="Times New Roman" w:cs="Times New Roman"/>
          <w:szCs w:val="28"/>
        </w:rPr>
        <w:t xml:space="preserve"> рассматривают материалы АГО и оценивают: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соответствие текстовых материалов графическим;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 xml:space="preserve">- соответствие документам, указанным в подпункте </w:t>
      </w:r>
      <w:r w:rsidR="00C72CD2">
        <w:rPr>
          <w:rFonts w:ascii="Times New Roman" w:eastAsia="Calibri" w:hAnsi="Times New Roman" w:cs="Times New Roman"/>
          <w:szCs w:val="28"/>
        </w:rPr>
        <w:t>9</w:t>
      </w:r>
      <w:r w:rsidRPr="007F7BF7">
        <w:rPr>
          <w:rFonts w:ascii="Times New Roman" w:eastAsia="Calibri" w:hAnsi="Times New Roman" w:cs="Times New Roman"/>
          <w:szCs w:val="28"/>
        </w:rPr>
        <w:t xml:space="preserve">.1 пункта </w:t>
      </w:r>
      <w:r w:rsidR="00C72CD2">
        <w:rPr>
          <w:rFonts w:ascii="Times New Roman" w:eastAsia="Calibri" w:hAnsi="Times New Roman" w:cs="Times New Roman"/>
          <w:szCs w:val="28"/>
        </w:rPr>
        <w:t>9</w:t>
      </w:r>
      <w:r w:rsidRPr="007F7BF7">
        <w:rPr>
          <w:rFonts w:ascii="Times New Roman" w:eastAsia="Calibri" w:hAnsi="Times New Roman" w:cs="Times New Roman"/>
          <w:szCs w:val="28"/>
        </w:rPr>
        <w:t xml:space="preserve"> По</w:t>
      </w:r>
      <w:r w:rsidR="007D1678">
        <w:rPr>
          <w:rFonts w:ascii="Times New Roman" w:eastAsia="Calibri" w:hAnsi="Times New Roman" w:cs="Times New Roman"/>
          <w:szCs w:val="28"/>
        </w:rPr>
        <w:t>рядка</w:t>
      </w:r>
      <w:r w:rsidRPr="007F7BF7">
        <w:rPr>
          <w:rFonts w:ascii="Times New Roman" w:eastAsia="Calibri" w:hAnsi="Times New Roman" w:cs="Times New Roman"/>
          <w:szCs w:val="28"/>
        </w:rPr>
        <w:t>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lastRenderedPageBreak/>
        <w:t xml:space="preserve">- соблюдение зон с особыми условиями использования территории, указанных в подпункте </w:t>
      </w:r>
      <w:r w:rsidR="00C72CD2">
        <w:rPr>
          <w:rFonts w:ascii="Times New Roman" w:eastAsia="Calibri" w:hAnsi="Times New Roman" w:cs="Times New Roman"/>
          <w:szCs w:val="28"/>
        </w:rPr>
        <w:t>9.2 пункта 9</w:t>
      </w:r>
      <w:r w:rsidRPr="007F7BF7">
        <w:rPr>
          <w:rFonts w:ascii="Times New Roman" w:eastAsia="Calibri" w:hAnsi="Times New Roman" w:cs="Times New Roman"/>
          <w:szCs w:val="28"/>
        </w:rPr>
        <w:t xml:space="preserve"> Порядка;</w:t>
      </w:r>
    </w:p>
    <w:p w:rsidR="007F7BF7" w:rsidRP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7F7BF7" w:rsidRDefault="007F7BF7" w:rsidP="003D01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F7BF7">
        <w:rPr>
          <w:rFonts w:ascii="Times New Roman" w:eastAsia="Calibri" w:hAnsi="Times New Roman" w:cs="Times New Roman"/>
          <w:szCs w:val="28"/>
        </w:rPr>
        <w:t>- визуальное восприятие объекта капитального строительства.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eastAsia="Calibri" w:hAnsi="Times New Roman" w:cs="Times New Roman"/>
          <w:szCs w:val="28"/>
        </w:rPr>
        <w:t xml:space="preserve">18. </w:t>
      </w:r>
      <w:r w:rsidRPr="00C72CD2">
        <w:rPr>
          <w:rFonts w:ascii="Times New Roman" w:hAnsi="Times New Roman" w:cs="Times New Roman"/>
          <w:spacing w:val="2"/>
          <w:lang w:eastAsia="ru-RU"/>
        </w:rPr>
        <w:t xml:space="preserve">По результатам рассмотрения АГО заместителем Главы Администрации </w:t>
      </w:r>
      <w:r w:rsidRPr="00C72CD2">
        <w:rPr>
          <w:rFonts w:ascii="Times New Roman" w:hAnsi="Times New Roman" w:cs="Times New Roman"/>
          <w:lang w:eastAsia="ru-RU"/>
        </w:rPr>
        <w:t xml:space="preserve">(иным уполномоченным лицом) </w:t>
      </w:r>
      <w:r w:rsidRPr="00C72CD2">
        <w:rPr>
          <w:rFonts w:ascii="Times New Roman" w:hAnsi="Times New Roman" w:cs="Times New Roman"/>
          <w:spacing w:val="2"/>
          <w:lang w:eastAsia="ru-RU"/>
        </w:rPr>
        <w:t>принимается одно из следующих решений: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1</w:t>
      </w:r>
      <w:r w:rsidRPr="00C72CD2">
        <w:rPr>
          <w:rFonts w:ascii="Times New Roman" w:hAnsi="Times New Roman" w:cs="Times New Roman"/>
          <w:spacing w:val="2"/>
          <w:lang w:eastAsia="ru-RU"/>
        </w:rPr>
        <w:t>) о согласовании АГО и выдаче Свидетельства АГО</w:t>
      </w:r>
      <w:r w:rsidR="008C4257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по форме </w:t>
      </w:r>
      <w:proofErr w:type="gramStart"/>
      <w:r w:rsidR="008C4257" w:rsidRPr="00BB3066">
        <w:rPr>
          <w:rFonts w:ascii="Times New Roman" w:eastAsia="Calibri" w:hAnsi="Times New Roman" w:cs="Times New Roman"/>
          <w:szCs w:val="28"/>
        </w:rPr>
        <w:t>согласно приложени</w:t>
      </w:r>
      <w:r w:rsidR="003D01F5">
        <w:rPr>
          <w:rFonts w:ascii="Times New Roman" w:eastAsia="Calibri" w:hAnsi="Times New Roman" w:cs="Times New Roman"/>
          <w:szCs w:val="28"/>
        </w:rPr>
        <w:t>й</w:t>
      </w:r>
      <w:proofErr w:type="gramEnd"/>
      <w:r w:rsidR="008C4257">
        <w:rPr>
          <w:rFonts w:ascii="Times New Roman" w:eastAsia="Calibri" w:hAnsi="Times New Roman" w:cs="Times New Roman"/>
          <w:szCs w:val="28"/>
        </w:rPr>
        <w:t xml:space="preserve"> 2</w:t>
      </w:r>
      <w:r w:rsidR="003D01F5">
        <w:rPr>
          <w:rFonts w:ascii="Times New Roman" w:eastAsia="Calibri" w:hAnsi="Times New Roman" w:cs="Times New Roman"/>
          <w:szCs w:val="28"/>
        </w:rPr>
        <w:t>, 3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 к П</w:t>
      </w:r>
      <w:r w:rsidR="008C4257">
        <w:rPr>
          <w:rFonts w:ascii="Times New Roman" w:eastAsia="Calibri" w:hAnsi="Times New Roman" w:cs="Times New Roman"/>
          <w:szCs w:val="28"/>
        </w:rPr>
        <w:t>о</w:t>
      </w:r>
      <w:r w:rsidR="007D1678">
        <w:rPr>
          <w:rFonts w:ascii="Times New Roman" w:eastAsia="Calibri" w:hAnsi="Times New Roman" w:cs="Times New Roman"/>
          <w:szCs w:val="28"/>
        </w:rPr>
        <w:t>рядку</w:t>
      </w:r>
      <w:r w:rsidRPr="00C72CD2">
        <w:rPr>
          <w:rFonts w:ascii="Times New Roman" w:hAnsi="Times New Roman" w:cs="Times New Roman"/>
          <w:spacing w:val="2"/>
          <w:lang w:eastAsia="ru-RU"/>
        </w:rPr>
        <w:t>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</w:t>
      </w:r>
      <w:r w:rsidRPr="00C72CD2">
        <w:rPr>
          <w:rFonts w:ascii="Times New Roman" w:hAnsi="Times New Roman" w:cs="Times New Roman"/>
          <w:spacing w:val="2"/>
          <w:lang w:eastAsia="ru-RU"/>
        </w:rPr>
        <w:t>) об отказе в выдаче Свидетельства АГО</w:t>
      </w:r>
      <w:r w:rsidR="008C4257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8C4257" w:rsidRPr="00BB3066">
        <w:rPr>
          <w:rFonts w:ascii="Times New Roman" w:eastAsia="Calibri" w:hAnsi="Times New Roman" w:cs="Times New Roman"/>
          <w:szCs w:val="28"/>
        </w:rPr>
        <w:t>по форме согласно приложению</w:t>
      </w:r>
      <w:r w:rsidR="008C4257">
        <w:rPr>
          <w:rFonts w:ascii="Times New Roman" w:eastAsia="Calibri" w:hAnsi="Times New Roman" w:cs="Times New Roman"/>
          <w:szCs w:val="28"/>
        </w:rPr>
        <w:t xml:space="preserve"> </w:t>
      </w:r>
      <w:r w:rsidR="003D01F5">
        <w:rPr>
          <w:rFonts w:ascii="Times New Roman" w:eastAsia="Calibri" w:hAnsi="Times New Roman" w:cs="Times New Roman"/>
          <w:szCs w:val="28"/>
        </w:rPr>
        <w:t>4</w:t>
      </w:r>
      <w:r w:rsidR="008C4257" w:rsidRPr="00BB3066">
        <w:rPr>
          <w:rFonts w:ascii="Times New Roman" w:eastAsia="Calibri" w:hAnsi="Times New Roman" w:cs="Times New Roman"/>
          <w:szCs w:val="28"/>
        </w:rPr>
        <w:t xml:space="preserve"> к П</w:t>
      </w:r>
      <w:r w:rsidR="008C4257">
        <w:rPr>
          <w:rFonts w:ascii="Times New Roman" w:eastAsia="Calibri" w:hAnsi="Times New Roman" w:cs="Times New Roman"/>
          <w:szCs w:val="28"/>
        </w:rPr>
        <w:t>о</w:t>
      </w:r>
      <w:r w:rsidR="007D1678">
        <w:rPr>
          <w:rFonts w:ascii="Times New Roman" w:eastAsia="Calibri" w:hAnsi="Times New Roman" w:cs="Times New Roman"/>
          <w:szCs w:val="28"/>
        </w:rPr>
        <w:t>рядку</w:t>
      </w:r>
      <w:r w:rsidRPr="00C72CD2">
        <w:rPr>
          <w:rFonts w:ascii="Times New Roman" w:hAnsi="Times New Roman" w:cs="Times New Roman"/>
          <w:spacing w:val="2"/>
          <w:lang w:eastAsia="ru-RU"/>
        </w:rPr>
        <w:t>.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19</w:t>
      </w:r>
      <w:r w:rsidRPr="00C72CD2">
        <w:rPr>
          <w:rFonts w:ascii="Times New Roman" w:hAnsi="Times New Roman" w:cs="Times New Roman"/>
          <w:spacing w:val="2"/>
          <w:lang w:eastAsia="ru-RU"/>
        </w:rPr>
        <w:t>. Основаниями для отказа в согласовании АГО и выдаче Свидетельства АГО являются: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1) 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2) 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3) 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4) противоречия между: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графическими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текстовыми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отдельными графическими и отдельными текстовыми материалами, представленными в составе одного заявления;</w:t>
      </w:r>
    </w:p>
    <w:p w:rsidR="00C72CD2" w:rsidRP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- заявлением и текстовыми, графическими материалами, представленными в составе одного заявления;</w:t>
      </w:r>
    </w:p>
    <w:p w:rsidR="00C72CD2" w:rsidRDefault="00C72CD2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C72CD2">
        <w:rPr>
          <w:rFonts w:ascii="Times New Roman" w:hAnsi="Times New Roman" w:cs="Times New Roman"/>
          <w:spacing w:val="2"/>
          <w:lang w:eastAsia="ru-RU"/>
        </w:rPr>
        <w:t>5) несоответствие материалов АГО критериям оценки.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20. Свидетельство АГО аннулируется заместителем Главы Администрации </w:t>
      </w:r>
      <w:r w:rsidRPr="003D01F5">
        <w:rPr>
          <w:rFonts w:ascii="Times New Roman" w:hAnsi="Times New Roman" w:cs="Times New Roman"/>
          <w:lang w:eastAsia="ru-RU"/>
        </w:rPr>
        <w:t>(иным уполномоченным лицом)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: 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- на основании заявления заявителя (в произвольной форме);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- в случае выдачи Свидетельства АГО в отношении объекта, по которому ранее выдавалось Свидетельство АГО. </w:t>
      </w:r>
    </w:p>
    <w:p w:rsid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21. Срок действия Свидетельства АГО не ограничен.</w:t>
      </w:r>
    </w:p>
    <w:p w:rsid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 xml:space="preserve">22. Свидетельство АГО утверждается заместителем Главы Администрации </w:t>
      </w:r>
      <w:r w:rsidRPr="003D01F5">
        <w:rPr>
          <w:rFonts w:ascii="Times New Roman" w:hAnsi="Times New Roman" w:cs="Times New Roman"/>
          <w:lang w:eastAsia="ru-RU"/>
        </w:rPr>
        <w:t>(иным уполномоченным лицом).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23. </w:t>
      </w:r>
      <w:r w:rsidRPr="003D01F5">
        <w:rPr>
          <w:rFonts w:ascii="Times New Roman" w:hAnsi="Times New Roman" w:cs="Times New Roman"/>
          <w:spacing w:val="2"/>
          <w:lang w:eastAsia="ru-RU"/>
        </w:rPr>
        <w:t>Свидетельства АГО, отказы в выдаче свидетельств АГО подлежат хранению в отделе архитектуры.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</w:rPr>
        <w:t>Сведения о рассмотрении АГО заносятся уполномоченным специалистом отдела архитектуры в журнал «Р</w:t>
      </w:r>
      <w:r w:rsidRPr="003D01F5">
        <w:rPr>
          <w:rFonts w:ascii="Times New Roman" w:hAnsi="Times New Roman" w:cs="Times New Roman"/>
          <w:spacing w:val="2"/>
          <w:lang w:eastAsia="ru-RU"/>
        </w:rPr>
        <w:t>ассмотрение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Переславля-Залесского» (далее – журнал рассмотрения АГО).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  <w:lang w:eastAsia="ru-RU"/>
        </w:rPr>
        <w:t>2</w:t>
      </w:r>
      <w:r>
        <w:rPr>
          <w:rFonts w:ascii="Times New Roman" w:hAnsi="Times New Roman" w:cs="Times New Roman"/>
          <w:spacing w:val="2"/>
          <w:lang w:eastAsia="ru-RU"/>
        </w:rPr>
        <w:t>4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. Выдача Свидетельства АГО осуществляется уполномоченным специалистом отдела архитектуры, </w:t>
      </w:r>
      <w:r w:rsidRPr="003D01F5">
        <w:rPr>
          <w:rFonts w:ascii="Times New Roman" w:hAnsi="Times New Roman" w:cs="Times New Roman"/>
        </w:rPr>
        <w:t>явившемуся заявителю или представителю заявителя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с отметкой в журнале рассмотрения АГО.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25</w:t>
      </w:r>
      <w:r w:rsidRPr="003D01F5">
        <w:rPr>
          <w:rFonts w:ascii="Times New Roman" w:hAnsi="Times New Roman" w:cs="Times New Roman"/>
          <w:spacing w:val="2"/>
          <w:lang w:eastAsia="ru-RU"/>
        </w:rPr>
        <w:t>. Внесение изменений в утвержденное Свидетельство АГО осуществляется по результатам рассмотрения АГО в установленном настоящим По</w:t>
      </w:r>
      <w:r w:rsidR="007D1678">
        <w:rPr>
          <w:rFonts w:ascii="Times New Roman" w:hAnsi="Times New Roman" w:cs="Times New Roman"/>
          <w:spacing w:val="2"/>
          <w:lang w:eastAsia="ru-RU"/>
        </w:rPr>
        <w:t>рядком</w:t>
      </w:r>
      <w:r w:rsidRPr="003D01F5">
        <w:rPr>
          <w:rFonts w:ascii="Times New Roman" w:hAnsi="Times New Roman" w:cs="Times New Roman"/>
          <w:spacing w:val="2"/>
          <w:lang w:eastAsia="ru-RU"/>
        </w:rPr>
        <w:t xml:space="preserve"> порядке и предусматривает аннулирование ранее выданного Свидетельства АГО и выдачу нового Свидетельства АГО.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spacing w:val="2"/>
        </w:rPr>
        <w:t>26</w:t>
      </w:r>
      <w:r w:rsidRPr="003D01F5">
        <w:rPr>
          <w:rFonts w:ascii="Times New Roman" w:hAnsi="Times New Roman" w:cs="Times New Roman"/>
          <w:spacing w:val="2"/>
        </w:rPr>
        <w:t>. Р</w:t>
      </w:r>
      <w:r w:rsidRPr="003D01F5">
        <w:rPr>
          <w:rFonts w:ascii="Times New Roman" w:hAnsi="Times New Roman" w:cs="Times New Roman"/>
          <w:color w:val="000000"/>
        </w:rPr>
        <w:t xml:space="preserve">азмещение объектов капитального строительства на территории </w:t>
      </w:r>
      <w:r>
        <w:rPr>
          <w:rFonts w:ascii="Times New Roman" w:hAnsi="Times New Roman" w:cs="Times New Roman"/>
          <w:color w:val="000000"/>
        </w:rPr>
        <w:t xml:space="preserve">городского округа </w:t>
      </w:r>
      <w:r w:rsidRPr="003D01F5">
        <w:rPr>
          <w:rFonts w:ascii="Times New Roman" w:hAnsi="Times New Roman" w:cs="Times New Roman"/>
          <w:color w:val="000000"/>
        </w:rPr>
        <w:t>города Переславля-Залесского, перечисленных в пункте 5 настоящего По</w:t>
      </w:r>
      <w:r w:rsidR="007D1678">
        <w:rPr>
          <w:rFonts w:ascii="Times New Roman" w:hAnsi="Times New Roman" w:cs="Times New Roman"/>
          <w:color w:val="000000"/>
        </w:rPr>
        <w:t>рядка</w:t>
      </w:r>
      <w:r w:rsidRPr="003D01F5">
        <w:rPr>
          <w:rFonts w:ascii="Times New Roman" w:hAnsi="Times New Roman" w:cs="Times New Roman"/>
          <w:color w:val="000000"/>
        </w:rPr>
        <w:t xml:space="preserve">, осуществляется </w:t>
      </w:r>
      <w:r w:rsidRPr="003D01F5">
        <w:rPr>
          <w:rFonts w:ascii="Times New Roman" w:hAnsi="Times New Roman" w:cs="Times New Roman"/>
          <w:color w:val="000000"/>
        </w:rPr>
        <w:lastRenderedPageBreak/>
        <w:t>при наличии решения о согласовании АГО, предоставленного в порядке, установленном настоящим По</w:t>
      </w:r>
      <w:r w:rsidR="007D1678">
        <w:rPr>
          <w:rFonts w:ascii="Times New Roman" w:hAnsi="Times New Roman" w:cs="Times New Roman"/>
          <w:color w:val="000000"/>
        </w:rPr>
        <w:t>рядком</w:t>
      </w:r>
      <w:r w:rsidRPr="003D01F5">
        <w:rPr>
          <w:rFonts w:ascii="Times New Roman" w:hAnsi="Times New Roman" w:cs="Times New Roman"/>
          <w:color w:val="000000"/>
        </w:rPr>
        <w:t>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3D01F5">
        <w:rPr>
          <w:rFonts w:ascii="Times New Roman" w:hAnsi="Times New Roman" w:cs="Times New Roman"/>
          <w:spacing w:val="2"/>
        </w:rPr>
        <w:t xml:space="preserve">Контроль за реализацией АГО в соответствии с утвержденным Свидетельством АГО осуществляется Управлением архитектуры и градостроительства Администрации </w:t>
      </w:r>
      <w:r>
        <w:rPr>
          <w:rFonts w:ascii="Times New Roman" w:hAnsi="Times New Roman" w:cs="Times New Roman"/>
          <w:spacing w:val="2"/>
        </w:rPr>
        <w:t>городского округа города</w:t>
      </w:r>
      <w:r w:rsidRPr="003D01F5">
        <w:rPr>
          <w:rFonts w:ascii="Times New Roman" w:hAnsi="Times New Roman" w:cs="Times New Roman"/>
          <w:spacing w:val="2"/>
        </w:rPr>
        <w:t> Переславля-Залесского.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3D01F5">
        <w:rPr>
          <w:rFonts w:ascii="Times New Roman" w:hAnsi="Times New Roman" w:cs="Times New Roman"/>
          <w:color w:val="000000"/>
        </w:rPr>
        <w:t xml:space="preserve">Свидетельство АГО в обязательном порядке учитывается при разработке проектной документации, в том числе </w:t>
      </w:r>
      <w:r w:rsidRPr="003D01F5">
        <w:rPr>
          <w:rFonts w:ascii="Times New Roman" w:hAnsi="Times New Roman" w:cs="Times New Roman"/>
          <w:spacing w:val="2"/>
        </w:rPr>
        <w:t>разделов «Схема планировочной организации земельного участка», «Архитектурные решения».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3D01F5">
        <w:rPr>
          <w:rFonts w:ascii="Times New Roman" w:hAnsi="Times New Roman" w:cs="Times New Roman"/>
          <w:spacing w:val="2"/>
        </w:rPr>
        <w:t xml:space="preserve">Фактическое исполнение Свидетельства АГО проверяется при осмотре объектов, </w:t>
      </w:r>
      <w:r w:rsidRPr="003D01F5">
        <w:rPr>
          <w:rFonts w:ascii="Times New Roman" w:hAnsi="Times New Roman" w:cs="Times New Roman"/>
          <w:color w:val="000000"/>
        </w:rPr>
        <w:t>перечисленных в пункте 5 настоящего По</w:t>
      </w:r>
      <w:r w:rsidR="007D1678">
        <w:rPr>
          <w:rFonts w:ascii="Times New Roman" w:hAnsi="Times New Roman" w:cs="Times New Roman"/>
          <w:color w:val="000000"/>
        </w:rPr>
        <w:t>рядка</w:t>
      </w:r>
      <w:r w:rsidRPr="003D01F5">
        <w:rPr>
          <w:rFonts w:ascii="Times New Roman" w:hAnsi="Times New Roman" w:cs="Times New Roman"/>
          <w:color w:val="000000"/>
        </w:rPr>
        <w:t>.</w:t>
      </w:r>
    </w:p>
    <w:p w:rsidR="003D01F5" w:rsidRPr="003D01F5" w:rsidRDefault="003D01F5" w:rsidP="003D01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C72CD2" w:rsidRPr="007F7BF7" w:rsidRDefault="00C72CD2" w:rsidP="00C72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F7BF7" w:rsidRDefault="007F7BF7" w:rsidP="007F7B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BF7" w:rsidRPr="007F7BF7" w:rsidRDefault="007F7BF7" w:rsidP="007F7B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22CDD" w:rsidRPr="00422CDD" w:rsidRDefault="00422CDD" w:rsidP="00422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720A2" w:rsidRDefault="007720A2" w:rsidP="00422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D01F5" w:rsidRDefault="003D01F5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7720A2" w:rsidRDefault="007720A2" w:rsidP="00BB30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494ECA" w:rsidRDefault="00494ECA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9D24E3" w:rsidRDefault="009D24E3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9D24E3" w:rsidRDefault="009D24E3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Cs w:val="28"/>
        </w:rPr>
      </w:pPr>
    </w:p>
    <w:p w:rsidR="008C4257" w:rsidRDefault="008C4257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691C10" w:rsidRDefault="00691C10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691C10" w:rsidRDefault="00691C10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691C10" w:rsidRDefault="00691C10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691C10" w:rsidRPr="00811D87" w:rsidRDefault="00691C10" w:rsidP="008C4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5281" w:type="dxa"/>
        <w:tblInd w:w="4644" w:type="dxa"/>
        <w:tblLayout w:type="fixed"/>
        <w:tblLook w:val="01E0"/>
      </w:tblPr>
      <w:tblGrid>
        <w:gridCol w:w="1531"/>
        <w:gridCol w:w="3431"/>
        <w:gridCol w:w="319"/>
      </w:tblGrid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  <w:hideMark/>
          </w:tcPr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lastRenderedPageBreak/>
              <w:t>Приложение № 1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>к По</w:t>
            </w:r>
            <w:r w:rsidR="007D1678">
              <w:rPr>
                <w:sz w:val="22"/>
                <w:szCs w:val="22"/>
              </w:rPr>
              <w:t>рядку</w:t>
            </w:r>
            <w:r w:rsidRPr="003D01F5">
              <w:rPr>
                <w:sz w:val="22"/>
                <w:szCs w:val="22"/>
              </w:rPr>
              <w:t xml:space="preserve"> о рассмотрении АГО и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z w:val="22"/>
                <w:szCs w:val="22"/>
              </w:rPr>
              <w:t xml:space="preserve">выдаче Свидетельства о согласовании АГО 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pacing w:val="2"/>
                <w:sz w:val="22"/>
                <w:szCs w:val="22"/>
                <w:lang w:eastAsia="ru-RU"/>
              </w:rPr>
            </w:pPr>
            <w:r w:rsidRPr="003D01F5">
              <w:rPr>
                <w:spacing w:val="2"/>
                <w:sz w:val="22"/>
                <w:szCs w:val="22"/>
                <w:lang w:eastAsia="ru-RU"/>
              </w:rPr>
              <w:t xml:space="preserve">на территории городского округа </w:t>
            </w:r>
          </w:p>
          <w:p w:rsidR="003D01F5" w:rsidRPr="003D01F5" w:rsidRDefault="003D01F5" w:rsidP="003D01F5">
            <w:pPr>
              <w:pStyle w:val="11"/>
              <w:ind w:left="0"/>
              <w:jc w:val="right"/>
              <w:rPr>
                <w:sz w:val="22"/>
                <w:szCs w:val="22"/>
              </w:rPr>
            </w:pPr>
            <w:r w:rsidRPr="003D01F5">
              <w:rPr>
                <w:spacing w:val="2"/>
                <w:sz w:val="22"/>
                <w:szCs w:val="22"/>
                <w:lang w:eastAsia="ru-RU"/>
              </w:rPr>
              <w:t>города Переславля-Залесского</w:t>
            </w:r>
          </w:p>
          <w:p w:rsidR="00811D87" w:rsidRPr="00811D87" w:rsidRDefault="00811D87" w:rsidP="007720A2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</w:tcPr>
          <w:p w:rsidR="00811D87" w:rsidRPr="00811D87" w:rsidRDefault="00811D87" w:rsidP="00216C2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Before w:val="1"/>
          <w:wBefore w:w="1531" w:type="dxa"/>
        </w:trPr>
        <w:tc>
          <w:tcPr>
            <w:tcW w:w="3750" w:type="dxa"/>
            <w:gridSpan w:val="2"/>
          </w:tcPr>
          <w:p w:rsidR="00811D87" w:rsidRPr="00811D87" w:rsidRDefault="00811D87" w:rsidP="0021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811D87" w:rsidRPr="00811D87" w:rsidTr="007720A2">
        <w:trPr>
          <w:gridAfter w:val="1"/>
          <w:wAfter w:w="319" w:type="dxa"/>
        </w:trPr>
        <w:tc>
          <w:tcPr>
            <w:tcW w:w="4962" w:type="dxa"/>
            <w:gridSpan w:val="2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216C2C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lang w:eastAsia="ru-RU"/>
              </w:rPr>
              <w:t>Админис</w:t>
            </w:r>
            <w:r w:rsidR="00216C2C">
              <w:rPr>
                <w:rFonts w:ascii="Times New Roman" w:hAnsi="Times New Roman" w:cs="Times New Roman"/>
                <w:lang w:eastAsia="ru-RU"/>
              </w:rPr>
              <w:t>трацию городского округа</w:t>
            </w:r>
          </w:p>
          <w:p w:rsidR="00811D87" w:rsidRPr="00811D87" w:rsidRDefault="00216C2C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города </w:t>
            </w:r>
            <w:r w:rsidR="00811D87">
              <w:rPr>
                <w:rFonts w:ascii="Times New Roman" w:hAnsi="Times New Roman" w:cs="Times New Roman"/>
                <w:lang w:eastAsia="ru-RU"/>
              </w:rPr>
              <w:t>Переславля-Залесского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</w:t>
            </w:r>
            <w:r w:rsidRPr="00811D87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811D87" w:rsidRPr="00811D87" w:rsidRDefault="00811D87" w:rsidP="00216C2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216C2C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 физического лица)</w:t>
            </w:r>
          </w:p>
          <w:p w:rsidR="00811D87" w:rsidRPr="00811D87" w:rsidRDefault="00811D87" w:rsidP="00216C2C">
            <w:pPr>
              <w:spacing w:after="0" w:line="240" w:lineRule="auto"/>
              <w:ind w:left="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11D87">
              <w:rPr>
                <w:rFonts w:ascii="Times New Roman" w:hAnsi="Times New Roman" w:cs="Times New Roman"/>
                <w:lang w:eastAsia="ru-RU"/>
              </w:rPr>
              <w:t>__________________________________</w:t>
            </w:r>
          </w:p>
          <w:p w:rsidR="00811D87" w:rsidRPr="00216C2C" w:rsidRDefault="00811D87" w:rsidP="00216C2C">
            <w:pPr>
              <w:spacing w:line="240" w:lineRule="auto"/>
              <w:ind w:left="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(юридический адрес или адрес проживания)</w:t>
            </w:r>
          </w:p>
        </w:tc>
      </w:tr>
    </w:tbl>
    <w:p w:rsidR="00811D87" w:rsidRPr="00811D87" w:rsidRDefault="00811D87" w:rsidP="00811D87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1D87" w:rsidRPr="00811D87" w:rsidRDefault="00811D87" w:rsidP="00811D87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811D87">
        <w:rPr>
          <w:rFonts w:ascii="Times New Roman" w:hAnsi="Times New Roman" w:cs="Times New Roman"/>
          <w:b/>
          <w:lang w:eastAsia="ru-RU"/>
        </w:rPr>
        <w:t>ЗАЯВЛЕНИЕ</w:t>
      </w:r>
    </w:p>
    <w:p w:rsidR="00811D87" w:rsidRPr="00811D87" w:rsidRDefault="00811D87" w:rsidP="00811D87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b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811D87" w:rsidRPr="00216C2C" w:rsidRDefault="00811D87" w:rsidP="00216C2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Прошу согласовать архитектурно-градостроительный облик</w:t>
      </w:r>
      <w:r w:rsidRPr="00CC06B2">
        <w:rPr>
          <w:rFonts w:ascii="Times New Roman" w:hAnsi="Times New Roman" w:cs="Times New Roman"/>
          <w:lang w:eastAsia="ru-RU"/>
        </w:rPr>
        <w:t xml:space="preserve"> </w:t>
      </w:r>
    </w:p>
    <w:p w:rsidR="00216C2C" w:rsidRPr="00CC06B2" w:rsidRDefault="00216C2C" w:rsidP="00216C2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64"/>
        <w:gridCol w:w="8187"/>
      </w:tblGrid>
      <w:tr w:rsidR="00811D87" w:rsidTr="00216C2C">
        <w:tc>
          <w:tcPr>
            <w:tcW w:w="664" w:type="dxa"/>
          </w:tcPr>
          <w:p w:rsidR="00811D87" w:rsidRDefault="00811D87" w:rsidP="00CC06B2">
            <w:pPr>
              <w:pStyle w:val="a5"/>
              <w:ind w:left="-294" w:firstLine="294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811D87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>вновь создаваем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ого объекта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2E12AA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>реконструируем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 w:rsidR="00CC06B2"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Pr="00CC06B2" w:rsidRDefault="00CC06B2" w:rsidP="00CC06B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lang w:eastAsia="ru-RU"/>
              </w:rPr>
              <w:t>существующего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>, для котор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планиру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е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>тся капитальный ремонт, а также реконструктивные работы, предусматривающие работы по частичному изменению внешних поверхностей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="002E12AA" w:rsidRPr="00CC06B2">
              <w:rPr>
                <w:rFonts w:ascii="Times New Roman" w:hAnsi="Times New Roman" w:cs="Times New Roman"/>
                <w:spacing w:val="2"/>
                <w:lang w:eastAsia="ru-RU"/>
              </w:rPr>
              <w:t xml:space="preserve">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811D87" w:rsidTr="00216C2C">
        <w:tc>
          <w:tcPr>
            <w:tcW w:w="664" w:type="dxa"/>
          </w:tcPr>
          <w:p w:rsidR="00811D87" w:rsidRDefault="00811D87" w:rsidP="00811D87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187" w:type="dxa"/>
          </w:tcPr>
          <w:p w:rsidR="00811D87" w:rsidRDefault="00CC06B2" w:rsidP="00CC06B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>существующ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его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 xml:space="preserve"> объект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а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>, переводим</w:t>
            </w:r>
            <w:r>
              <w:rPr>
                <w:rFonts w:ascii="Times New Roman" w:hAnsi="Times New Roman" w:cs="Times New Roman"/>
                <w:spacing w:val="2"/>
                <w:lang w:eastAsia="ru-RU"/>
              </w:rPr>
              <w:t>ого</w:t>
            </w:r>
            <w:r w:rsidRPr="00811D87">
              <w:rPr>
                <w:rFonts w:ascii="Times New Roman" w:hAnsi="Times New Roman" w:cs="Times New Roman"/>
                <w:spacing w:val="2"/>
                <w:lang w:eastAsia="ru-RU"/>
              </w:rPr>
              <w:t xml:space="preserve"> из жилого в нежилое и из нежилого в жилое</w:t>
            </w:r>
          </w:p>
        </w:tc>
      </w:tr>
    </w:tbl>
    <w:p w:rsidR="00216C2C" w:rsidRDefault="00216C2C" w:rsidP="00811D87">
      <w:pPr>
        <w:spacing w:line="240" w:lineRule="auto"/>
        <w:jc w:val="both"/>
        <w:rPr>
          <w:rFonts w:ascii="Times New Roman" w:hAnsi="Times New Roman" w:cs="Times New Roman"/>
        </w:rPr>
      </w:pPr>
    </w:p>
    <w:p w:rsidR="00811D87" w:rsidRPr="00811D87" w:rsidRDefault="00811D87" w:rsidP="00216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 Одновременно сообщаю следующую информацию о земельном участке и объекте капитального строительства: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1D87">
        <w:rPr>
          <w:rFonts w:ascii="Times New Roman" w:hAnsi="Times New Roman" w:cs="Times New Roman"/>
        </w:rPr>
        <w:t>2.1. Информация о земельном участке: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2.1.2. Основание владения земельным участком: ___________________ __________________________________________________________________</w:t>
      </w:r>
      <w:r w:rsidR="00E37FE2">
        <w:rPr>
          <w:rFonts w:ascii="Times New Roman" w:hAnsi="Times New Roman" w:cs="Times New Roman"/>
        </w:rPr>
        <w:t>____________</w:t>
      </w:r>
    </w:p>
    <w:p w:rsidR="00811D87" w:rsidRPr="00811D87" w:rsidRDefault="00811D87" w:rsidP="00E37F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7FE2">
        <w:rPr>
          <w:rFonts w:ascii="Times New Roman" w:hAnsi="Times New Roman" w:cs="Times New Roman"/>
          <w:sz w:val="20"/>
          <w:szCs w:val="20"/>
        </w:rPr>
        <w:t>(реквизиты документов о предоставлении земельного участка  в собственность</w:t>
      </w:r>
      <w:r w:rsidRPr="00811D87">
        <w:rPr>
          <w:rFonts w:ascii="Times New Roman" w:hAnsi="Times New Roman" w:cs="Times New Roman"/>
        </w:rPr>
        <w:t xml:space="preserve"> ________________________________________________________________</w:t>
      </w:r>
      <w:r w:rsidR="00E37FE2">
        <w:rPr>
          <w:rFonts w:ascii="Times New Roman" w:hAnsi="Times New Roman" w:cs="Times New Roman"/>
        </w:rPr>
        <w:t>______________</w:t>
      </w:r>
      <w:r w:rsidRPr="00811D87">
        <w:rPr>
          <w:rFonts w:ascii="Times New Roman" w:hAnsi="Times New Roman" w:cs="Times New Roman"/>
        </w:rPr>
        <w:t>__.</w:t>
      </w:r>
      <w:proofErr w:type="gramEnd"/>
    </w:p>
    <w:p w:rsidR="00811D87" w:rsidRPr="00E37FE2" w:rsidRDefault="00811D87" w:rsidP="00E37F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или аренду)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2.1.3. Реквизиты градостроительного плана земельного участка: ___</w:t>
      </w:r>
      <w:r w:rsidR="00E37FE2">
        <w:rPr>
          <w:rFonts w:ascii="Times New Roman" w:hAnsi="Times New Roman" w:cs="Times New Roman"/>
        </w:rPr>
        <w:t>__________________</w:t>
      </w:r>
      <w:r w:rsidRPr="00811D87">
        <w:rPr>
          <w:rFonts w:ascii="Times New Roman" w:hAnsi="Times New Roman" w:cs="Times New Roman"/>
        </w:rPr>
        <w:t>___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_______________________________________________________________</w:t>
      </w:r>
      <w:r w:rsidR="00E37FE2">
        <w:rPr>
          <w:rFonts w:ascii="Times New Roman" w:hAnsi="Times New Roman" w:cs="Times New Roman"/>
        </w:rPr>
        <w:t>_____________</w:t>
      </w:r>
      <w:r w:rsidRPr="00811D87">
        <w:rPr>
          <w:rFonts w:ascii="Times New Roman" w:hAnsi="Times New Roman" w:cs="Times New Roman"/>
        </w:rPr>
        <w:t>___.</w:t>
      </w: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 Информация об объекте капитального строительства:</w:t>
      </w:r>
    </w:p>
    <w:p w:rsid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2.2.1. Полное наименование объекта и его основные характеристики (указываются мощность, этажность, площадь</w:t>
      </w:r>
      <w:r w:rsidR="00E37FE2">
        <w:rPr>
          <w:rFonts w:ascii="Times New Roman" w:hAnsi="Times New Roman" w:cs="Times New Roman"/>
        </w:rPr>
        <w:t xml:space="preserve"> и иные характеристики объекта)</w:t>
      </w:r>
    </w:p>
    <w:p w:rsidR="00E37FE2" w:rsidRDefault="00E37FE2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E2" w:rsidRDefault="00E37FE2" w:rsidP="00E37F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2.2.2. При строительстве объекта планирую использовать следующие конструктивные схемы (описываются конструктивные схемы объекта с указанием ос</w:t>
      </w:r>
      <w:r w:rsidR="00E37FE2">
        <w:rPr>
          <w:rFonts w:ascii="Times New Roman" w:hAnsi="Times New Roman" w:cs="Times New Roman"/>
        </w:rPr>
        <w:t>новных строительных материалов)</w:t>
      </w:r>
    </w:p>
    <w:p w:rsidR="00E37FE2" w:rsidRPr="00811D87" w:rsidRDefault="00E37FE2" w:rsidP="00811D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3. Представленную информацию подтверждаю следующими документами: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811D87" w:rsidRPr="00E37FE2" w:rsidRDefault="00811D87" w:rsidP="00811D8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811D87" w:rsidRPr="00E37FE2" w:rsidRDefault="00811D87" w:rsidP="00811D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E37FE2" w:rsidRPr="00811D87" w:rsidRDefault="00E37FE2" w:rsidP="00E37FE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1D87">
        <w:rPr>
          <w:rFonts w:ascii="Times New Roman" w:hAnsi="Times New Roman" w:cs="Times New Roman"/>
        </w:rPr>
        <w:t>____________________________________________________________;</w:t>
      </w:r>
    </w:p>
    <w:p w:rsidR="00E37FE2" w:rsidRPr="00E37FE2" w:rsidRDefault="00E37FE2" w:rsidP="00E37F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E37FE2" w:rsidRPr="00811D87" w:rsidRDefault="00E37FE2" w:rsidP="00E37FE2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____________________________________________________________;</w:t>
      </w:r>
    </w:p>
    <w:p w:rsidR="00E37FE2" w:rsidRPr="00E37FE2" w:rsidRDefault="00E37FE2" w:rsidP="00E37F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  <w:r w:rsidRPr="00811D87">
        <w:rPr>
          <w:rFonts w:ascii="Times New Roman" w:hAnsi="Times New Roman" w:cs="Times New Roman"/>
        </w:rPr>
        <w:t>- ____________________________________________________________.</w:t>
      </w:r>
    </w:p>
    <w:p w:rsidR="00811D87" w:rsidRPr="00E37FE2" w:rsidRDefault="00811D87" w:rsidP="00811D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7FE2">
        <w:rPr>
          <w:rFonts w:ascii="Times New Roman" w:eastAsia="Calibri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811D87" w:rsidRPr="00811D87" w:rsidRDefault="00811D87" w:rsidP="00E37F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D87">
        <w:rPr>
          <w:rFonts w:ascii="Times New Roman" w:hAnsi="Times New Roman" w:cs="Times New Roman"/>
        </w:rPr>
        <w:t>______________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               ______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____</w:t>
      </w:r>
      <w:r w:rsidR="00E37FE2">
        <w:rPr>
          <w:rFonts w:ascii="Times New Roman" w:hAnsi="Times New Roman" w:cs="Times New Roman"/>
        </w:rPr>
        <w:t>__</w:t>
      </w:r>
      <w:r w:rsidRPr="00811D87">
        <w:rPr>
          <w:rFonts w:ascii="Times New Roman" w:hAnsi="Times New Roman" w:cs="Times New Roman"/>
        </w:rPr>
        <w:t>_______          ________</w:t>
      </w:r>
      <w:r w:rsidR="00E37FE2">
        <w:rPr>
          <w:rFonts w:ascii="Times New Roman" w:hAnsi="Times New Roman" w:cs="Times New Roman"/>
        </w:rPr>
        <w:t>____</w:t>
      </w:r>
      <w:r w:rsidRPr="00811D87">
        <w:rPr>
          <w:rFonts w:ascii="Times New Roman" w:hAnsi="Times New Roman" w:cs="Times New Roman"/>
        </w:rPr>
        <w:t>_</w:t>
      </w:r>
      <w:r w:rsidR="00E37FE2">
        <w:rPr>
          <w:rFonts w:ascii="Times New Roman" w:hAnsi="Times New Roman" w:cs="Times New Roman"/>
        </w:rPr>
        <w:t>__________</w:t>
      </w:r>
      <w:r w:rsidRPr="00811D87">
        <w:rPr>
          <w:rFonts w:ascii="Times New Roman" w:hAnsi="Times New Roman" w:cs="Times New Roman"/>
        </w:rPr>
        <w:t>_____</w:t>
      </w:r>
    </w:p>
    <w:p w:rsidR="00811D87" w:rsidRPr="00E37FE2" w:rsidRDefault="00811D87" w:rsidP="00811D8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7FE2">
        <w:rPr>
          <w:rFonts w:ascii="Times New Roman" w:hAnsi="Times New Roman" w:cs="Times New Roman"/>
          <w:sz w:val="20"/>
          <w:szCs w:val="20"/>
        </w:rPr>
        <w:t xml:space="preserve">(дата)                                     </w:t>
      </w:r>
      <w:r w:rsidR="00E37FE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7FE2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</w:t>
      </w:r>
      <w:r w:rsidR="00E37FE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37FE2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11D87" w:rsidRPr="00811D87" w:rsidRDefault="00811D87" w:rsidP="00811D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М.П.</w:t>
      </w:r>
    </w:p>
    <w:p w:rsidR="00811D87" w:rsidRPr="00811D87" w:rsidRDefault="00811D87" w:rsidP="00811D87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811D87">
        <w:rPr>
          <w:rFonts w:ascii="Times New Roman" w:hAnsi="Times New Roman" w:cs="Times New Roman"/>
          <w:lang w:eastAsia="ru-RU"/>
        </w:rPr>
        <w:t>(при наличии)</w:t>
      </w:r>
    </w:p>
    <w:p w:rsidR="0066796E" w:rsidRDefault="0066796E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Default="008C4257" w:rsidP="0066796E">
      <w:pPr>
        <w:spacing w:after="0"/>
      </w:pP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>Приложение № 2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7D1678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8C4257" w:rsidRPr="003D01F5" w:rsidRDefault="008C4257" w:rsidP="008C42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 xml:space="preserve">на территории городского округа 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240" w:lineRule="auto"/>
        <w:ind w:firstLine="993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Свидетельство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о согласовании архитектурно-градостроительного облика</w:t>
      </w:r>
    </w:p>
    <w:p w:rsid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объекта капитального строительства на территории </w:t>
      </w: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b/>
          <w:spacing w:val="2"/>
          <w:lang w:eastAsia="ru-RU"/>
        </w:rPr>
        <w:t xml:space="preserve">Форма 1 </w:t>
      </w:r>
    </w:p>
    <w:p w:rsidR="008C4257" w:rsidRPr="008C4257" w:rsidRDefault="008C4257" w:rsidP="008C4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 xml:space="preserve">(для заполнения Свидетельства о согласовании архитектурно-градостроительного облика объекта капитального строительства на территории </w:t>
      </w:r>
      <w:r>
        <w:rPr>
          <w:rFonts w:ascii="Times New Roman" w:hAnsi="Times New Roman" w:cs="Times New Roman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lang w:eastAsia="ru-RU"/>
        </w:rPr>
        <w:t xml:space="preserve">города Переславля-Залесского, </w:t>
      </w:r>
    </w:p>
    <w:p w:rsidR="00587CF8" w:rsidRDefault="008C4257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заполняемая для одного объекта капитального строительства)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</w:p>
    <w:p w:rsidR="008C4257" w:rsidRPr="00587CF8" w:rsidRDefault="008C4257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</w:r>
      <w:r w:rsidR="00587CF8" w:rsidRPr="00587CF8">
        <w:rPr>
          <w:rFonts w:ascii="Times New Roman" w:hAnsi="Times New Roman" w:cs="Times New Roman"/>
          <w:b/>
          <w:spacing w:val="2"/>
          <w:lang w:eastAsia="ru-RU"/>
        </w:rPr>
        <w:t>УТВЕРЖДАЮ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Заместитель Главы Администрации 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города Переславля-Залесского 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(иное уполномоченное лицо)</w:t>
      </w:r>
    </w:p>
    <w:p w:rsidR="00587CF8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_________________________________</w:t>
      </w:r>
    </w:p>
    <w:p w:rsidR="00444E5D" w:rsidRDefault="00444E5D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587CF8" w:rsidRPr="008C4257" w:rsidRDefault="00587CF8" w:rsidP="00587C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6"/>
        <w:gridCol w:w="3894"/>
        <w:gridCol w:w="3143"/>
      </w:tblGrid>
      <w:tr w:rsidR="00444E5D" w:rsidTr="00444E5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444E5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444E5D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P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444E5D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444E5D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444E5D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  <w:t>     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>СВИДЕТЕЛЬСТВО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 xml:space="preserve">О СОГЛАСОВАНИИ АРХИТЕКТУРНО-ГРАДОСТРОИТЕЛЬНОГО ОБЛИКА ОБЪЕКТА КАПИТАЛЬНОГО СТРОИТЕЛЬСТВА НА ТЕРРИТОРИИ </w:t>
      </w:r>
      <w:r>
        <w:rPr>
          <w:rFonts w:ascii="Times New Roman" w:hAnsi="Times New Roman" w:cs="Times New Roman"/>
          <w:spacing w:val="2"/>
          <w:lang w:eastAsia="ru-RU"/>
        </w:rPr>
        <w:t>ГОРОДСКОГО ОКРУГА</w:t>
      </w:r>
    </w:p>
    <w:p w:rsidR="008C4257" w:rsidRPr="008C4257" w:rsidRDefault="008C4257" w:rsidP="00444E5D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pPr w:leftFromText="180" w:rightFromText="180" w:bottomFromText="200" w:vertAnchor="text" w:horzAnchor="margin" w:tblpXSpec="center" w:tblpY="229"/>
        <w:tblW w:w="0" w:type="auto"/>
        <w:tblCellMar>
          <w:left w:w="0" w:type="dxa"/>
          <w:right w:w="0" w:type="dxa"/>
        </w:tblCellMar>
        <w:tblLook w:val="00A0"/>
      </w:tblPr>
      <w:tblGrid>
        <w:gridCol w:w="2138"/>
        <w:gridCol w:w="993"/>
        <w:gridCol w:w="1530"/>
        <w:gridCol w:w="291"/>
        <w:gridCol w:w="1321"/>
        <w:gridCol w:w="1622"/>
        <w:gridCol w:w="1321"/>
        <w:gridCol w:w="139"/>
      </w:tblGrid>
      <w:tr w:rsidR="008C4257" w:rsidRPr="008C4257">
        <w:trPr>
          <w:trHeight w:val="15"/>
        </w:trPr>
        <w:tc>
          <w:tcPr>
            <w:tcW w:w="2166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1. Вид работ: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2. Наименование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3. Адрес объекта: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6414FA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населенный пункт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улица: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4. Функциональное назначение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5. Заявитель: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6. Проектная организация: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7. Основные параметры объекта: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(кв.м):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(га)</w:t>
            </w:r>
          </w:p>
        </w:tc>
        <w:tc>
          <w:tcPr>
            <w:tcW w:w="134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(кв.м), в т.ч.: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C4257">
              <w:rPr>
                <w:rFonts w:ascii="Times New Roman" w:hAnsi="Times New Roman" w:cs="Times New Roman"/>
                <w:lang w:eastAsia="ru-RU"/>
              </w:rPr>
              <w:t>max</w:t>
            </w:r>
            <w:proofErr w:type="spellEnd"/>
            <w:r w:rsidRPr="008C425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34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6414FA" w:rsidP="00E81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8. Обращаем Ваше внимание: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9. Краткое описание внешнего вида и пространственной организации объекта и </w:t>
            </w:r>
          </w:p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элементов благоустройства: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общие сведения о пространственной организации: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благоустройстве: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10. Решение Градостроительного совета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 xml:space="preserve">Протокол  </w:t>
            </w:r>
            <w:proofErr w:type="gramStart"/>
            <w:r w:rsidRPr="008C4257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8C4257">
              <w:rPr>
                <w:rFonts w:ascii="Times New Roman" w:hAnsi="Times New Roman" w:cs="Times New Roman"/>
                <w:lang w:eastAsia="ru-RU"/>
              </w:rPr>
              <w:t xml:space="preserve"> ___ № ____</w:t>
            </w: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8C4257">
            <w:pPr>
              <w:suppressAutoHyphens/>
              <w:spacing w:line="240" w:lineRule="auto"/>
              <w:ind w:firstLine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Решение: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11. Требования к соблюдению утвержденных настоящим свидетельством решений: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внешнему виду объекта: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благоустройству: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E81873">
            <w:pPr>
              <w:suppressAutoHyphens/>
              <w:spacing w:after="0" w:line="240" w:lineRule="auto"/>
              <w:ind w:left="-433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12. Приложения:</w:t>
            </w:r>
          </w:p>
        </w:tc>
        <w:tc>
          <w:tcPr>
            <w:tcW w:w="4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FC71AB" w:rsidP="00587CF8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Материалы АГО</w:t>
            </w:r>
          </w:p>
        </w:tc>
      </w:tr>
      <w:tr w:rsidR="008C4257" w:rsidRPr="008C4257">
        <w:tc>
          <w:tcPr>
            <w:tcW w:w="9355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3D0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rPr>
          <w:gridAfter w:val="1"/>
          <w:wAfter w:w="142" w:type="dxa"/>
        </w:trPr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Default="008C4257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13. Свидетельство без приложений, указанных в пункте 12 настоящего Свидетельства, недействительно.</w:t>
            </w:r>
          </w:p>
          <w:p w:rsidR="003D01F5" w:rsidRDefault="003D01F5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4E9" w:rsidRPr="008C4257" w:rsidRDefault="00CC14E9" w:rsidP="003D01F5">
            <w:pPr>
              <w:suppressAutoHyphens/>
              <w:spacing w:line="240" w:lineRule="auto"/>
              <w:ind w:left="-7" w:firstLine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>Приложение № 3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7D1678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8C4257" w:rsidRPr="003D01F5" w:rsidRDefault="008C4257" w:rsidP="008C42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на территории городского округа</w:t>
      </w:r>
    </w:p>
    <w:p w:rsidR="008C4257" w:rsidRPr="003D01F5" w:rsidRDefault="008C4257" w:rsidP="008C4257">
      <w:pPr>
        <w:pStyle w:val="11"/>
        <w:ind w:left="0"/>
        <w:jc w:val="right"/>
        <w:rPr>
          <w:sz w:val="22"/>
          <w:szCs w:val="22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ind w:firstLine="993"/>
        <w:jc w:val="both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Свидетельство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о согласовании архитектурно-градостроительного облика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 комплекса (группы) объектов капитального строительства 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 xml:space="preserve">на территории </w:t>
      </w:r>
      <w:r w:rsidR="00444E5D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444E5D">
      <w:pPr>
        <w:shd w:val="clear" w:color="auto" w:fill="FFFFFF"/>
        <w:spacing w:after="0"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b/>
          <w:spacing w:val="2"/>
          <w:lang w:eastAsia="ru-RU"/>
        </w:rPr>
        <w:t>Форма 2</w:t>
      </w:r>
    </w:p>
    <w:p w:rsidR="008C4257" w:rsidRPr="008C4257" w:rsidRDefault="008C4257" w:rsidP="00444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(для заполнения Свидетельства о согласовании архитектурно-градостроительного облика объекта капитального строительства на территории</w:t>
      </w:r>
      <w:r w:rsidR="00444E5D">
        <w:rPr>
          <w:rFonts w:ascii="Times New Roman" w:hAnsi="Times New Roman" w:cs="Times New Roman"/>
          <w:lang w:eastAsia="ru-RU"/>
        </w:rPr>
        <w:t xml:space="preserve"> городского округа</w:t>
      </w:r>
      <w:r w:rsidRPr="008C4257">
        <w:rPr>
          <w:rFonts w:ascii="Times New Roman" w:hAnsi="Times New Roman" w:cs="Times New Roman"/>
          <w:lang w:eastAsia="ru-RU"/>
        </w:rPr>
        <w:t xml:space="preserve"> города Переславля-Залесского, </w:t>
      </w:r>
    </w:p>
    <w:p w:rsidR="00444E5D" w:rsidRDefault="008C4257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  <w:r w:rsidRPr="008C4257">
        <w:rPr>
          <w:rFonts w:ascii="Times New Roman" w:hAnsi="Times New Roman" w:cs="Times New Roman"/>
          <w:lang w:eastAsia="ru-RU"/>
        </w:rPr>
        <w:t>заполняемая для комплекса (группы) объектов капитального строительства)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eastAsia="ru-RU"/>
        </w:rPr>
      </w:pPr>
    </w:p>
    <w:p w:rsidR="00444E5D" w:rsidRPr="00587CF8" w:rsidRDefault="008C4257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br/>
      </w:r>
      <w:r w:rsidR="00444E5D" w:rsidRPr="00587CF8">
        <w:rPr>
          <w:rFonts w:ascii="Times New Roman" w:hAnsi="Times New Roman" w:cs="Times New Roman"/>
          <w:b/>
          <w:spacing w:val="2"/>
          <w:lang w:eastAsia="ru-RU"/>
        </w:rPr>
        <w:t>УТВЕРЖДАЮ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Заместитель Главы Администрации 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городского округа города Переславля-Залесского 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(иное уполномоченное лицо)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_________________________________</w:t>
      </w:r>
    </w:p>
    <w:p w:rsidR="00444E5D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444E5D" w:rsidRPr="008C4257" w:rsidRDefault="00444E5D" w:rsidP="00444E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616"/>
        <w:gridCol w:w="3894"/>
        <w:gridCol w:w="3143"/>
      </w:tblGrid>
      <w:tr w:rsidR="00444E5D" w:rsidTr="002C3DD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2C3DD4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2C3DD4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2C3DD4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2C3DD4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Pr="00444E5D" w:rsidRDefault="00444E5D" w:rsidP="002C3DD4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5D" w:rsidTr="002C3DD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E5D" w:rsidRPr="00444E5D" w:rsidRDefault="00444E5D" w:rsidP="002C3DD4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2C3DD4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E5D" w:rsidRDefault="00444E5D" w:rsidP="002C3DD4">
            <w:pPr>
              <w:suppressAutoHyphens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257" w:rsidRPr="008C4257" w:rsidRDefault="008C4257" w:rsidP="00444E5D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8C4257" w:rsidRPr="008C4257" w:rsidRDefault="008C4257" w:rsidP="004D4A3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4257">
        <w:rPr>
          <w:rFonts w:ascii="Times New Roman" w:hAnsi="Times New Roman" w:cs="Times New Roman"/>
          <w:spacing w:val="2"/>
          <w:lang w:eastAsia="ru-RU"/>
        </w:rPr>
        <w:t>  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>СВИДЕТЕЛЬСТВО</w:t>
      </w:r>
      <w:r w:rsidRPr="008C4257">
        <w:rPr>
          <w:rFonts w:ascii="Times New Roman" w:hAnsi="Times New Roman" w:cs="Times New Roman"/>
          <w:spacing w:val="2"/>
          <w:lang w:eastAsia="ru-RU"/>
        </w:rPr>
        <w:br/>
        <w:t xml:space="preserve">О СОГЛАСОВАНИИ АРХИТЕКТУРНО-ГРАДОСТРОИТЕЛЬНОГО ОБЛИКА КОМПЛЕКСА (ГРУППЫ) ОБЪЕКТОВ КАПИТАЛЬНОГО СТРОИТЕЛЬСТВА НА ТЕРРИТОРИИ </w:t>
      </w:r>
      <w:r w:rsidR="00444E5D">
        <w:rPr>
          <w:rFonts w:ascii="Times New Roman" w:hAnsi="Times New Roman" w:cs="Times New Roman"/>
          <w:spacing w:val="2"/>
          <w:lang w:eastAsia="ru-RU"/>
        </w:rPr>
        <w:t xml:space="preserve">ГОРОДСКОГО ОКРУГА </w:t>
      </w:r>
      <w:r w:rsidRPr="008C4257">
        <w:rPr>
          <w:rFonts w:ascii="Times New Roman" w:hAnsi="Times New Roman" w:cs="Times New Roman"/>
          <w:spacing w:val="2"/>
          <w:lang w:eastAsia="ru-RU"/>
        </w:rPr>
        <w:t>ГОРОДА ПЕРЕСЛАВЛЯ-ЗАЛЕССКОГО</w:t>
      </w:r>
    </w:p>
    <w:p w:rsidR="008C4257" w:rsidRPr="008C4257" w:rsidRDefault="008C4257" w:rsidP="008C4257">
      <w:pPr>
        <w:shd w:val="clear" w:color="auto" w:fill="FFFFFF"/>
        <w:spacing w:line="315" w:lineRule="atLeast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84"/>
        <w:gridCol w:w="1018"/>
        <w:gridCol w:w="1542"/>
        <w:gridCol w:w="291"/>
        <w:gridCol w:w="1348"/>
        <w:gridCol w:w="1624"/>
        <w:gridCol w:w="1348"/>
      </w:tblGrid>
      <w:tr w:rsidR="008C4257" w:rsidRPr="008C4257">
        <w:trPr>
          <w:trHeight w:val="15"/>
        </w:trPr>
        <w:tc>
          <w:tcPr>
            <w:tcW w:w="2235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C4257" w:rsidRPr="008C4257" w:rsidRDefault="008C4257">
            <w:pPr>
              <w:suppressAutoHyphens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1. Вид работ: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444E5D" w:rsidRDefault="008C4257" w:rsidP="004D4A34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5D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объекта:</w:t>
            </w:r>
            <w:r w:rsidRPr="00444E5D">
              <w:rPr>
                <w:rFonts w:ascii="Times New Roman" w:hAnsi="Times New Roman" w:cs="Times New Roman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3. Адрес объекта: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кадастровые номера земельных участков: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444E5D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населенный пункт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улица: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4. Функциональное назначение объекта: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5. Заявитель: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6. Проектная организация: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7. Основные параметры объекта: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2C2747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суммарно</w:t>
            </w:r>
            <w:r w:rsidR="002C2747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</w:t>
            </w:r>
          </w:p>
          <w:p w:rsidR="008C4257" w:rsidRPr="008C4257" w:rsidRDefault="008C4257" w:rsidP="004D4A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315" w:lineRule="atLeast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2C2747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8. Основные параметры объектов (для каждого объекта):</w:t>
            </w:r>
          </w:p>
          <w:p w:rsidR="004D4A34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 w:rsidTr="004D4A34">
        <w:trPr>
          <w:trHeight w:val="130"/>
        </w:trPr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высота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объект (указать наименование, нумерацию):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застройки (кв.м)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этажей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площадь з/у (га)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22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A34" w:rsidRPr="008C4257" w:rsidRDefault="004D4A34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Default="004D4A34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В</w:t>
            </w:r>
            <w:r w:rsidR="008C4257" w:rsidRPr="008C4257">
              <w:rPr>
                <w:rFonts w:ascii="Times New Roman" w:hAnsi="Times New Roman" w:cs="Times New Roman"/>
                <w:lang w:eastAsia="ru-RU"/>
              </w:rPr>
              <w:t>ысота</w:t>
            </w:r>
          </w:p>
          <w:p w:rsidR="004D4A34" w:rsidRPr="008C4257" w:rsidRDefault="004D4A34" w:rsidP="004D4A34">
            <w:pPr>
              <w:suppressAutoHyphens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8C4257">
              <w:rPr>
                <w:rFonts w:ascii="Times New Roman" w:hAnsi="Times New Roman" w:cs="Times New Roman"/>
                <w:lang w:eastAsia="ru-RU"/>
              </w:rPr>
              <w:t>max</w:t>
            </w:r>
            <w:proofErr w:type="spellEnd"/>
            <w:r w:rsidRPr="008C4257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 w:rsidTr="004D4A34">
        <w:trPr>
          <w:trHeight w:val="422"/>
        </w:trPr>
        <w:tc>
          <w:tcPr>
            <w:tcW w:w="22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9. Обращаем Ваше внимание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  <w:t>(по комплексу (группе) объектов):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обращаем Ваше внимание</w:t>
            </w:r>
          </w:p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общие сведения о пространственной организации комплекса (группы) объектов: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внешнем виде: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(указать наименование, нумерацию):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сведения о благоустройстве:</w:t>
            </w:r>
            <w:r w:rsidRPr="008C4257">
              <w:rPr>
                <w:rFonts w:ascii="Times New Roman" w:hAnsi="Times New Roman" w:cs="Times New Roman"/>
                <w:lang w:eastAsia="ru-RU"/>
              </w:rPr>
              <w:br/>
            </w:r>
            <w:r w:rsidRPr="008C4257">
              <w:rPr>
                <w:rFonts w:ascii="Times New Roman" w:hAnsi="Times New Roman" w:cs="Times New Roman"/>
                <w:u w:val="single"/>
                <w:lang w:eastAsia="ru-RU"/>
              </w:rPr>
              <w:t>по объекту (по всему комплексу (группе) объектов):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>
            <w:pPr>
              <w:suppressAutoHyphens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11. Решение Градостроительного совета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Протокол от ___ № ____</w:t>
            </w: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Решение: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12. Требования к соблюдению утвержденных настоящим Свидетельством решений: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внешнему виду объектов: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lang w:eastAsia="ru-RU"/>
              </w:rPr>
              <w:t>требования к благоустройству: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13. Приложения:</w:t>
            </w:r>
          </w:p>
        </w:tc>
        <w:tc>
          <w:tcPr>
            <w:tcW w:w="50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CC14E9" w:rsidP="004D4A34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Материалы АГО</w:t>
            </w: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4257" w:rsidRPr="008C4257" w:rsidRDefault="008C4257" w:rsidP="004D4A34">
            <w:pPr>
              <w:suppressAutoHyphens/>
              <w:spacing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57" w:rsidRPr="008C4257">
        <w:tc>
          <w:tcPr>
            <w:tcW w:w="9922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4257" w:rsidRPr="008C4257" w:rsidRDefault="008C4257" w:rsidP="004D4A34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57">
              <w:rPr>
                <w:rFonts w:ascii="Times New Roman" w:hAnsi="Times New Roman" w:cs="Times New Roman"/>
                <w:b/>
                <w:bCs/>
                <w:lang w:eastAsia="ru-RU"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8C4257" w:rsidRDefault="008C4257" w:rsidP="008C4257">
      <w:pPr>
        <w:pStyle w:val="11"/>
        <w:ind w:left="0"/>
        <w:jc w:val="right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CC14E9" w:rsidRDefault="00CC14E9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Default="00BD6F57" w:rsidP="008C4257">
      <w:pPr>
        <w:spacing w:after="0"/>
      </w:pP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lastRenderedPageBreak/>
        <w:t xml:space="preserve">Приложение № </w:t>
      </w:r>
      <w:r w:rsidR="003D01F5" w:rsidRPr="003D01F5">
        <w:rPr>
          <w:sz w:val="22"/>
          <w:szCs w:val="22"/>
        </w:rPr>
        <w:t>4</w:t>
      </w: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>к По</w:t>
      </w:r>
      <w:r w:rsidR="007D1678">
        <w:rPr>
          <w:sz w:val="22"/>
          <w:szCs w:val="22"/>
        </w:rPr>
        <w:t>рядку</w:t>
      </w:r>
      <w:r w:rsidRPr="003D01F5">
        <w:rPr>
          <w:sz w:val="22"/>
          <w:szCs w:val="22"/>
        </w:rPr>
        <w:t xml:space="preserve"> о рассмотрении АГО и</w:t>
      </w:r>
    </w:p>
    <w:p w:rsidR="00BD6F57" w:rsidRPr="003D01F5" w:rsidRDefault="00BD6F57" w:rsidP="00BD6F57">
      <w:pPr>
        <w:pStyle w:val="11"/>
        <w:ind w:left="0"/>
        <w:jc w:val="right"/>
        <w:rPr>
          <w:sz w:val="22"/>
          <w:szCs w:val="22"/>
        </w:rPr>
      </w:pPr>
      <w:r w:rsidRPr="003D01F5">
        <w:rPr>
          <w:sz w:val="22"/>
          <w:szCs w:val="22"/>
        </w:rPr>
        <w:t xml:space="preserve">выдаче Свидетельства о согласовании АГО </w:t>
      </w:r>
    </w:p>
    <w:p w:rsidR="00BD6F57" w:rsidRPr="003D01F5" w:rsidRDefault="00BD6F57" w:rsidP="00BD6F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 xml:space="preserve">на территории городского округа </w:t>
      </w:r>
    </w:p>
    <w:p w:rsidR="00BD6F57" w:rsidRPr="003D01F5" w:rsidRDefault="00BD6F57" w:rsidP="00BD6F57">
      <w:pPr>
        <w:pStyle w:val="11"/>
        <w:ind w:left="0"/>
        <w:jc w:val="right"/>
        <w:rPr>
          <w:spacing w:val="2"/>
          <w:sz w:val="22"/>
          <w:szCs w:val="22"/>
          <w:lang w:eastAsia="ru-RU"/>
        </w:rPr>
      </w:pPr>
      <w:r w:rsidRPr="003D01F5">
        <w:rPr>
          <w:spacing w:val="2"/>
          <w:sz w:val="22"/>
          <w:szCs w:val="22"/>
          <w:lang w:eastAsia="ru-RU"/>
        </w:rPr>
        <w:t>города Переславля-Залесского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Решение об отказе в выдаче свидетельства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 xml:space="preserve"> о согласовании архитектурно-градостроительного облика объекта капитального строительства на территории города Переславля-Залесского</w:t>
      </w:r>
    </w:p>
    <w:p w:rsidR="00BD6F57" w:rsidRPr="00BD6F57" w:rsidRDefault="00BD6F57" w:rsidP="00BD6F57">
      <w:pPr>
        <w:shd w:val="clear" w:color="auto" w:fill="FFFFFF"/>
        <w:spacing w:line="240" w:lineRule="auto"/>
        <w:ind w:left="5670"/>
        <w:jc w:val="right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  <w:t>Форма для заполнения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По итогам рассмотрения Вашего заявления от ______________ № _______________ Администрацией городского округа города Переславля-Залесского принято решение об отказе в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Переславля-Залесского.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t>ИНФОРМАЦИОННЫЙ ЛИСТ</w:t>
      </w: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  <w:t>"Обоснование отказа в выдаче Свидетельства о согласовании архитектурно-градостроительного облика объекта капитального строительства на территории</w:t>
      </w:r>
      <w:r>
        <w:rPr>
          <w:rFonts w:ascii="Times New Roman" w:hAnsi="Times New Roman" w:cs="Times New Roman"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spacing w:val="2"/>
          <w:lang w:eastAsia="ru-RU"/>
        </w:rPr>
        <w:t xml:space="preserve"> города Переславля-Залесского"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5260"/>
        <w:gridCol w:w="2398"/>
        <w:gridCol w:w="1698"/>
      </w:tblGrid>
      <w:tr w:rsidR="003D01F5" w:rsidRPr="00BD6F57" w:rsidTr="000D007A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1F5" w:rsidRPr="00BD6F57" w:rsidRDefault="003D01F5" w:rsidP="003D01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0B6B">
              <w:rPr>
                <w:rFonts w:ascii="Times New Roman" w:hAnsi="Times New Roman" w:cs="Times New Roman"/>
                <w:b/>
                <w:u w:val="single"/>
                <w:lang w:eastAsia="ru-RU"/>
              </w:rPr>
              <w:t>Информация по несоответствию: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spacing w:val="2"/>
                <w:lang w:eastAsia="ru-RU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 xml:space="preserve">противоречия между отдельными текстовыми </w:t>
            </w: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основание для отказа </w:t>
            </w: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выявлено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lastRenderedPageBreak/>
              <w:t>противоречия между отдельными графическими и отдельными текстовыми материалами, представленными в составе одного заявления;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  <w:tr w:rsidR="00220B6B" w:rsidRPr="00BD6F57" w:rsidTr="00220B6B"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несоответствие материалов АГО критериям оценки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основание для отказа выявлено</w:t>
            </w:r>
            <w:r w:rsidRPr="00BD6F5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0B6B" w:rsidRPr="00BD6F57" w:rsidRDefault="00220B6B" w:rsidP="00220B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7">
              <w:rPr>
                <w:rFonts w:ascii="Times New Roman" w:hAnsi="Times New Roman" w:cs="Times New Roman"/>
                <w:lang w:eastAsia="ru-RU"/>
              </w:rPr>
              <w:t>(да/нет)</w:t>
            </w:r>
          </w:p>
        </w:tc>
      </w:tr>
    </w:tbl>
    <w:p w:rsidR="00BD6F57" w:rsidRPr="00BD6F57" w:rsidRDefault="00BD6F57" w:rsidP="00220B6B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</w: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>ВЫВОД:</w:t>
      </w:r>
    </w:p>
    <w:p w:rsidR="00BD6F57" w:rsidRPr="00BD6F57" w:rsidRDefault="00BD6F57" w:rsidP="00220B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>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</w:t>
      </w:r>
      <w:r w:rsidR="00220B6B">
        <w:rPr>
          <w:rFonts w:ascii="Times New Roman" w:hAnsi="Times New Roman" w:cs="Times New Roman"/>
          <w:b/>
          <w:bCs/>
          <w:spacing w:val="2"/>
          <w:lang w:eastAsia="ru-RU"/>
        </w:rPr>
        <w:t xml:space="preserve"> городского округа</w:t>
      </w:r>
      <w:r w:rsidRPr="00BD6F57">
        <w:rPr>
          <w:rFonts w:ascii="Times New Roman" w:hAnsi="Times New Roman" w:cs="Times New Roman"/>
          <w:b/>
          <w:bCs/>
          <w:spacing w:val="2"/>
          <w:lang w:eastAsia="ru-RU"/>
        </w:rPr>
        <w:t xml:space="preserve"> города Переславля-Залесского.</w:t>
      </w: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220B6B" w:rsidRDefault="00220B6B" w:rsidP="00220B6B">
      <w:pPr>
        <w:spacing w:after="0" w:line="240" w:lineRule="auto"/>
        <w:textAlignment w:val="baseline"/>
        <w:rPr>
          <w:rFonts w:ascii="Times New Roman" w:hAnsi="Times New Roman" w:cs="Times New Roman"/>
          <w:spacing w:val="2"/>
          <w:lang w:eastAsia="ru-RU"/>
        </w:rPr>
      </w:pPr>
    </w:p>
    <w:p w:rsidR="00BD6F57" w:rsidRPr="00BD6F57" w:rsidRDefault="00BD6F57" w:rsidP="00220B6B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BD6F57">
        <w:rPr>
          <w:rFonts w:ascii="Times New Roman" w:hAnsi="Times New Roman" w:cs="Times New Roman"/>
          <w:spacing w:val="2"/>
          <w:lang w:eastAsia="ru-RU"/>
        </w:rPr>
        <w:br/>
      </w:r>
      <w:r w:rsidRPr="00BD6F57">
        <w:rPr>
          <w:rFonts w:ascii="Times New Roman" w:hAnsi="Times New Roman" w:cs="Times New Roman"/>
          <w:lang w:eastAsia="ru-RU"/>
        </w:rPr>
        <w:t>Заместитель Главы Администрации</w:t>
      </w:r>
    </w:p>
    <w:p w:rsidR="00BD6F57" w:rsidRPr="00BD6F57" w:rsidRDefault="00220B6B" w:rsidP="00BD6F57">
      <w:pPr>
        <w:spacing w:line="240" w:lineRule="auto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городского округа </w:t>
      </w:r>
      <w:r w:rsidR="00BD6F57" w:rsidRPr="00BD6F57">
        <w:rPr>
          <w:rFonts w:ascii="Times New Roman" w:hAnsi="Times New Roman" w:cs="Times New Roman"/>
          <w:lang w:eastAsia="ru-RU"/>
        </w:rPr>
        <w:t>Переславля-Залесского</w:t>
      </w:r>
      <w:r>
        <w:rPr>
          <w:rFonts w:ascii="Times New Roman" w:hAnsi="Times New Roman" w:cs="Times New Roman"/>
          <w:lang w:eastAsia="ru-RU"/>
        </w:rPr>
        <w:t xml:space="preserve">                         ____________________________________</w:t>
      </w:r>
    </w:p>
    <w:p w:rsidR="00220B6B" w:rsidRPr="00BD6F57" w:rsidRDefault="00BD6F57" w:rsidP="00BD6F57">
      <w:pPr>
        <w:spacing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BD6F57">
        <w:rPr>
          <w:rFonts w:ascii="Times New Roman" w:hAnsi="Times New Roman" w:cs="Times New Roman"/>
          <w:lang w:eastAsia="ru-RU"/>
        </w:rPr>
        <w:t>(иное уполномоченное лицо</w:t>
      </w:r>
      <w:r w:rsidR="00220B6B">
        <w:rPr>
          <w:rFonts w:ascii="Times New Roman" w:hAnsi="Times New Roman" w:cs="Times New Roman"/>
          <w:lang w:eastAsia="ru-RU"/>
        </w:rPr>
        <w:t>)</w:t>
      </w:r>
    </w:p>
    <w:p w:rsidR="00BD6F57" w:rsidRPr="00BD6F57" w:rsidRDefault="00BD6F57" w:rsidP="00BD6F57">
      <w:pPr>
        <w:pStyle w:val="11"/>
        <w:ind w:left="0"/>
        <w:jc w:val="right"/>
      </w:pPr>
    </w:p>
    <w:p w:rsidR="00BD6F57" w:rsidRPr="00BD6F57" w:rsidRDefault="00BD6F57" w:rsidP="00BD6F57">
      <w:pPr>
        <w:shd w:val="clear" w:color="auto" w:fill="FFFFFF"/>
        <w:spacing w:line="240" w:lineRule="auto"/>
        <w:ind w:firstLine="993"/>
        <w:jc w:val="center"/>
        <w:textAlignment w:val="baseline"/>
        <w:outlineLvl w:val="1"/>
        <w:rPr>
          <w:rFonts w:ascii="Times New Roman" w:hAnsi="Times New Roman" w:cs="Times New Roman"/>
        </w:rPr>
      </w:pPr>
      <w:r w:rsidRPr="00BD6F57">
        <w:rPr>
          <w:rFonts w:ascii="Times New Roman" w:hAnsi="Times New Roman" w:cs="Times New Roman"/>
        </w:rPr>
        <w:t xml:space="preserve"> </w:t>
      </w:r>
    </w:p>
    <w:p w:rsidR="008C4257" w:rsidRDefault="008C4257" w:rsidP="008C4257">
      <w:pPr>
        <w:spacing w:after="0"/>
      </w:pPr>
    </w:p>
    <w:sectPr w:rsidR="008C4257" w:rsidSect="00B2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30C"/>
    <w:multiLevelType w:val="hybridMultilevel"/>
    <w:tmpl w:val="A71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AEA"/>
    <w:multiLevelType w:val="hybridMultilevel"/>
    <w:tmpl w:val="272418C0"/>
    <w:lvl w:ilvl="0" w:tplc="4FF8451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78"/>
    <w:rsid w:val="001A7578"/>
    <w:rsid w:val="001E5865"/>
    <w:rsid w:val="00216C2C"/>
    <w:rsid w:val="00220B6B"/>
    <w:rsid w:val="00264441"/>
    <w:rsid w:val="002C2747"/>
    <w:rsid w:val="002E12AA"/>
    <w:rsid w:val="002E7305"/>
    <w:rsid w:val="003546EC"/>
    <w:rsid w:val="003B2BCC"/>
    <w:rsid w:val="003D01F5"/>
    <w:rsid w:val="00422CDD"/>
    <w:rsid w:val="00444E5D"/>
    <w:rsid w:val="00494ECA"/>
    <w:rsid w:val="004C05A0"/>
    <w:rsid w:val="004D4A34"/>
    <w:rsid w:val="00587CF8"/>
    <w:rsid w:val="005F0F6C"/>
    <w:rsid w:val="006414FA"/>
    <w:rsid w:val="006637F9"/>
    <w:rsid w:val="0066796E"/>
    <w:rsid w:val="00691C10"/>
    <w:rsid w:val="006A5304"/>
    <w:rsid w:val="00757D76"/>
    <w:rsid w:val="007720A2"/>
    <w:rsid w:val="007B664A"/>
    <w:rsid w:val="007D1678"/>
    <w:rsid w:val="007F7BF7"/>
    <w:rsid w:val="00811D87"/>
    <w:rsid w:val="00826612"/>
    <w:rsid w:val="00847DFD"/>
    <w:rsid w:val="008B1028"/>
    <w:rsid w:val="008C4257"/>
    <w:rsid w:val="008E619C"/>
    <w:rsid w:val="00940CFC"/>
    <w:rsid w:val="009A50DD"/>
    <w:rsid w:val="009D24E3"/>
    <w:rsid w:val="00A709E7"/>
    <w:rsid w:val="00AE6774"/>
    <w:rsid w:val="00B26B6B"/>
    <w:rsid w:val="00BB3066"/>
    <w:rsid w:val="00BD6F57"/>
    <w:rsid w:val="00C13263"/>
    <w:rsid w:val="00C72CD2"/>
    <w:rsid w:val="00CC06B2"/>
    <w:rsid w:val="00CC14E9"/>
    <w:rsid w:val="00CE7D87"/>
    <w:rsid w:val="00D12538"/>
    <w:rsid w:val="00D537B2"/>
    <w:rsid w:val="00E37FE2"/>
    <w:rsid w:val="00E406F2"/>
    <w:rsid w:val="00E81873"/>
    <w:rsid w:val="00FC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B"/>
  </w:style>
  <w:style w:type="paragraph" w:styleId="1">
    <w:name w:val="heading 1"/>
    <w:basedOn w:val="a"/>
    <w:next w:val="a"/>
    <w:link w:val="10"/>
    <w:uiPriority w:val="9"/>
    <w:qFormat/>
    <w:rsid w:val="00691C10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79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67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6796E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6679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796E"/>
    <w:pPr>
      <w:ind w:left="720"/>
      <w:contextualSpacing/>
    </w:pPr>
  </w:style>
  <w:style w:type="table" w:styleId="a6">
    <w:name w:val="Table Grid"/>
    <w:basedOn w:val="a1"/>
    <w:uiPriority w:val="59"/>
    <w:rsid w:val="0081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7720A2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Текст в заданном формате"/>
    <w:basedOn w:val="a"/>
    <w:rsid w:val="00691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91C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1C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caption"/>
    <w:basedOn w:val="a"/>
    <w:next w:val="a"/>
    <w:uiPriority w:val="99"/>
    <w:qFormat/>
    <w:rsid w:val="00691C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499093917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docs.cntd.ru/document/9014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2018-09-07T11:47:00Z</cp:lastPrinted>
  <dcterms:created xsi:type="dcterms:W3CDTF">2018-09-11T08:41:00Z</dcterms:created>
  <dcterms:modified xsi:type="dcterms:W3CDTF">2018-10-19T11:37:00Z</dcterms:modified>
</cp:coreProperties>
</file>