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52DC" w14:textId="5060BE07" w:rsidR="00976A9F" w:rsidRPr="00976A9F" w:rsidRDefault="00976A9F" w:rsidP="00976A9F">
      <w:pPr>
        <w:tabs>
          <w:tab w:val="left" w:pos="4716"/>
        </w:tabs>
        <w:spacing w:after="0" w:line="240" w:lineRule="auto"/>
        <w:ind w:left="403" w:right="425" w:hanging="142"/>
        <w:jc w:val="right"/>
        <w:rPr>
          <w:rFonts w:ascii="Times New Roman" w:eastAsia="TimesNewRoman" w:hAnsi="Times New Roman" w:cs="Times New Roman"/>
          <w:sz w:val="24"/>
          <w:szCs w:val="24"/>
          <w:lang w:eastAsia="en-US"/>
        </w:rPr>
      </w:pPr>
      <w:r w:rsidRPr="00976A9F"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="TimesNewRoman" w:hAnsi="Times New Roman" w:cs="Times New Roman"/>
          <w:sz w:val="24"/>
          <w:szCs w:val="24"/>
          <w:lang w:val="en-US" w:eastAsia="en-US"/>
        </w:rPr>
        <w:t>2</w:t>
      </w:r>
      <w:r w:rsidRPr="00976A9F"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 </w:t>
      </w:r>
    </w:p>
    <w:p w14:paraId="3E22ACD8" w14:textId="77777777" w:rsidR="00976A9F" w:rsidRPr="00976A9F" w:rsidRDefault="00976A9F" w:rsidP="00976A9F">
      <w:pPr>
        <w:tabs>
          <w:tab w:val="left" w:pos="4716"/>
        </w:tabs>
        <w:spacing w:after="0" w:line="240" w:lineRule="auto"/>
        <w:ind w:left="403" w:right="425" w:hanging="142"/>
        <w:jc w:val="right"/>
        <w:rPr>
          <w:rFonts w:ascii="Times New Roman" w:eastAsia="TimesNewRoman" w:hAnsi="Times New Roman" w:cs="Times New Roman"/>
          <w:sz w:val="24"/>
          <w:szCs w:val="24"/>
          <w:lang w:eastAsia="en-US"/>
        </w:rPr>
      </w:pPr>
      <w:r w:rsidRPr="00976A9F"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14:paraId="534DBC06" w14:textId="77777777" w:rsidR="00976A9F" w:rsidRPr="00976A9F" w:rsidRDefault="00976A9F" w:rsidP="00976A9F">
      <w:pPr>
        <w:tabs>
          <w:tab w:val="left" w:pos="4716"/>
        </w:tabs>
        <w:spacing w:after="0" w:line="240" w:lineRule="auto"/>
        <w:ind w:left="403" w:right="425" w:hanging="142"/>
        <w:jc w:val="right"/>
        <w:rPr>
          <w:rFonts w:ascii="Times New Roman" w:eastAsia="TimesNewRoman" w:hAnsi="Times New Roman" w:cs="Times New Roman"/>
          <w:sz w:val="24"/>
          <w:szCs w:val="24"/>
          <w:lang w:eastAsia="en-US"/>
        </w:rPr>
      </w:pPr>
      <w:r w:rsidRPr="00976A9F">
        <w:rPr>
          <w:rFonts w:ascii="Times New Roman" w:eastAsia="TimesNewRoman" w:hAnsi="Times New Roman" w:cs="Times New Roman"/>
          <w:sz w:val="24"/>
          <w:szCs w:val="24"/>
          <w:lang w:eastAsia="en-US"/>
        </w:rPr>
        <w:t>города Переславля-Залесского</w:t>
      </w:r>
    </w:p>
    <w:p w14:paraId="68331F0C" w14:textId="77777777" w:rsidR="00976A9F" w:rsidRPr="00976A9F" w:rsidRDefault="00976A9F" w:rsidP="00976A9F">
      <w:pPr>
        <w:tabs>
          <w:tab w:val="left" w:pos="4716"/>
        </w:tabs>
        <w:spacing w:after="0" w:line="240" w:lineRule="auto"/>
        <w:ind w:left="403" w:right="425" w:hanging="142"/>
        <w:jc w:val="right"/>
        <w:rPr>
          <w:rFonts w:ascii="Times New Roman" w:eastAsia="TimesNewRoman" w:hAnsi="Times New Roman" w:cs="Times New Roman"/>
          <w:sz w:val="24"/>
          <w:szCs w:val="24"/>
          <w:lang w:eastAsia="en-US"/>
        </w:rPr>
      </w:pPr>
      <w:r w:rsidRPr="00976A9F">
        <w:rPr>
          <w:rFonts w:ascii="Times New Roman" w:eastAsia="TimesNewRoman" w:hAnsi="Times New Roman" w:cs="Times New Roman"/>
          <w:sz w:val="24"/>
          <w:szCs w:val="24"/>
          <w:lang w:eastAsia="en-US"/>
        </w:rPr>
        <w:t>от 29.05.2024 № ПОС.03-1228/24</w:t>
      </w:r>
    </w:p>
    <w:p w14:paraId="0CADA1AA" w14:textId="3E454BDB" w:rsidR="00DD7E0F" w:rsidRDefault="00DD7E0F" w:rsidP="00DD7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C1B640" w14:textId="41EF1962" w:rsidR="0066735B" w:rsidRPr="00613E6D" w:rsidRDefault="0066735B" w:rsidP="00667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E6D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167036FD" w14:textId="4D7866CC" w:rsidR="003A02C9" w:rsidRPr="00905C3C" w:rsidRDefault="0066735B" w:rsidP="003A02C9">
      <w:pPr>
        <w:spacing w:after="0" w:line="240" w:lineRule="auto"/>
        <w:ind w:left="127" w:right="1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C3C">
        <w:rPr>
          <w:rFonts w:ascii="Times New Roman" w:hAnsi="Times New Roman" w:cs="Times New Roman"/>
          <w:b/>
          <w:sz w:val="28"/>
          <w:szCs w:val="28"/>
        </w:rPr>
        <w:t xml:space="preserve">на выполнение </w:t>
      </w:r>
      <w:r w:rsidRPr="00905C3C">
        <w:rPr>
          <w:rFonts w:ascii="Times New Roman" w:hAnsi="Times New Roman" w:cs="Times New Roman"/>
          <w:b/>
          <w:color w:val="000000"/>
          <w:sz w:val="28"/>
          <w:szCs w:val="28"/>
        </w:rPr>
        <w:t>инженерных изысканий, необходимых для подготовки</w:t>
      </w:r>
      <w:r w:rsidRPr="00905C3C">
        <w:rPr>
          <w:rFonts w:ascii="Times New Roman" w:hAnsi="Times New Roman" w:cs="Times New Roman"/>
          <w:b/>
          <w:sz w:val="28"/>
          <w:szCs w:val="28"/>
        </w:rPr>
        <w:t xml:space="preserve"> работ по разработке документации по планировке территории (проект межевания территории</w:t>
      </w:r>
      <w:r w:rsidR="00177883" w:rsidRPr="00905C3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31820" w:rsidRPr="00905C3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A02C9" w:rsidRPr="00905C3C">
        <w:rPr>
          <w:rFonts w:ascii="Times New Roman" w:hAnsi="Times New Roman" w:cs="Times New Roman"/>
          <w:b/>
          <w:bCs/>
          <w:sz w:val="28"/>
          <w:szCs w:val="28"/>
        </w:rPr>
        <w:t xml:space="preserve">границе территориальной зоны П-1, кадастрового квартала </w:t>
      </w:r>
      <w:r w:rsidR="003A02C9" w:rsidRPr="00905C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76:18:010</w:t>
      </w:r>
      <w:r w:rsidR="009266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3A02C9" w:rsidRPr="00905C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07 города Переславля-Залесского </w:t>
      </w:r>
    </w:p>
    <w:p w14:paraId="2A5C04F5" w14:textId="69FA3B62" w:rsidR="0066735B" w:rsidRPr="00905C3C" w:rsidRDefault="0066735B" w:rsidP="00667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25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7"/>
        <w:gridCol w:w="3042"/>
        <w:gridCol w:w="6756"/>
        <w:gridCol w:w="10"/>
      </w:tblGrid>
      <w:tr w:rsidR="0066735B" w:rsidRPr="00905C3C" w14:paraId="76329089" w14:textId="77777777" w:rsidTr="00905C3C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6F7CF" w14:textId="77777777" w:rsidR="0066735B" w:rsidRPr="00905C3C" w:rsidRDefault="0066735B" w:rsidP="00820B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D7AA6" w14:textId="77777777" w:rsidR="0066735B" w:rsidRPr="00905C3C" w:rsidRDefault="0066735B" w:rsidP="00820B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основных требований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6D97F" w14:textId="77777777" w:rsidR="0066735B" w:rsidRPr="00905C3C" w:rsidRDefault="0066735B" w:rsidP="00820B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требований</w:t>
            </w:r>
          </w:p>
        </w:tc>
      </w:tr>
      <w:tr w:rsidR="0066735B" w:rsidRPr="00905C3C" w14:paraId="7FCEE0C0" w14:textId="77777777" w:rsidTr="00905C3C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FDFD8" w14:textId="77777777" w:rsidR="0066735B" w:rsidRPr="00905C3C" w:rsidRDefault="0066735B" w:rsidP="00820B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B0F8E" w14:textId="77777777" w:rsidR="0066735B" w:rsidRPr="00905C3C" w:rsidRDefault="0066735B" w:rsidP="00820B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062E5" w14:textId="77777777" w:rsidR="0066735B" w:rsidRPr="00905C3C" w:rsidRDefault="0066735B" w:rsidP="00820B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6735B" w:rsidRPr="00905C3C" w14:paraId="616413A5" w14:textId="77777777" w:rsidTr="00905C3C">
        <w:trPr>
          <w:gridAfter w:val="1"/>
          <w:wAfter w:w="10" w:type="dxa"/>
        </w:trPr>
        <w:tc>
          <w:tcPr>
            <w:tcW w:w="10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9125CE" w14:textId="77777777" w:rsidR="0066735B" w:rsidRPr="00905C3C" w:rsidRDefault="0066735B" w:rsidP="00820B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 требования</w:t>
            </w:r>
          </w:p>
        </w:tc>
      </w:tr>
      <w:tr w:rsidR="00905C3C" w:rsidRPr="00905C3C" w14:paraId="30D6BFAC" w14:textId="77777777" w:rsidTr="00905C3C">
        <w:trPr>
          <w:trHeight w:val="528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2898A" w14:textId="77777777" w:rsidR="00905C3C" w:rsidRPr="00905C3C" w:rsidRDefault="00905C3C" w:rsidP="00905C3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362DB" w14:textId="77777777" w:rsidR="00905C3C" w:rsidRPr="00905C3C" w:rsidRDefault="00905C3C" w:rsidP="0090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(инициатор)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A734B" w14:textId="77777777" w:rsidR="00905C3C" w:rsidRPr="00905C3C" w:rsidRDefault="00905C3C" w:rsidP="00905C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bCs/>
                <w:sz w:val="28"/>
                <w:szCs w:val="28"/>
              </w:rPr>
              <w:t>Акционерное общество «Завод ЛИТ»</w:t>
            </w:r>
          </w:p>
          <w:p w14:paraId="17479974" w14:textId="77777777" w:rsidR="00905C3C" w:rsidRPr="00905C3C" w:rsidRDefault="00905C3C" w:rsidP="00905C3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3C" w:rsidRPr="00905C3C" w14:paraId="17879261" w14:textId="77777777" w:rsidTr="00905C3C">
        <w:trPr>
          <w:trHeight w:val="421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3FCBB" w14:textId="77777777" w:rsidR="00905C3C" w:rsidRPr="00905C3C" w:rsidRDefault="00905C3C" w:rsidP="00905C3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36435" w14:textId="77777777" w:rsidR="00905C3C" w:rsidRPr="00905C3C" w:rsidRDefault="00905C3C" w:rsidP="0090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809AA" w14:textId="77777777" w:rsidR="00905C3C" w:rsidRPr="00905C3C" w:rsidRDefault="00905C3C" w:rsidP="00905C3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Определяется заказчиком</w:t>
            </w:r>
          </w:p>
        </w:tc>
      </w:tr>
      <w:tr w:rsidR="00905C3C" w:rsidRPr="00905C3C" w14:paraId="75E79EFB" w14:textId="77777777" w:rsidTr="00905C3C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761FD" w14:textId="77777777" w:rsidR="00905C3C" w:rsidRPr="00905C3C" w:rsidRDefault="00905C3C" w:rsidP="00905C3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6FD15" w14:textId="77777777" w:rsidR="00905C3C" w:rsidRPr="00905C3C" w:rsidRDefault="00905C3C" w:rsidP="0090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проектируемой территории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97E77" w14:textId="3F27947F" w:rsidR="00905C3C" w:rsidRPr="00905C3C" w:rsidRDefault="00905C3C" w:rsidP="00905C3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расположена в границе территориальной зоны П-1, кадастрового квартала </w:t>
            </w:r>
            <w:r w:rsidRPr="00905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76:18:010</w:t>
            </w:r>
            <w:r w:rsidR="00926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905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07 города Переславля-Залесского </w:t>
            </w:r>
          </w:p>
          <w:p w14:paraId="1B67BDC3" w14:textId="0C857646" w:rsidR="00905C3C" w:rsidRPr="00905C3C" w:rsidRDefault="00905C3C" w:rsidP="00905C3C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Площадь планируемой территории ориентировочно составляет 8724 кв.м.</w:t>
            </w:r>
          </w:p>
        </w:tc>
      </w:tr>
      <w:tr w:rsidR="00905C3C" w:rsidRPr="00905C3C" w14:paraId="318CCB9B" w14:textId="77777777" w:rsidTr="00905C3C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AF0EA" w14:textId="77777777" w:rsidR="00905C3C" w:rsidRPr="00905C3C" w:rsidRDefault="00905C3C" w:rsidP="00905C3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92EA0" w14:textId="77777777" w:rsidR="00905C3C" w:rsidRPr="00905C3C" w:rsidRDefault="00905C3C" w:rsidP="0090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b/>
                <w:sz w:val="28"/>
                <w:szCs w:val="28"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EA65D" w14:textId="77777777" w:rsidR="00905C3C" w:rsidRPr="00905C3C" w:rsidRDefault="00905C3C" w:rsidP="00905C3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Выполнение инженерных изысканий осуществляется для решения следующих задач:</w:t>
            </w:r>
          </w:p>
          <w:p w14:paraId="30D1098A" w14:textId="77777777" w:rsidR="00905C3C" w:rsidRPr="00905C3C" w:rsidRDefault="00905C3C" w:rsidP="00905C3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14:paraId="5E67BF1C" w14:textId="77777777" w:rsidR="00905C3C" w:rsidRPr="00905C3C" w:rsidRDefault="00905C3C" w:rsidP="00905C3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14:paraId="4D1B760E" w14:textId="77777777" w:rsidR="00905C3C" w:rsidRPr="00905C3C" w:rsidRDefault="00905C3C" w:rsidP="00905C3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905C3C" w:rsidRPr="00905C3C" w14:paraId="60E70D2C" w14:textId="77777777" w:rsidTr="00905C3C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BCEF5" w14:textId="77777777" w:rsidR="00905C3C" w:rsidRPr="00905C3C" w:rsidRDefault="00905C3C" w:rsidP="00905C3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F31B9" w14:textId="77777777" w:rsidR="00905C3C" w:rsidRPr="00905C3C" w:rsidRDefault="00905C3C" w:rsidP="0090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нормативных документов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339D6" w14:textId="77777777" w:rsidR="00905C3C" w:rsidRPr="00905C3C" w:rsidRDefault="00905C3C" w:rsidP="00905C3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РФ;</w:t>
            </w:r>
          </w:p>
          <w:p w14:paraId="31DE8B7D" w14:textId="77777777" w:rsidR="00905C3C" w:rsidRPr="00905C3C" w:rsidRDefault="00905C3C" w:rsidP="00905C3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14:paraId="419A1A2B" w14:textId="77777777" w:rsidR="00905C3C" w:rsidRPr="00905C3C" w:rsidRDefault="00905C3C" w:rsidP="00905C3C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color w:val="2D2D2D"/>
                <w:spacing w:val="2"/>
              </w:rPr>
            </w:pPr>
            <w:r w:rsidRPr="00905C3C">
              <w:rPr>
                <w:rFonts w:ascii="Times New Roman" w:hAnsi="Times New Roman" w:cs="Times New Roman"/>
                <w:b w:val="0"/>
                <w:color w:val="2D2D2D"/>
                <w:spacing w:val="2"/>
              </w:rPr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 402;</w:t>
            </w:r>
          </w:p>
          <w:p w14:paraId="4FEAC2B4" w14:textId="77777777" w:rsidR="00905C3C" w:rsidRPr="00905C3C" w:rsidRDefault="00905C3C" w:rsidP="0090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22.04.2017 № 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</w:p>
          <w:p w14:paraId="7C3C607C" w14:textId="77777777" w:rsidR="00905C3C" w:rsidRPr="00905C3C" w:rsidRDefault="00905C3C" w:rsidP="0090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№1033/пр;</w:t>
            </w:r>
          </w:p>
          <w:p w14:paraId="334E60DF" w14:textId="77777777" w:rsidR="00905C3C" w:rsidRPr="00905C3C" w:rsidRDefault="00905C3C" w:rsidP="0090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СП 11-103-97 «Инженерно-гидрометеорологические изыскания для строительства», одобренный Письмом Госстроя РФ от 10.07.1997 №9-1-1/69.</w:t>
            </w:r>
          </w:p>
        </w:tc>
      </w:tr>
      <w:tr w:rsidR="00905C3C" w:rsidRPr="00905C3C" w14:paraId="5FFB90B9" w14:textId="77777777" w:rsidTr="00905C3C">
        <w:trPr>
          <w:trHeight w:val="872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139BD" w14:textId="77777777" w:rsidR="00905C3C" w:rsidRPr="00905C3C" w:rsidRDefault="00905C3C" w:rsidP="00905C3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0B897" w14:textId="77777777" w:rsidR="00905C3C" w:rsidRPr="00905C3C" w:rsidRDefault="00905C3C" w:rsidP="0090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b/>
                <w:sz w:val="28"/>
                <w:szCs w:val="28"/>
              </w:rPr>
              <w:t>Виды инженерных изысканий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643C8" w14:textId="77777777" w:rsidR="00905C3C" w:rsidRPr="00905C3C" w:rsidRDefault="00905C3C" w:rsidP="00905C3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Выполнить инженерные изыскания в составе:</w:t>
            </w:r>
          </w:p>
          <w:p w14:paraId="06934213" w14:textId="77777777" w:rsidR="00905C3C" w:rsidRPr="00905C3C" w:rsidRDefault="00905C3C" w:rsidP="00905C3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- инженерно-геодезические изыскания;</w:t>
            </w:r>
          </w:p>
          <w:p w14:paraId="5A5A9463" w14:textId="77777777" w:rsidR="00905C3C" w:rsidRPr="00905C3C" w:rsidRDefault="00905C3C" w:rsidP="00905C3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3C" w:rsidRPr="00905C3C" w14:paraId="67B5A194" w14:textId="77777777" w:rsidTr="00905C3C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C0596" w14:textId="77777777" w:rsidR="00905C3C" w:rsidRPr="00905C3C" w:rsidRDefault="00905C3C" w:rsidP="00905C3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F396A" w14:textId="77777777" w:rsidR="00905C3C" w:rsidRPr="00905C3C" w:rsidRDefault="00905C3C" w:rsidP="0090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A5CE4" w14:textId="77777777" w:rsidR="00905C3C" w:rsidRPr="00905C3C" w:rsidRDefault="00905C3C" w:rsidP="00905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1. Инженерно-геодезические изыскания.</w:t>
            </w:r>
          </w:p>
          <w:p w14:paraId="577A784F" w14:textId="77777777" w:rsidR="00905C3C" w:rsidRPr="00905C3C" w:rsidRDefault="00905C3C" w:rsidP="0090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</w:t>
            </w:r>
            <w:r w:rsidRPr="00905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территории.</w:t>
            </w:r>
          </w:p>
          <w:p w14:paraId="1066549B" w14:textId="77777777" w:rsidR="00905C3C" w:rsidRPr="00905C3C" w:rsidRDefault="00905C3C" w:rsidP="0090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14:paraId="40C872FC" w14:textId="77777777" w:rsidR="00905C3C" w:rsidRPr="00905C3C" w:rsidRDefault="00905C3C" w:rsidP="0090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14:paraId="64EFFB9F" w14:textId="77777777" w:rsidR="00905C3C" w:rsidRPr="00905C3C" w:rsidRDefault="00905C3C" w:rsidP="0090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Инженерно-топографическую съемку выполнить в масштабе 1:500.</w:t>
            </w:r>
          </w:p>
          <w:p w14:paraId="6594E6F0" w14:textId="77777777" w:rsidR="00905C3C" w:rsidRPr="00905C3C" w:rsidRDefault="00905C3C" w:rsidP="0090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14:paraId="1C6C7FC6" w14:textId="77777777" w:rsidR="00905C3C" w:rsidRPr="00905C3C" w:rsidRDefault="00905C3C" w:rsidP="0090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версии текстовых и графических материалов представляются заказчику на </w:t>
            </w:r>
            <w:r w:rsidRPr="00905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 xml:space="preserve">- или </w:t>
            </w:r>
            <w:r w:rsidRPr="00905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-диске в количестве 4 экземпляров:</w:t>
            </w:r>
          </w:p>
          <w:p w14:paraId="096E88B4" w14:textId="77777777" w:rsidR="00905C3C" w:rsidRPr="00905C3C" w:rsidRDefault="00905C3C" w:rsidP="0090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14:paraId="707F1696" w14:textId="77777777" w:rsidR="00905C3C" w:rsidRPr="00905C3C" w:rsidRDefault="00905C3C" w:rsidP="0090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информация в текстовой форме представляется в форматах </w:t>
            </w:r>
            <w:r w:rsidRPr="00905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05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05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927758" w14:textId="77777777" w:rsidR="00905C3C" w:rsidRPr="00905C3C" w:rsidRDefault="00905C3C" w:rsidP="0090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информация в векторной модели представляется в обменных форматах </w:t>
            </w:r>
            <w:r w:rsidRPr="00905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SHP</w:t>
            </w: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05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DWG</w:t>
            </w: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F958BD" w14:textId="77777777" w:rsidR="00905C3C" w:rsidRPr="00905C3C" w:rsidRDefault="00905C3C" w:rsidP="0090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Представляемые пространственные данные должны иметь привязку к системе координат.</w:t>
            </w:r>
          </w:p>
          <w:p w14:paraId="37CE2879" w14:textId="77777777" w:rsidR="00905C3C" w:rsidRPr="00905C3C" w:rsidRDefault="00905C3C" w:rsidP="0090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Состав и содержание диска должно точно соответствовать комплекту бумажной документации.</w:t>
            </w:r>
          </w:p>
          <w:p w14:paraId="7AF36D50" w14:textId="77777777" w:rsidR="00905C3C" w:rsidRPr="00905C3C" w:rsidRDefault="00905C3C" w:rsidP="0090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Электронную версию отчетных материалов предоставить в формате электронной книги </w:t>
            </w:r>
            <w:r w:rsidRPr="00905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905C3C">
              <w:rPr>
                <w:rFonts w:ascii="Times New Roman" w:hAnsi="Times New Roman" w:cs="Times New Roman"/>
                <w:sz w:val="28"/>
                <w:szCs w:val="28"/>
              </w:rPr>
              <w:t>, полностью соответствующей по своему содержанию бумажному оригиналу.</w:t>
            </w:r>
          </w:p>
        </w:tc>
      </w:tr>
    </w:tbl>
    <w:p w14:paraId="3E048CFF" w14:textId="77777777" w:rsidR="00F81228" w:rsidRDefault="00F81228" w:rsidP="002A5C91"/>
    <w:sectPr w:rsidR="00F81228" w:rsidSect="00C9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35B"/>
    <w:rsid w:val="00135579"/>
    <w:rsid w:val="00137D86"/>
    <w:rsid w:val="00177883"/>
    <w:rsid w:val="00203191"/>
    <w:rsid w:val="002A5C91"/>
    <w:rsid w:val="003A02C9"/>
    <w:rsid w:val="00605481"/>
    <w:rsid w:val="00613E6D"/>
    <w:rsid w:val="0066735B"/>
    <w:rsid w:val="00736312"/>
    <w:rsid w:val="00831820"/>
    <w:rsid w:val="00905C3C"/>
    <w:rsid w:val="009266CC"/>
    <w:rsid w:val="00976A9F"/>
    <w:rsid w:val="009E10E9"/>
    <w:rsid w:val="00B301DA"/>
    <w:rsid w:val="00C955C4"/>
    <w:rsid w:val="00DB27C4"/>
    <w:rsid w:val="00DD7E0F"/>
    <w:rsid w:val="00EB13F4"/>
    <w:rsid w:val="00F81228"/>
    <w:rsid w:val="00F9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6D55"/>
  <w15:docId w15:val="{7E9C5FE2-A9B1-4609-8503-9B7C4FF5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5C4"/>
  </w:style>
  <w:style w:type="paragraph" w:styleId="1">
    <w:name w:val="heading 1"/>
    <w:basedOn w:val="a"/>
    <w:next w:val="a"/>
    <w:link w:val="10"/>
    <w:uiPriority w:val="9"/>
    <w:qFormat/>
    <w:rsid w:val="006673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16</cp:revision>
  <cp:lastPrinted>2020-11-18T06:29:00Z</cp:lastPrinted>
  <dcterms:created xsi:type="dcterms:W3CDTF">2021-03-29T07:51:00Z</dcterms:created>
  <dcterms:modified xsi:type="dcterms:W3CDTF">2024-05-29T13:38:00Z</dcterms:modified>
</cp:coreProperties>
</file>