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70B989" w14:textId="4B092773" w:rsidR="0001625D" w:rsidRDefault="00DA58FD" w:rsidP="00D8434E">
      <w:pPr>
        <w:jc w:val="center"/>
      </w:pPr>
      <w:r>
        <w:rPr>
          <w:noProof/>
        </w:rPr>
        <w:drawing>
          <wp:inline distT="0" distB="0" distL="0" distR="0" wp14:anchorId="4D90D877" wp14:editId="4CFAC29F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От _________________ № ___________________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492107F2" w14:textId="77777777" w:rsidR="0001625D" w:rsidRPr="004075CC" w:rsidRDefault="0001625D" w:rsidP="00D8434E"/>
    <w:p w14:paraId="133AB079" w14:textId="1AAD5679" w:rsidR="0001625D" w:rsidRDefault="0001625D"/>
    <w:p w14:paraId="1E773B68" w14:textId="77777777" w:rsidR="00F271A3" w:rsidRPr="00F271A3" w:rsidRDefault="00F271A3" w:rsidP="00F271A3">
      <w:pPr>
        <w:rPr>
          <w:sz w:val="26"/>
          <w:szCs w:val="26"/>
          <w:lang w:val="x-none"/>
        </w:rPr>
      </w:pPr>
      <w:r w:rsidRPr="00F271A3">
        <w:rPr>
          <w:sz w:val="26"/>
          <w:szCs w:val="26"/>
          <w:lang w:val="x-none"/>
        </w:rPr>
        <w:t>Об утверждении Плана-графика разработки</w:t>
      </w:r>
    </w:p>
    <w:p w14:paraId="5F2ED687" w14:textId="77777777" w:rsidR="00F271A3" w:rsidRPr="00F271A3" w:rsidRDefault="00F271A3" w:rsidP="00F271A3">
      <w:pPr>
        <w:rPr>
          <w:sz w:val="26"/>
          <w:szCs w:val="26"/>
        </w:rPr>
      </w:pPr>
      <w:r w:rsidRPr="00F271A3">
        <w:rPr>
          <w:sz w:val="26"/>
          <w:szCs w:val="26"/>
          <w:lang w:val="x-none"/>
        </w:rPr>
        <w:t>проекта бюджета Переславл</w:t>
      </w:r>
      <w:r w:rsidRPr="00F271A3">
        <w:rPr>
          <w:sz w:val="26"/>
          <w:szCs w:val="26"/>
        </w:rPr>
        <w:t>ь</w:t>
      </w:r>
      <w:r w:rsidRPr="00F271A3">
        <w:rPr>
          <w:sz w:val="26"/>
          <w:szCs w:val="26"/>
          <w:lang w:val="x-none"/>
        </w:rPr>
        <w:t>-Залесск</w:t>
      </w:r>
      <w:r w:rsidRPr="00F271A3">
        <w:rPr>
          <w:sz w:val="26"/>
          <w:szCs w:val="26"/>
        </w:rPr>
        <w:t xml:space="preserve">ого </w:t>
      </w:r>
    </w:p>
    <w:p w14:paraId="22E8E4E8" w14:textId="77777777" w:rsidR="00F271A3" w:rsidRPr="00F271A3" w:rsidRDefault="00F271A3" w:rsidP="00F271A3">
      <w:pPr>
        <w:rPr>
          <w:sz w:val="26"/>
          <w:szCs w:val="26"/>
        </w:rPr>
      </w:pPr>
      <w:r w:rsidRPr="00F271A3">
        <w:rPr>
          <w:sz w:val="26"/>
          <w:szCs w:val="26"/>
        </w:rPr>
        <w:t>муниципального округа Ярославской области</w:t>
      </w:r>
    </w:p>
    <w:p w14:paraId="5BA24AB5" w14:textId="77777777" w:rsidR="00F271A3" w:rsidRPr="00F271A3" w:rsidRDefault="00F271A3" w:rsidP="00F271A3">
      <w:pPr>
        <w:rPr>
          <w:sz w:val="26"/>
          <w:szCs w:val="26"/>
          <w:lang w:val="x-none"/>
        </w:rPr>
      </w:pPr>
      <w:r w:rsidRPr="00F271A3">
        <w:rPr>
          <w:sz w:val="26"/>
          <w:szCs w:val="26"/>
          <w:lang w:val="x-none"/>
        </w:rPr>
        <w:t>на</w:t>
      </w:r>
      <w:r w:rsidRPr="00F271A3">
        <w:rPr>
          <w:sz w:val="26"/>
          <w:szCs w:val="26"/>
        </w:rPr>
        <w:t xml:space="preserve"> </w:t>
      </w:r>
      <w:r w:rsidRPr="00F271A3">
        <w:rPr>
          <w:sz w:val="26"/>
          <w:szCs w:val="26"/>
          <w:lang w:val="x-none"/>
        </w:rPr>
        <w:t>202</w:t>
      </w:r>
      <w:r w:rsidRPr="00F271A3">
        <w:rPr>
          <w:sz w:val="26"/>
          <w:szCs w:val="26"/>
        </w:rPr>
        <w:t>6</w:t>
      </w:r>
      <w:r w:rsidRPr="00F271A3">
        <w:rPr>
          <w:sz w:val="26"/>
          <w:szCs w:val="26"/>
          <w:lang w:val="x-none"/>
        </w:rPr>
        <w:t xml:space="preserve"> год и </w:t>
      </w:r>
      <w:r w:rsidRPr="00F271A3">
        <w:rPr>
          <w:sz w:val="26"/>
          <w:szCs w:val="26"/>
        </w:rPr>
        <w:t xml:space="preserve"> на </w:t>
      </w:r>
      <w:r w:rsidRPr="00F271A3">
        <w:rPr>
          <w:sz w:val="26"/>
          <w:szCs w:val="26"/>
          <w:lang w:val="x-none"/>
        </w:rPr>
        <w:t>плановый период 202</w:t>
      </w:r>
      <w:r w:rsidRPr="00F271A3">
        <w:rPr>
          <w:sz w:val="26"/>
          <w:szCs w:val="26"/>
        </w:rPr>
        <w:t>7</w:t>
      </w:r>
      <w:r w:rsidRPr="00F271A3">
        <w:rPr>
          <w:sz w:val="26"/>
          <w:szCs w:val="26"/>
          <w:lang w:val="x-none"/>
        </w:rPr>
        <w:t xml:space="preserve"> и 202</w:t>
      </w:r>
      <w:r w:rsidRPr="00F271A3">
        <w:rPr>
          <w:sz w:val="26"/>
          <w:szCs w:val="26"/>
        </w:rPr>
        <w:t>8</w:t>
      </w:r>
      <w:r w:rsidRPr="00F271A3">
        <w:rPr>
          <w:sz w:val="26"/>
          <w:szCs w:val="26"/>
          <w:lang w:val="x-none"/>
        </w:rPr>
        <w:t xml:space="preserve"> годов</w:t>
      </w:r>
    </w:p>
    <w:p w14:paraId="7C18E4F5" w14:textId="77777777" w:rsidR="00F271A3" w:rsidRPr="00F271A3" w:rsidRDefault="00F271A3" w:rsidP="00F271A3">
      <w:pPr>
        <w:rPr>
          <w:sz w:val="26"/>
          <w:szCs w:val="26"/>
        </w:rPr>
      </w:pPr>
    </w:p>
    <w:p w14:paraId="621477B9" w14:textId="77777777" w:rsidR="00F271A3" w:rsidRPr="00F271A3" w:rsidRDefault="00F271A3" w:rsidP="00F271A3">
      <w:pPr>
        <w:rPr>
          <w:sz w:val="26"/>
          <w:szCs w:val="26"/>
        </w:rPr>
      </w:pPr>
    </w:p>
    <w:p w14:paraId="4641E3A0" w14:textId="16293A64" w:rsidR="00F271A3" w:rsidRPr="00F271A3" w:rsidRDefault="00F271A3" w:rsidP="00F271A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F271A3">
        <w:rPr>
          <w:sz w:val="26"/>
          <w:szCs w:val="26"/>
        </w:rPr>
        <w:t>В целях своевременной разработки проекта бюджета Переславль-Залесского муниципального округа Ярославской области на 2026 год и на плановый период 2027 и 2028 годов в соответствии с Бюджетным кодексом Российской Федерации и Положением о бюджетном процессе Переславль-Залесского муниципального округа Ярославской области, утвержденным решением Думы Переславль-Залесского муниципального округа от 27.02.2025 № 9</w:t>
      </w:r>
    </w:p>
    <w:p w14:paraId="68C64EC8" w14:textId="77777777" w:rsidR="00F271A3" w:rsidRPr="00F271A3" w:rsidRDefault="00F271A3" w:rsidP="00F271A3">
      <w:pPr>
        <w:rPr>
          <w:sz w:val="26"/>
          <w:szCs w:val="26"/>
        </w:rPr>
      </w:pPr>
    </w:p>
    <w:p w14:paraId="1AC950CF" w14:textId="77777777" w:rsidR="00F271A3" w:rsidRPr="00F271A3" w:rsidRDefault="00F271A3" w:rsidP="00F271A3">
      <w:pPr>
        <w:jc w:val="center"/>
        <w:rPr>
          <w:sz w:val="28"/>
          <w:szCs w:val="28"/>
        </w:rPr>
      </w:pPr>
      <w:r w:rsidRPr="00F271A3">
        <w:rPr>
          <w:sz w:val="28"/>
          <w:szCs w:val="28"/>
        </w:rPr>
        <w:t>Администрация Переславль-Залесского муниципального округа</w:t>
      </w:r>
    </w:p>
    <w:p w14:paraId="382DDC3B" w14:textId="6DFEC2AA" w:rsidR="00F271A3" w:rsidRPr="00F271A3" w:rsidRDefault="00F271A3" w:rsidP="00F271A3">
      <w:pPr>
        <w:jc w:val="center"/>
        <w:rPr>
          <w:sz w:val="28"/>
          <w:szCs w:val="28"/>
        </w:rPr>
      </w:pPr>
      <w:r w:rsidRPr="00F271A3">
        <w:rPr>
          <w:sz w:val="28"/>
          <w:szCs w:val="28"/>
        </w:rPr>
        <w:t>постановляет:</w:t>
      </w:r>
    </w:p>
    <w:p w14:paraId="5266A4C4" w14:textId="77777777" w:rsidR="00F271A3" w:rsidRPr="00F271A3" w:rsidRDefault="00F271A3" w:rsidP="00F271A3">
      <w:pPr>
        <w:rPr>
          <w:sz w:val="26"/>
          <w:szCs w:val="26"/>
        </w:rPr>
      </w:pPr>
    </w:p>
    <w:p w14:paraId="46CBCB2B" w14:textId="77777777" w:rsidR="00F271A3" w:rsidRPr="00F271A3" w:rsidRDefault="00F271A3" w:rsidP="00F271A3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F271A3">
        <w:rPr>
          <w:sz w:val="26"/>
          <w:szCs w:val="26"/>
        </w:rPr>
        <w:t>Утвердить План-график разработки проекта бюджета Переславль-Залесского муниципального округа Ярославской области на 2026 год и на плановый период 2027 и 2028 годов (приложение).</w:t>
      </w:r>
    </w:p>
    <w:p w14:paraId="133E13E7" w14:textId="77777777" w:rsidR="00F271A3" w:rsidRPr="00F271A3" w:rsidRDefault="00F271A3" w:rsidP="00F271A3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F271A3">
        <w:rPr>
          <w:sz w:val="26"/>
          <w:szCs w:val="26"/>
        </w:rPr>
        <w:t>Руководителям отраслевых (функциональных) органов Администрации Переславль-Залесского муниципального округа, осуществляющим функции и полномочия учредителя, главным распорядителям и получателям бюджетных средств обеспечить своевременное представление всей необходимой информации, запрашиваемой отраслевыми (функциональными) органами Администрации Переславль-Залесского муниципального округа, ответственными за выполнение соответствующих мероприятий.</w:t>
      </w:r>
    </w:p>
    <w:p w14:paraId="4F8E523E" w14:textId="77777777" w:rsidR="00F271A3" w:rsidRPr="00F271A3" w:rsidRDefault="00F271A3" w:rsidP="00F271A3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F271A3">
        <w:rPr>
          <w:sz w:val="26"/>
          <w:szCs w:val="26"/>
        </w:rPr>
        <w:t>Признать утратившим силу постановление Администрации города Переславля-Залесского от 26.06.2024 № ПОС.03-1512/24 «Об утверждении Плана-графика разработки бюджета городского округа город Переславль-Залесский Ярославской области на 2025 год и плановый период 2026 и 2027 годов».</w:t>
      </w:r>
    </w:p>
    <w:p w14:paraId="21F5FFBF" w14:textId="77777777" w:rsidR="00F271A3" w:rsidRPr="00F271A3" w:rsidRDefault="00F271A3" w:rsidP="00F271A3">
      <w:pPr>
        <w:tabs>
          <w:tab w:val="left" w:pos="993"/>
        </w:tabs>
        <w:jc w:val="both"/>
        <w:rPr>
          <w:sz w:val="26"/>
          <w:szCs w:val="26"/>
        </w:rPr>
      </w:pPr>
      <w:r w:rsidRPr="00F271A3">
        <w:rPr>
          <w:sz w:val="26"/>
          <w:szCs w:val="26"/>
        </w:rPr>
        <w:lastRenderedPageBreak/>
        <w:t xml:space="preserve">         4. Разместить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</w:t>
      </w:r>
    </w:p>
    <w:p w14:paraId="75611973" w14:textId="0C376265" w:rsidR="00F271A3" w:rsidRPr="00F271A3" w:rsidRDefault="00F271A3" w:rsidP="00F271A3">
      <w:pPr>
        <w:tabs>
          <w:tab w:val="left" w:pos="567"/>
          <w:tab w:val="left" w:pos="1134"/>
        </w:tabs>
        <w:jc w:val="both"/>
        <w:rPr>
          <w:sz w:val="26"/>
          <w:szCs w:val="26"/>
        </w:rPr>
      </w:pPr>
      <w:r w:rsidRPr="00F271A3">
        <w:rPr>
          <w:sz w:val="26"/>
          <w:szCs w:val="26"/>
        </w:rPr>
        <w:tab/>
        <w:t xml:space="preserve">5. </w:t>
      </w:r>
      <w:r>
        <w:rPr>
          <w:sz w:val="26"/>
          <w:szCs w:val="26"/>
        </w:rPr>
        <w:t xml:space="preserve">     </w:t>
      </w:r>
      <w:r w:rsidRPr="00F271A3">
        <w:rPr>
          <w:sz w:val="26"/>
          <w:szCs w:val="26"/>
        </w:rPr>
        <w:t xml:space="preserve">Контроль за исполнением настоящего </w:t>
      </w:r>
      <w:r>
        <w:rPr>
          <w:sz w:val="26"/>
          <w:szCs w:val="26"/>
        </w:rPr>
        <w:t>оставляю за собой</w:t>
      </w:r>
    </w:p>
    <w:p w14:paraId="291A5387" w14:textId="77777777" w:rsidR="00F271A3" w:rsidRPr="00F271A3" w:rsidRDefault="00F271A3" w:rsidP="00F271A3">
      <w:pPr>
        <w:rPr>
          <w:sz w:val="26"/>
          <w:szCs w:val="26"/>
        </w:rPr>
      </w:pPr>
    </w:p>
    <w:p w14:paraId="72033A88" w14:textId="77777777" w:rsidR="00F271A3" w:rsidRPr="00F271A3" w:rsidRDefault="00F271A3" w:rsidP="00F271A3">
      <w:pPr>
        <w:rPr>
          <w:sz w:val="26"/>
          <w:szCs w:val="26"/>
        </w:rPr>
      </w:pPr>
    </w:p>
    <w:p w14:paraId="3183369B" w14:textId="77777777" w:rsidR="00DA58FD" w:rsidRDefault="00F271A3" w:rsidP="00F271A3">
      <w:pPr>
        <w:rPr>
          <w:sz w:val="26"/>
          <w:szCs w:val="26"/>
        </w:rPr>
      </w:pPr>
      <w:r>
        <w:rPr>
          <w:sz w:val="26"/>
          <w:szCs w:val="26"/>
        </w:rPr>
        <w:t>Заместитель</w:t>
      </w:r>
      <w:r w:rsidRPr="00F271A3">
        <w:rPr>
          <w:sz w:val="26"/>
          <w:szCs w:val="26"/>
        </w:rPr>
        <w:t xml:space="preserve"> Главы </w:t>
      </w:r>
      <w:r w:rsidR="00DA58FD">
        <w:rPr>
          <w:sz w:val="26"/>
          <w:szCs w:val="26"/>
        </w:rPr>
        <w:t xml:space="preserve">Администрации </w:t>
      </w:r>
    </w:p>
    <w:p w14:paraId="06DB24D2" w14:textId="68A53857" w:rsidR="00D13F44" w:rsidRPr="00F271A3" w:rsidRDefault="00F271A3" w:rsidP="00F271A3">
      <w:pPr>
        <w:rPr>
          <w:sz w:val="26"/>
          <w:szCs w:val="26"/>
        </w:rPr>
      </w:pPr>
      <w:r w:rsidRPr="00F271A3">
        <w:rPr>
          <w:sz w:val="26"/>
          <w:szCs w:val="26"/>
        </w:rPr>
        <w:t>Переславль-Залесского</w:t>
      </w:r>
      <w:r w:rsidR="00DA58FD">
        <w:rPr>
          <w:sz w:val="26"/>
          <w:szCs w:val="26"/>
        </w:rPr>
        <w:t xml:space="preserve"> </w:t>
      </w:r>
      <w:r w:rsidRPr="00F271A3">
        <w:rPr>
          <w:sz w:val="26"/>
          <w:szCs w:val="26"/>
        </w:rPr>
        <w:t xml:space="preserve">муниципального округа        </w:t>
      </w:r>
      <w:bookmarkStart w:id="0" w:name="_GoBack"/>
      <w:bookmarkEnd w:id="0"/>
      <w:r>
        <w:rPr>
          <w:sz w:val="26"/>
          <w:szCs w:val="26"/>
        </w:rPr>
        <w:t xml:space="preserve">                     </w:t>
      </w:r>
      <w:r w:rsidRPr="00F271A3">
        <w:rPr>
          <w:sz w:val="26"/>
          <w:szCs w:val="26"/>
        </w:rPr>
        <w:t xml:space="preserve">       Т.И. Кулакова</w:t>
      </w:r>
    </w:p>
    <w:p w14:paraId="0FD0B8AA" w14:textId="554903CF" w:rsidR="00D13F44" w:rsidRPr="00F271A3" w:rsidRDefault="00D13F44" w:rsidP="00D13F44">
      <w:pPr>
        <w:rPr>
          <w:sz w:val="26"/>
          <w:szCs w:val="26"/>
        </w:rPr>
      </w:pPr>
    </w:p>
    <w:p w14:paraId="6D2402EC" w14:textId="19911910" w:rsidR="00D13F44" w:rsidRPr="00D13F44" w:rsidRDefault="00D13F44" w:rsidP="00D13F44"/>
    <w:p w14:paraId="6E7B4211" w14:textId="09A27C6B" w:rsidR="00D13F44" w:rsidRPr="00D13F44" w:rsidRDefault="00D13F44" w:rsidP="00D13F44"/>
    <w:sectPr w:rsidR="00D13F44" w:rsidRPr="00D13F44" w:rsidSect="003D57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17631"/>
    <w:multiLevelType w:val="multilevel"/>
    <w:tmpl w:val="B2F6352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236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36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6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34E"/>
    <w:rsid w:val="0001625D"/>
    <w:rsid w:val="000457A3"/>
    <w:rsid w:val="00067088"/>
    <w:rsid w:val="000753AA"/>
    <w:rsid w:val="00093953"/>
    <w:rsid w:val="000B4031"/>
    <w:rsid w:val="000D2FF0"/>
    <w:rsid w:val="0019600E"/>
    <w:rsid w:val="002765A6"/>
    <w:rsid w:val="002A106E"/>
    <w:rsid w:val="002A4F2B"/>
    <w:rsid w:val="002F2254"/>
    <w:rsid w:val="003061F3"/>
    <w:rsid w:val="00340DB6"/>
    <w:rsid w:val="003C7DDF"/>
    <w:rsid w:val="003D5797"/>
    <w:rsid w:val="004075CC"/>
    <w:rsid w:val="004264BD"/>
    <w:rsid w:val="00436CEE"/>
    <w:rsid w:val="00456EC5"/>
    <w:rsid w:val="004A3D2A"/>
    <w:rsid w:val="004E554B"/>
    <w:rsid w:val="00513CE1"/>
    <w:rsid w:val="005318AE"/>
    <w:rsid w:val="0056557D"/>
    <w:rsid w:val="00574A17"/>
    <w:rsid w:val="005B621C"/>
    <w:rsid w:val="005D277E"/>
    <w:rsid w:val="006A738F"/>
    <w:rsid w:val="006C1F19"/>
    <w:rsid w:val="006E6084"/>
    <w:rsid w:val="006F63E9"/>
    <w:rsid w:val="0078211D"/>
    <w:rsid w:val="007E2F83"/>
    <w:rsid w:val="00801010"/>
    <w:rsid w:val="0088598F"/>
    <w:rsid w:val="00885B0E"/>
    <w:rsid w:val="008C09A2"/>
    <w:rsid w:val="0092079F"/>
    <w:rsid w:val="009551DF"/>
    <w:rsid w:val="009B4476"/>
    <w:rsid w:val="00A214E5"/>
    <w:rsid w:val="00A37B00"/>
    <w:rsid w:val="00B025C6"/>
    <w:rsid w:val="00B1233F"/>
    <w:rsid w:val="00B326C8"/>
    <w:rsid w:val="00B40D99"/>
    <w:rsid w:val="00B84B00"/>
    <w:rsid w:val="00B92FFD"/>
    <w:rsid w:val="00C008E8"/>
    <w:rsid w:val="00C36210"/>
    <w:rsid w:val="00C83C93"/>
    <w:rsid w:val="00C908C7"/>
    <w:rsid w:val="00C9418B"/>
    <w:rsid w:val="00CA07FA"/>
    <w:rsid w:val="00D13F44"/>
    <w:rsid w:val="00D365FA"/>
    <w:rsid w:val="00D8434E"/>
    <w:rsid w:val="00D95BAE"/>
    <w:rsid w:val="00DA58FD"/>
    <w:rsid w:val="00DC6F07"/>
    <w:rsid w:val="00DD5406"/>
    <w:rsid w:val="00E140BE"/>
    <w:rsid w:val="00E71E8C"/>
    <w:rsid w:val="00EB7E53"/>
    <w:rsid w:val="00EC10C2"/>
    <w:rsid w:val="00F271A3"/>
    <w:rsid w:val="00F55486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0F094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Mironova</cp:lastModifiedBy>
  <cp:revision>2</cp:revision>
  <cp:lastPrinted>2025-05-28T12:47:00Z</cp:lastPrinted>
  <dcterms:created xsi:type="dcterms:W3CDTF">2025-05-28T12:55:00Z</dcterms:created>
  <dcterms:modified xsi:type="dcterms:W3CDTF">2025-05-28T12:55:00Z</dcterms:modified>
</cp:coreProperties>
</file>