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0B" w:rsidRPr="002A420B" w:rsidRDefault="002A420B" w:rsidP="002A42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0B" w:rsidRPr="002A420B" w:rsidRDefault="002A420B" w:rsidP="002A42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20B" w:rsidRPr="002A420B" w:rsidRDefault="002A420B" w:rsidP="002A420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A420B" w:rsidRPr="002A420B" w:rsidRDefault="002A420B" w:rsidP="002A420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A420B" w:rsidRPr="002A420B" w:rsidRDefault="002A420B" w:rsidP="002A420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2A420B" w:rsidRPr="002A420B" w:rsidRDefault="002A420B" w:rsidP="002A42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20B" w:rsidRPr="002A420B" w:rsidRDefault="002A420B" w:rsidP="002A42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A420B" w:rsidRPr="002A420B" w:rsidRDefault="002A420B" w:rsidP="002A42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20B" w:rsidRPr="002A420B" w:rsidRDefault="002A420B" w:rsidP="002A42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20B" w:rsidRPr="002A420B" w:rsidRDefault="002A420B" w:rsidP="002A4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E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03.12.2019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E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ПОС.03-2792/19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420B" w:rsidRPr="002A420B" w:rsidRDefault="002A420B" w:rsidP="002A4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A420B" w:rsidRPr="002A420B" w:rsidRDefault="002A420B" w:rsidP="002A420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02" w:rsidRPr="002A420B" w:rsidRDefault="00386ECC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20002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 Администрации</w:t>
      </w:r>
    </w:p>
    <w:p w:rsidR="00123731" w:rsidRPr="002A420B" w:rsidRDefault="00123731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520002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Переславля-Залесского </w:t>
      </w:r>
    </w:p>
    <w:p w:rsidR="00520002" w:rsidRPr="002A420B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23731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3731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23731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№ПОС.03-</w:t>
      </w:r>
      <w:r w:rsidR="00123731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2351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123731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86ECC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Устав  МКУП «Ритуал»</w:t>
      </w:r>
    </w:p>
    <w:p w:rsidR="00520002" w:rsidRPr="002A420B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002" w:rsidRPr="002A420B" w:rsidRDefault="00520002" w:rsidP="0052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14.11.2002 №161-ФЗ «О государственных и муниципальных унитарных предприятиях», Федеральным законом от 06.10.2003 № 131-ФЗ "Об общих принципах организации местного самоуправления в Российской Федерации", Уставом города Переславля-Залесского, предупреждением Управления Федеральной антимонопольной службы по Ярославской области от 23.10.2018  №11496/06-08, решением Арбитражного суда Ярославской области дело №А82-25052/2018 от 13.05.2019, постановлением</w:t>
      </w:r>
      <w:proofErr w:type="gramStart"/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арбитражного апелляционного суда дело №А82-25052/2018 от 12.09.2019,</w:t>
      </w:r>
      <w:r w:rsidR="00974CC3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предписания Управления Федеральной антимонопольной службы по Ярославской области от 20.11.2019 №9586/06-03</w:t>
      </w:r>
      <w:r w:rsidR="002A420B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86ECC" w:rsidRPr="003B7701" w:rsidRDefault="00386ECC" w:rsidP="005200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002" w:rsidRPr="002A420B" w:rsidRDefault="00520002" w:rsidP="003B770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20002" w:rsidRPr="003B7701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C3" w:rsidRPr="002A420B" w:rsidRDefault="00520002" w:rsidP="00974CC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</w:t>
      </w:r>
      <w:r w:rsidR="00386ECC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</w:t>
      </w:r>
      <w:r w:rsidR="00386ECC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</w:t>
      </w:r>
      <w:r w:rsidR="00974CC3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городского округа </w:t>
      </w:r>
      <w:r w:rsid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Переславля-Залесского от </w:t>
      </w:r>
      <w:r w:rsidR="00974CC3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09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74CC3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10.2019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№ПОС.03-</w:t>
      </w:r>
      <w:r w:rsidR="00974CC3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2351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/1</w:t>
      </w:r>
      <w:r w:rsidR="00974CC3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9 «О внесении изменений в постановление Администрации г. Переславля-Залесского от 21.03.2017 №ПОС.03-0301/17 и Устав МКУП «Ритуал»»</w:t>
      </w:r>
      <w:r w:rsidR="00386ECC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974CC3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386ECC" w:rsidRPr="002A420B" w:rsidRDefault="00386ECC" w:rsidP="00386E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="00543FED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риложени</w:t>
      </w:r>
      <w:r w:rsidR="00543FED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постановлению Администрации городского округа города Переславля-Залесского от 09.10.2019 №ПОС.03-2351/19</w:t>
      </w:r>
      <w:r w:rsidR="00543FED"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«Изменения в устав Муниципального казенного унитарного предприятия г. Переславля-Залесского «Ритуал» изложить в новой редакции, согласно приложению к настоящему постановлению.</w:t>
      </w:r>
      <w:r w:rsidRPr="002A4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0002" w:rsidRPr="002A420B" w:rsidRDefault="00A62451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520002" w:rsidRPr="002A420B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520002" w:rsidRPr="002A420B" w:rsidRDefault="00A62451" w:rsidP="005200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20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520002" w:rsidRPr="002A420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20002" w:rsidRPr="002A420B">
        <w:rPr>
          <w:rFonts w:eastAsiaTheme="minorEastAsia"/>
          <w:sz w:val="26"/>
          <w:szCs w:val="26"/>
          <w:lang w:eastAsia="ru-RU"/>
        </w:rPr>
        <w:t xml:space="preserve"> </w:t>
      </w:r>
      <w:r w:rsidR="00520002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="00520002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20002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Переславля-Залесского </w:t>
      </w:r>
      <w:proofErr w:type="spellStart"/>
      <w:r w:rsidR="00520002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="00520002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386ECC" w:rsidRPr="002A420B" w:rsidRDefault="00386ECC" w:rsidP="00A62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ECC" w:rsidRPr="002A420B" w:rsidRDefault="00386ECC" w:rsidP="00A62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AC7" w:rsidRPr="002A420B" w:rsidRDefault="00520002" w:rsidP="00A624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                                                                                                                      города Переславля-Залесского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386ECC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В.А. Астраханцев</w:t>
      </w:r>
      <w:r w:rsidR="00741AC7" w:rsidRPr="002A420B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 </w:t>
      </w:r>
    </w:p>
    <w:p w:rsidR="000D0607" w:rsidRPr="002A420B" w:rsidRDefault="000D0607" w:rsidP="00A6245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lastRenderedPageBreak/>
        <w:t>П</w:t>
      </w: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риложение к постановлению Администрации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городского округа города Переславля-Залесского </w:t>
      </w:r>
    </w:p>
    <w:p w:rsidR="000D0607" w:rsidRDefault="000D0607" w:rsidP="007E7107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от </w:t>
      </w:r>
      <w:r w:rsidR="007E7107">
        <w:rPr>
          <w:rFonts w:ascii="Times New Roman" w:eastAsia="Times New Roman" w:hAnsi="Times New Roman" w:cs="Times New Roman"/>
          <w:sz w:val="26"/>
          <w:szCs w:val="26"/>
          <w:lang w:eastAsia="ru-RU"/>
        </w:rPr>
        <w:t>03.12.2019</w:t>
      </w:r>
      <w:r w:rsidR="007E7107" w:rsidRPr="002A4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E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ПОС.03-2792/19</w:t>
      </w:r>
    </w:p>
    <w:p w:rsidR="007E7107" w:rsidRPr="00741AC7" w:rsidRDefault="007E7107" w:rsidP="007E71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СОГЛАСОВАНО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Начальник управления </w:t>
      </w:r>
      <w:proofErr w:type="gramStart"/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муниципальной</w:t>
      </w:r>
      <w:proofErr w:type="gramEnd"/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собственности Администрации городского округа</w:t>
      </w:r>
      <w:r w:rsidR="002A420B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 </w:t>
      </w: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г. Переславля-Залесского</w:t>
      </w: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________________________И.И.</w:t>
      </w:r>
      <w:r w:rsidR="002A420B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Бабошкина</w:t>
      </w:r>
      <w:proofErr w:type="spellEnd"/>
    </w:p>
    <w:p w:rsidR="000D0607" w:rsidRPr="00741AC7" w:rsidRDefault="000D0607" w:rsidP="000D060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«        »____________________2019 г.</w:t>
      </w: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ИЗМЕНЕНИЯ</w:t>
      </w: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в устав Муниципального </w:t>
      </w: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казенного </w:t>
      </w: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унитарного предприятия</w:t>
      </w: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г. Переславля-Залесского</w:t>
      </w: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«</w:t>
      </w: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Ритуал</w:t>
      </w: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» </w:t>
      </w: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2A420B" w:rsidRDefault="002A420B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2A420B" w:rsidRDefault="002A420B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2A420B" w:rsidRDefault="002A420B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2A420B" w:rsidRDefault="002A420B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2A420B" w:rsidRDefault="002A420B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г. Переславль-Залесский</w:t>
      </w: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2019</w:t>
      </w:r>
    </w:p>
    <w:p w:rsidR="000D0607" w:rsidRPr="00741AC7" w:rsidRDefault="000D0607" w:rsidP="000D06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0D0607" w:rsidRPr="00EE4B3A" w:rsidRDefault="000D0607" w:rsidP="000D060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bookmarkStart w:id="0" w:name="_GoBack"/>
      <w:bookmarkEnd w:id="0"/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>1.В разделе 2. «Цели, предмет и виды деятельности»:</w:t>
      </w:r>
    </w:p>
    <w:p w:rsidR="000D0607" w:rsidRPr="00EE4B3A" w:rsidRDefault="000D0607" w:rsidP="000D0607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lastRenderedPageBreak/>
        <w:t xml:space="preserve">     </w:t>
      </w: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ab/>
        <w:t>1.1. Пункт 2.1. изложить в следующей редакции:</w:t>
      </w:r>
    </w:p>
    <w:p w:rsidR="000D0607" w:rsidRPr="00EE4B3A" w:rsidRDefault="000D0607" w:rsidP="000D0607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      «2.1. Предприятие создано по вопросам организации похорон и </w:t>
      </w:r>
      <w:proofErr w:type="gramStart"/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>предоставления</w:t>
      </w:r>
      <w:proofErr w:type="gramEnd"/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 связанных с ними услуг  на территории городского округа города Переславля-Залесского». </w:t>
      </w:r>
    </w:p>
    <w:p w:rsidR="000D0607" w:rsidRPr="00EE4B3A" w:rsidRDefault="000D0607" w:rsidP="000D06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1.2. Пункты 2.2.1, 2.2.2, 2.2.3, 2.2.5, 2.2.6, 2.2.8, 2.2.9, </w:t>
      </w:r>
      <w:r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2.2.10, </w:t>
      </w: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>2.2.11, 2.2.20, 2.2.21,  2.2.35, 2.2.36, 2.2.38 -</w:t>
      </w:r>
      <w:r w:rsidR="002A420B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 </w:t>
      </w: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>исключить.</w:t>
      </w:r>
    </w:p>
    <w:p w:rsidR="000D0607" w:rsidRPr="00EE4B3A" w:rsidRDefault="000D0607" w:rsidP="000D0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07" w:rsidRDefault="000D0607" w:rsidP="000D0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07" w:rsidRPr="003B7701" w:rsidRDefault="000D0607" w:rsidP="00A624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D0607" w:rsidRPr="003B7701" w:rsidSect="002A420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CC" w:rsidRDefault="00F737CC" w:rsidP="00A73FE7">
      <w:pPr>
        <w:spacing w:after="0" w:line="240" w:lineRule="auto"/>
      </w:pPr>
      <w:r>
        <w:separator/>
      </w:r>
    </w:p>
  </w:endnote>
  <w:endnote w:type="continuationSeparator" w:id="0">
    <w:p w:rsidR="00F737CC" w:rsidRDefault="00F737CC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CC" w:rsidRDefault="00F737CC" w:rsidP="00A73FE7">
      <w:pPr>
        <w:spacing w:after="0" w:line="240" w:lineRule="auto"/>
      </w:pPr>
      <w:r>
        <w:separator/>
      </w:r>
    </w:p>
  </w:footnote>
  <w:footnote w:type="continuationSeparator" w:id="0">
    <w:p w:rsidR="00F737CC" w:rsidRDefault="00F737CC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B0"/>
    <w:rsid w:val="00043802"/>
    <w:rsid w:val="0007397B"/>
    <w:rsid w:val="00075E24"/>
    <w:rsid w:val="0008719A"/>
    <w:rsid w:val="000A3A68"/>
    <w:rsid w:val="000C27AB"/>
    <w:rsid w:val="000D0607"/>
    <w:rsid w:val="000D10D0"/>
    <w:rsid w:val="000D653A"/>
    <w:rsid w:val="001065BA"/>
    <w:rsid w:val="00117CFF"/>
    <w:rsid w:val="00120BDC"/>
    <w:rsid w:val="00123731"/>
    <w:rsid w:val="00126F64"/>
    <w:rsid w:val="001A7107"/>
    <w:rsid w:val="001E65C1"/>
    <w:rsid w:val="001E777F"/>
    <w:rsid w:val="001E7BBD"/>
    <w:rsid w:val="0022141F"/>
    <w:rsid w:val="00221F02"/>
    <w:rsid w:val="00223190"/>
    <w:rsid w:val="00246F74"/>
    <w:rsid w:val="00253429"/>
    <w:rsid w:val="00284C99"/>
    <w:rsid w:val="00290BC0"/>
    <w:rsid w:val="002A420B"/>
    <w:rsid w:val="002B5451"/>
    <w:rsid w:val="002D01A5"/>
    <w:rsid w:val="002D24BD"/>
    <w:rsid w:val="002E3CF1"/>
    <w:rsid w:val="00316E66"/>
    <w:rsid w:val="00324F4E"/>
    <w:rsid w:val="00334B63"/>
    <w:rsid w:val="00345975"/>
    <w:rsid w:val="00352450"/>
    <w:rsid w:val="0035471C"/>
    <w:rsid w:val="00361A66"/>
    <w:rsid w:val="003704FB"/>
    <w:rsid w:val="00371187"/>
    <w:rsid w:val="00374775"/>
    <w:rsid w:val="00386ECC"/>
    <w:rsid w:val="003B7701"/>
    <w:rsid w:val="003C51DE"/>
    <w:rsid w:val="003E7F4F"/>
    <w:rsid w:val="003F7F79"/>
    <w:rsid w:val="00405F51"/>
    <w:rsid w:val="004147AF"/>
    <w:rsid w:val="00416782"/>
    <w:rsid w:val="00430F53"/>
    <w:rsid w:val="0044468E"/>
    <w:rsid w:val="004612AD"/>
    <w:rsid w:val="004673E2"/>
    <w:rsid w:val="00476836"/>
    <w:rsid w:val="00480D22"/>
    <w:rsid w:val="0048344B"/>
    <w:rsid w:val="00490083"/>
    <w:rsid w:val="004C611D"/>
    <w:rsid w:val="004D70CA"/>
    <w:rsid w:val="004E28C5"/>
    <w:rsid w:val="004F6DCE"/>
    <w:rsid w:val="005014B1"/>
    <w:rsid w:val="00520002"/>
    <w:rsid w:val="00543FED"/>
    <w:rsid w:val="0055523B"/>
    <w:rsid w:val="005B03DE"/>
    <w:rsid w:val="005D3F79"/>
    <w:rsid w:val="005F5236"/>
    <w:rsid w:val="005F6B27"/>
    <w:rsid w:val="0060206F"/>
    <w:rsid w:val="00674F9C"/>
    <w:rsid w:val="00687B26"/>
    <w:rsid w:val="00694717"/>
    <w:rsid w:val="006A699C"/>
    <w:rsid w:val="006C4DB4"/>
    <w:rsid w:val="006D0678"/>
    <w:rsid w:val="006D0886"/>
    <w:rsid w:val="006D2136"/>
    <w:rsid w:val="006D5199"/>
    <w:rsid w:val="006E778B"/>
    <w:rsid w:val="00700C6E"/>
    <w:rsid w:val="00707D00"/>
    <w:rsid w:val="0073545B"/>
    <w:rsid w:val="00741569"/>
    <w:rsid w:val="00741AC7"/>
    <w:rsid w:val="00741E0D"/>
    <w:rsid w:val="00744ABD"/>
    <w:rsid w:val="00751290"/>
    <w:rsid w:val="00753A99"/>
    <w:rsid w:val="007569D5"/>
    <w:rsid w:val="00780F30"/>
    <w:rsid w:val="00786E9F"/>
    <w:rsid w:val="007921D0"/>
    <w:rsid w:val="007A6B27"/>
    <w:rsid w:val="007C6120"/>
    <w:rsid w:val="007E52D4"/>
    <w:rsid w:val="007E7107"/>
    <w:rsid w:val="007E76CE"/>
    <w:rsid w:val="00810FAB"/>
    <w:rsid w:val="00827A98"/>
    <w:rsid w:val="00842263"/>
    <w:rsid w:val="008601F2"/>
    <w:rsid w:val="00862BCD"/>
    <w:rsid w:val="00865229"/>
    <w:rsid w:val="008662B0"/>
    <w:rsid w:val="008746C2"/>
    <w:rsid w:val="008767B0"/>
    <w:rsid w:val="008C5B9A"/>
    <w:rsid w:val="00906873"/>
    <w:rsid w:val="00915E22"/>
    <w:rsid w:val="009243C3"/>
    <w:rsid w:val="009316E1"/>
    <w:rsid w:val="00966E42"/>
    <w:rsid w:val="00973F1D"/>
    <w:rsid w:val="00974CC3"/>
    <w:rsid w:val="009767D0"/>
    <w:rsid w:val="0098252B"/>
    <w:rsid w:val="00984D68"/>
    <w:rsid w:val="00990749"/>
    <w:rsid w:val="00994E35"/>
    <w:rsid w:val="00996FA8"/>
    <w:rsid w:val="009A713E"/>
    <w:rsid w:val="009C29E9"/>
    <w:rsid w:val="009C4C6A"/>
    <w:rsid w:val="009E03E7"/>
    <w:rsid w:val="00A12CF8"/>
    <w:rsid w:val="00A162CA"/>
    <w:rsid w:val="00A1682E"/>
    <w:rsid w:val="00A224B4"/>
    <w:rsid w:val="00A22CA7"/>
    <w:rsid w:val="00A24A22"/>
    <w:rsid w:val="00A262B2"/>
    <w:rsid w:val="00A43AD7"/>
    <w:rsid w:val="00A546D6"/>
    <w:rsid w:val="00A61647"/>
    <w:rsid w:val="00A62451"/>
    <w:rsid w:val="00A63A0A"/>
    <w:rsid w:val="00A64774"/>
    <w:rsid w:val="00A73FE7"/>
    <w:rsid w:val="00A7497D"/>
    <w:rsid w:val="00A86651"/>
    <w:rsid w:val="00AB72BB"/>
    <w:rsid w:val="00AD35D2"/>
    <w:rsid w:val="00AD435C"/>
    <w:rsid w:val="00B30DAB"/>
    <w:rsid w:val="00B34643"/>
    <w:rsid w:val="00B372F9"/>
    <w:rsid w:val="00B51BBF"/>
    <w:rsid w:val="00B5349F"/>
    <w:rsid w:val="00B5447F"/>
    <w:rsid w:val="00B820E7"/>
    <w:rsid w:val="00B85A06"/>
    <w:rsid w:val="00BB67DA"/>
    <w:rsid w:val="00BC2D72"/>
    <w:rsid w:val="00BC48BA"/>
    <w:rsid w:val="00BE3013"/>
    <w:rsid w:val="00BF15B6"/>
    <w:rsid w:val="00BF5F18"/>
    <w:rsid w:val="00BF650B"/>
    <w:rsid w:val="00C1029D"/>
    <w:rsid w:val="00C21A20"/>
    <w:rsid w:val="00C27974"/>
    <w:rsid w:val="00C30332"/>
    <w:rsid w:val="00C34881"/>
    <w:rsid w:val="00C559D1"/>
    <w:rsid w:val="00C61B6A"/>
    <w:rsid w:val="00C6587F"/>
    <w:rsid w:val="00CB058A"/>
    <w:rsid w:val="00CB67DB"/>
    <w:rsid w:val="00CC34F0"/>
    <w:rsid w:val="00CC55C7"/>
    <w:rsid w:val="00CC55FE"/>
    <w:rsid w:val="00CE0331"/>
    <w:rsid w:val="00CE047C"/>
    <w:rsid w:val="00CE6397"/>
    <w:rsid w:val="00D23C78"/>
    <w:rsid w:val="00D93511"/>
    <w:rsid w:val="00DA0D78"/>
    <w:rsid w:val="00DD30F8"/>
    <w:rsid w:val="00DE758E"/>
    <w:rsid w:val="00DF2089"/>
    <w:rsid w:val="00DF45A8"/>
    <w:rsid w:val="00DF62A7"/>
    <w:rsid w:val="00E03245"/>
    <w:rsid w:val="00E16FA3"/>
    <w:rsid w:val="00E31EDF"/>
    <w:rsid w:val="00E73CFA"/>
    <w:rsid w:val="00E95444"/>
    <w:rsid w:val="00EB628F"/>
    <w:rsid w:val="00ED198E"/>
    <w:rsid w:val="00EE14D0"/>
    <w:rsid w:val="00EE4B3A"/>
    <w:rsid w:val="00F15992"/>
    <w:rsid w:val="00F25720"/>
    <w:rsid w:val="00F35CB5"/>
    <w:rsid w:val="00F35DC1"/>
    <w:rsid w:val="00F5095D"/>
    <w:rsid w:val="00F65937"/>
    <w:rsid w:val="00F737CC"/>
    <w:rsid w:val="00F876A1"/>
    <w:rsid w:val="00FB753D"/>
    <w:rsid w:val="00FD19B8"/>
    <w:rsid w:val="00FE3269"/>
    <w:rsid w:val="00FE61A3"/>
    <w:rsid w:val="00FF2480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17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03A4-F2AA-4D0D-8208-C8FBF516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УПР СОЦ</cp:lastModifiedBy>
  <cp:revision>11</cp:revision>
  <cp:lastPrinted>2019-12-02T12:56:00Z</cp:lastPrinted>
  <dcterms:created xsi:type="dcterms:W3CDTF">2019-11-26T07:46:00Z</dcterms:created>
  <dcterms:modified xsi:type="dcterms:W3CDTF">2019-12-03T12:09:00Z</dcterms:modified>
</cp:coreProperties>
</file>