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31" w:rsidRDefault="003A2231" w:rsidP="003A223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31" w:rsidRDefault="003A2231" w:rsidP="003A2231">
      <w:pPr>
        <w:jc w:val="center"/>
        <w:rPr>
          <w:sz w:val="10"/>
          <w:szCs w:val="10"/>
        </w:rPr>
      </w:pPr>
    </w:p>
    <w:p w:rsidR="003A2231" w:rsidRDefault="003A2231" w:rsidP="003A2231">
      <w:pPr>
        <w:jc w:val="center"/>
        <w:rPr>
          <w:sz w:val="10"/>
          <w:szCs w:val="10"/>
        </w:rPr>
      </w:pPr>
    </w:p>
    <w:p w:rsidR="003A2231" w:rsidRPr="005E7A7E" w:rsidRDefault="003A2231" w:rsidP="003A223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2231" w:rsidRPr="005E7A7E" w:rsidRDefault="003A2231" w:rsidP="003A2231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3A2231" w:rsidRPr="005E7A7E" w:rsidRDefault="003A2231" w:rsidP="003A2231">
      <w:pPr>
        <w:ind w:left="283"/>
        <w:jc w:val="center"/>
        <w:rPr>
          <w:sz w:val="26"/>
          <w:szCs w:val="26"/>
        </w:rPr>
      </w:pPr>
    </w:p>
    <w:p w:rsidR="003A2231" w:rsidRPr="005E7A7E" w:rsidRDefault="003A2231" w:rsidP="003A2231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3A2231" w:rsidRPr="005E7A7E" w:rsidRDefault="003A2231" w:rsidP="003A2231">
      <w:pPr>
        <w:ind w:left="283"/>
        <w:jc w:val="center"/>
        <w:rPr>
          <w:sz w:val="26"/>
          <w:szCs w:val="26"/>
        </w:rPr>
      </w:pPr>
    </w:p>
    <w:p w:rsidR="003A2231" w:rsidRPr="005E7A7E" w:rsidRDefault="003A2231" w:rsidP="003A223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A2231" w:rsidRPr="005E7A7E" w:rsidRDefault="003A2231" w:rsidP="003A2231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6C02FA">
        <w:rPr>
          <w:sz w:val="26"/>
          <w:szCs w:val="26"/>
        </w:rPr>
        <w:t xml:space="preserve"> 06.07.2021</w:t>
      </w:r>
      <w:r w:rsidRPr="005E7A7E">
        <w:rPr>
          <w:sz w:val="26"/>
          <w:szCs w:val="26"/>
        </w:rPr>
        <w:t xml:space="preserve"> №</w:t>
      </w:r>
      <w:r w:rsidR="006C02FA">
        <w:rPr>
          <w:sz w:val="26"/>
          <w:szCs w:val="26"/>
        </w:rPr>
        <w:t xml:space="preserve"> ПОС.03-1284/21</w:t>
      </w:r>
      <w:r w:rsidRPr="005E7A7E">
        <w:rPr>
          <w:sz w:val="26"/>
          <w:szCs w:val="26"/>
        </w:rPr>
        <w:t xml:space="preserve"> </w:t>
      </w:r>
    </w:p>
    <w:p w:rsidR="003A2231" w:rsidRPr="005E7A7E" w:rsidRDefault="003A2231" w:rsidP="003A2231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3A2231" w:rsidRDefault="003A2231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3F6869" w:rsidRDefault="00AD7E7F" w:rsidP="003F6869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F6869" w:rsidRPr="00FB0C04">
        <w:rPr>
          <w:sz w:val="26"/>
          <w:szCs w:val="26"/>
        </w:rPr>
        <w:t>76:11:121906:104</w:t>
      </w:r>
      <w:r w:rsidR="003F6869" w:rsidRPr="003F248C">
        <w:rPr>
          <w:sz w:val="26"/>
          <w:szCs w:val="26"/>
        </w:rPr>
        <w:t xml:space="preserve">, </w:t>
      </w:r>
      <w:proofErr w:type="gramStart"/>
      <w:r w:rsidR="003F6869" w:rsidRPr="003F248C">
        <w:rPr>
          <w:sz w:val="26"/>
          <w:szCs w:val="26"/>
        </w:rPr>
        <w:t>расположенном</w:t>
      </w:r>
      <w:proofErr w:type="gramEnd"/>
      <w:r w:rsidR="003F6869" w:rsidRPr="003F248C">
        <w:rPr>
          <w:sz w:val="26"/>
          <w:szCs w:val="26"/>
        </w:rPr>
        <w:t xml:space="preserve"> по адресу:</w:t>
      </w:r>
    </w:p>
    <w:p w:rsidR="003F6869" w:rsidRDefault="003F6869" w:rsidP="003F6869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Российская Федерация, Ярославская область,</w:t>
      </w:r>
    </w:p>
    <w:p w:rsidR="003F6869" w:rsidRDefault="003F6869" w:rsidP="003F6869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городской округ город Переславль-Залесский,</w:t>
      </w:r>
    </w:p>
    <w:p w:rsidR="00DE3BAF" w:rsidRDefault="003F6869" w:rsidP="003F6869">
      <w:pPr>
        <w:ind w:right="355"/>
        <w:rPr>
          <w:sz w:val="26"/>
          <w:szCs w:val="26"/>
        </w:rPr>
      </w:pPr>
      <w:r w:rsidRPr="00FB0C04">
        <w:rPr>
          <w:sz w:val="26"/>
          <w:szCs w:val="26"/>
        </w:rPr>
        <w:t>село Нагорье, улица Цветочная, земельный участок 8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65E4">
        <w:rPr>
          <w:sz w:val="26"/>
          <w:szCs w:val="26"/>
        </w:rPr>
        <w:t xml:space="preserve">Уставом городского округа  город Переславль-Залесский Ярославской области,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proofErr w:type="spellStart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C66051" w:rsidRPr="00C6605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</w:t>
      </w:r>
      <w:r w:rsidR="000555E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66051" w:rsidRPr="00C66051">
        <w:rPr>
          <w:bCs/>
          <w:color w:val="000000"/>
          <w:sz w:val="26"/>
          <w:szCs w:val="26"/>
          <w:shd w:val="clear" w:color="auto" w:fill="FFFFFF"/>
        </w:rPr>
        <w:t>228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0555E0">
        <w:rPr>
          <w:sz w:val="26"/>
          <w:szCs w:val="26"/>
        </w:rPr>
        <w:t>2</w:t>
      </w:r>
      <w:r w:rsidR="009606CB">
        <w:rPr>
          <w:sz w:val="26"/>
          <w:szCs w:val="26"/>
        </w:rPr>
        <w:t>2</w:t>
      </w:r>
      <w:r w:rsidR="000555E0">
        <w:rPr>
          <w:sz w:val="26"/>
          <w:szCs w:val="26"/>
        </w:rPr>
        <w:t>.06.2021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9606CB">
        <w:rPr>
          <w:sz w:val="26"/>
          <w:szCs w:val="26"/>
        </w:rPr>
        <w:t>11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606CB">
        <w:rPr>
          <w:sz w:val="26"/>
          <w:szCs w:val="26"/>
        </w:rPr>
        <w:t>22.06.2021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606CB">
        <w:rPr>
          <w:sz w:val="26"/>
          <w:szCs w:val="26"/>
        </w:rPr>
        <w:t>22.06.2021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507A0E">
        <w:rPr>
          <w:bCs/>
          <w:color w:val="000000"/>
          <w:sz w:val="26"/>
          <w:szCs w:val="26"/>
          <w:shd w:val="clear" w:color="auto" w:fill="FFFFFF"/>
        </w:rPr>
        <w:t>Семеновой Е.А.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B7647" w:rsidRPr="00FB0C04">
        <w:rPr>
          <w:sz w:val="26"/>
          <w:szCs w:val="26"/>
        </w:rPr>
        <w:t>76:11:121906:104</w:t>
      </w:r>
      <w:r w:rsidR="004B7647" w:rsidRPr="003F248C">
        <w:rPr>
          <w:sz w:val="26"/>
          <w:szCs w:val="26"/>
        </w:rPr>
        <w:t>, расположенном по адресу:</w:t>
      </w:r>
      <w:r w:rsidR="004B7647">
        <w:rPr>
          <w:sz w:val="26"/>
          <w:szCs w:val="26"/>
        </w:rPr>
        <w:t xml:space="preserve"> </w:t>
      </w:r>
      <w:r w:rsidR="004B7647" w:rsidRPr="00FB0C04">
        <w:rPr>
          <w:sz w:val="26"/>
          <w:szCs w:val="26"/>
        </w:rPr>
        <w:t>Российская Федерация, Ярославская область,</w:t>
      </w:r>
      <w:r w:rsidR="004B7647">
        <w:rPr>
          <w:sz w:val="26"/>
          <w:szCs w:val="26"/>
        </w:rPr>
        <w:t xml:space="preserve"> </w:t>
      </w:r>
      <w:r w:rsidR="004B7647" w:rsidRPr="00FB0C04">
        <w:rPr>
          <w:sz w:val="26"/>
          <w:szCs w:val="26"/>
        </w:rPr>
        <w:t>городской округ город Переславль-Залесский,</w:t>
      </w:r>
      <w:r w:rsidR="004B7647">
        <w:rPr>
          <w:sz w:val="26"/>
          <w:szCs w:val="26"/>
        </w:rPr>
        <w:t xml:space="preserve"> </w:t>
      </w:r>
      <w:r w:rsidR="004B7647" w:rsidRPr="00FB0C04">
        <w:rPr>
          <w:sz w:val="26"/>
          <w:szCs w:val="26"/>
        </w:rPr>
        <w:t>село Нагорье, улица Цветочная, земельный участок 8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6655C2" w:rsidRPr="006655C2">
        <w:rPr>
          <w:rFonts w:eastAsia="Calibri"/>
          <w:sz w:val="26"/>
          <w:szCs w:val="26"/>
          <w:lang w:eastAsia="en-US"/>
        </w:rPr>
        <w:t xml:space="preserve"> </w:t>
      </w:r>
      <w:r w:rsidR="006655C2" w:rsidRPr="00390630">
        <w:rPr>
          <w:rFonts w:eastAsia="Calibri"/>
          <w:sz w:val="26"/>
          <w:szCs w:val="26"/>
          <w:lang w:eastAsia="en-US"/>
        </w:rPr>
        <w:t>предельного</w:t>
      </w:r>
      <w:r w:rsidR="006655C2">
        <w:rPr>
          <w:rFonts w:eastAsia="Calibri"/>
          <w:sz w:val="26"/>
          <w:szCs w:val="26"/>
          <w:lang w:eastAsia="en-US"/>
        </w:rPr>
        <w:t xml:space="preserve"> </w:t>
      </w:r>
      <w:r w:rsidR="006655C2" w:rsidRPr="00390630">
        <w:rPr>
          <w:rFonts w:eastAsia="Calibri"/>
          <w:sz w:val="26"/>
          <w:szCs w:val="26"/>
          <w:lang w:eastAsia="en-US"/>
        </w:rPr>
        <w:t>минимального отступа от</w:t>
      </w:r>
      <w:r w:rsidR="00B4036F">
        <w:rPr>
          <w:rFonts w:eastAsia="Calibri"/>
          <w:sz w:val="26"/>
          <w:szCs w:val="26"/>
          <w:lang w:eastAsia="en-US"/>
        </w:rPr>
        <w:t xml:space="preserve"> восточной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границ</w:t>
      </w:r>
      <w:r w:rsidR="00B4036F">
        <w:rPr>
          <w:rFonts w:eastAsia="Calibri"/>
          <w:sz w:val="26"/>
          <w:szCs w:val="26"/>
          <w:lang w:eastAsia="en-US"/>
        </w:rPr>
        <w:t>ы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земельного участка в целях определения мес</w:t>
      </w:r>
      <w:r w:rsidR="006655C2">
        <w:rPr>
          <w:rFonts w:eastAsia="Calibri"/>
          <w:sz w:val="26"/>
          <w:szCs w:val="26"/>
          <w:lang w:eastAsia="en-US"/>
        </w:rPr>
        <w:t>т допустимого размещения зданий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</w:t>
      </w:r>
      <w:r w:rsidR="006655C2">
        <w:rPr>
          <w:rFonts w:eastAsia="Calibri"/>
          <w:sz w:val="26"/>
          <w:szCs w:val="26"/>
          <w:lang w:eastAsia="en-US"/>
        </w:rPr>
        <w:t>(строений, сооружений)</w:t>
      </w:r>
      <w:r w:rsidR="00B4036F">
        <w:rPr>
          <w:rFonts w:eastAsia="Calibri"/>
          <w:sz w:val="26"/>
          <w:szCs w:val="26"/>
          <w:lang w:eastAsia="en-US"/>
        </w:rPr>
        <w:t>,</w:t>
      </w:r>
      <w:r w:rsidR="006655C2" w:rsidRPr="00390630">
        <w:rPr>
          <w:rFonts w:eastAsia="Calibri"/>
          <w:sz w:val="26"/>
          <w:szCs w:val="26"/>
          <w:lang w:eastAsia="en-US"/>
        </w:rPr>
        <w:t xml:space="preserve"> за пределами которых запрещено строительство</w:t>
      </w:r>
      <w:r w:rsidR="00B4036F">
        <w:rPr>
          <w:rFonts w:eastAsia="Calibri"/>
          <w:sz w:val="26"/>
          <w:szCs w:val="26"/>
          <w:lang w:eastAsia="en-US"/>
        </w:rPr>
        <w:t xml:space="preserve"> —</w:t>
      </w:r>
      <w:r w:rsidR="00AD7E7F" w:rsidRPr="001355AF">
        <w:rPr>
          <w:sz w:val="26"/>
          <w:szCs w:val="26"/>
        </w:rPr>
        <w:t xml:space="preserve"> </w:t>
      </w:r>
      <w:r w:rsidR="00CC7DED" w:rsidRPr="001355AF">
        <w:rPr>
          <w:sz w:val="26"/>
          <w:szCs w:val="26"/>
        </w:rPr>
        <w:t>2,65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1355AF">
        <w:rPr>
          <w:bCs/>
          <w:color w:val="000000"/>
          <w:sz w:val="26"/>
          <w:szCs w:val="26"/>
          <w:shd w:val="clear" w:color="auto" w:fill="FFFFFF"/>
        </w:rPr>
        <w:t xml:space="preserve">Семеновой Е.А.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proofErr w:type="gramStart"/>
      <w:r w:rsidR="00A14436" w:rsidRPr="00A50DAA">
        <w:rPr>
          <w:sz w:val="26"/>
          <w:szCs w:val="26"/>
        </w:rPr>
        <w:t>разместить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8D468D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555E0"/>
    <w:rsid w:val="000770F1"/>
    <w:rsid w:val="000B4031"/>
    <w:rsid w:val="000D2FF0"/>
    <w:rsid w:val="000E3EC1"/>
    <w:rsid w:val="000F34FA"/>
    <w:rsid w:val="000F6799"/>
    <w:rsid w:val="001156E7"/>
    <w:rsid w:val="001355AF"/>
    <w:rsid w:val="001A5FDB"/>
    <w:rsid w:val="001C4C9F"/>
    <w:rsid w:val="001C529D"/>
    <w:rsid w:val="001D3E90"/>
    <w:rsid w:val="001E51E7"/>
    <w:rsid w:val="001F4D52"/>
    <w:rsid w:val="00227995"/>
    <w:rsid w:val="00230CC6"/>
    <w:rsid w:val="00237CE8"/>
    <w:rsid w:val="00254576"/>
    <w:rsid w:val="00264B16"/>
    <w:rsid w:val="00291580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A2231"/>
    <w:rsid w:val="003C78AA"/>
    <w:rsid w:val="003C7991"/>
    <w:rsid w:val="003C7DDF"/>
    <w:rsid w:val="003F5AC4"/>
    <w:rsid w:val="003F6869"/>
    <w:rsid w:val="004075CC"/>
    <w:rsid w:val="00436CEE"/>
    <w:rsid w:val="00456EC5"/>
    <w:rsid w:val="00465FBC"/>
    <w:rsid w:val="0049003E"/>
    <w:rsid w:val="004A3D2A"/>
    <w:rsid w:val="004B735A"/>
    <w:rsid w:val="004B7647"/>
    <w:rsid w:val="004B7EB4"/>
    <w:rsid w:val="004E01B3"/>
    <w:rsid w:val="004F65E4"/>
    <w:rsid w:val="00507A0E"/>
    <w:rsid w:val="00507FDB"/>
    <w:rsid w:val="00513CE1"/>
    <w:rsid w:val="005159AA"/>
    <w:rsid w:val="00524FC6"/>
    <w:rsid w:val="00526A33"/>
    <w:rsid w:val="005318AE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24258"/>
    <w:rsid w:val="00645597"/>
    <w:rsid w:val="006466A8"/>
    <w:rsid w:val="006655C2"/>
    <w:rsid w:val="006722DC"/>
    <w:rsid w:val="006B1E79"/>
    <w:rsid w:val="006C02FA"/>
    <w:rsid w:val="006C1F19"/>
    <w:rsid w:val="006C5817"/>
    <w:rsid w:val="006E498D"/>
    <w:rsid w:val="006E6084"/>
    <w:rsid w:val="006F63E9"/>
    <w:rsid w:val="00707280"/>
    <w:rsid w:val="007203B4"/>
    <w:rsid w:val="007620EF"/>
    <w:rsid w:val="0078211D"/>
    <w:rsid w:val="007913CE"/>
    <w:rsid w:val="00792C07"/>
    <w:rsid w:val="007C2DC4"/>
    <w:rsid w:val="007E0D1E"/>
    <w:rsid w:val="007E2F83"/>
    <w:rsid w:val="00801010"/>
    <w:rsid w:val="008449B7"/>
    <w:rsid w:val="008457A2"/>
    <w:rsid w:val="00873A74"/>
    <w:rsid w:val="0088364F"/>
    <w:rsid w:val="00885B0E"/>
    <w:rsid w:val="00885BEC"/>
    <w:rsid w:val="008A5370"/>
    <w:rsid w:val="008D468D"/>
    <w:rsid w:val="008E092E"/>
    <w:rsid w:val="0091310C"/>
    <w:rsid w:val="0092079F"/>
    <w:rsid w:val="009551DF"/>
    <w:rsid w:val="009606CB"/>
    <w:rsid w:val="009613DD"/>
    <w:rsid w:val="0096311B"/>
    <w:rsid w:val="00984028"/>
    <w:rsid w:val="009B4476"/>
    <w:rsid w:val="00A017FA"/>
    <w:rsid w:val="00A14436"/>
    <w:rsid w:val="00A214E5"/>
    <w:rsid w:val="00A27C0F"/>
    <w:rsid w:val="00A50DAA"/>
    <w:rsid w:val="00AC40D3"/>
    <w:rsid w:val="00AD7E7F"/>
    <w:rsid w:val="00AF15D4"/>
    <w:rsid w:val="00B1233F"/>
    <w:rsid w:val="00B2330A"/>
    <w:rsid w:val="00B23560"/>
    <w:rsid w:val="00B326C8"/>
    <w:rsid w:val="00B36847"/>
    <w:rsid w:val="00B4036F"/>
    <w:rsid w:val="00B40D99"/>
    <w:rsid w:val="00B574A6"/>
    <w:rsid w:val="00B84B00"/>
    <w:rsid w:val="00BB3CDD"/>
    <w:rsid w:val="00BC657A"/>
    <w:rsid w:val="00BE4CC1"/>
    <w:rsid w:val="00C36210"/>
    <w:rsid w:val="00C60EB5"/>
    <w:rsid w:val="00C66051"/>
    <w:rsid w:val="00CC4B30"/>
    <w:rsid w:val="00CC7DED"/>
    <w:rsid w:val="00CD1416"/>
    <w:rsid w:val="00CE109F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2021-07-05T11:54:00Z</cp:lastPrinted>
  <dcterms:created xsi:type="dcterms:W3CDTF">2021-07-02T12:13:00Z</dcterms:created>
  <dcterms:modified xsi:type="dcterms:W3CDTF">2021-07-06T07:56:00Z</dcterms:modified>
</cp:coreProperties>
</file>