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C9" w:rsidRPr="00D031C9" w:rsidRDefault="00D031C9" w:rsidP="00D031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815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C9" w:rsidRPr="00D031C9" w:rsidRDefault="00D031C9" w:rsidP="00D031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31C9" w:rsidRPr="00D031C9" w:rsidRDefault="00D031C9" w:rsidP="00D031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31C9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D031C9" w:rsidRPr="00D031C9" w:rsidRDefault="00D031C9" w:rsidP="00D031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31C9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D031C9" w:rsidRPr="00D031C9" w:rsidRDefault="00D031C9" w:rsidP="00D031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031C9" w:rsidRPr="00D031C9" w:rsidRDefault="00D031C9" w:rsidP="00D031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31C9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D031C9" w:rsidRPr="00D031C9" w:rsidRDefault="00D031C9" w:rsidP="00D031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1C9" w:rsidRPr="00D031C9" w:rsidRDefault="00D031C9" w:rsidP="00D031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1C9" w:rsidRPr="00D031C9" w:rsidRDefault="00D031C9" w:rsidP="00D0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031C9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EB377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EB3772" w:rsidRPr="00EB3772">
        <w:rPr>
          <w:rFonts w:ascii="Times New Roman" w:eastAsia="Times New Roman" w:hAnsi="Times New Roman" w:cs="Times New Roman"/>
          <w:sz w:val="24"/>
          <w:szCs w:val="20"/>
          <w:lang w:val="en-US"/>
        </w:rPr>
        <w:t>05.05.2016</w:t>
      </w:r>
      <w:r w:rsidR="00EB377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D031C9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EB3772">
        <w:rPr>
          <w:rFonts w:ascii="Times New Roman" w:eastAsia="Times New Roman" w:hAnsi="Times New Roman" w:cs="Times New Roman"/>
          <w:sz w:val="24"/>
          <w:szCs w:val="20"/>
        </w:rPr>
        <w:t>ПОС.03-0606/</w:t>
      </w:r>
      <w:r w:rsidR="00EB3772" w:rsidRPr="00EB3772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D031C9" w:rsidRPr="00D031C9" w:rsidRDefault="00D031C9" w:rsidP="00D0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031C9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0756C8" w:rsidRDefault="000756C8" w:rsidP="000756C8">
      <w:pPr>
        <w:pStyle w:val="a4"/>
      </w:pPr>
      <w:bookmarkStart w:id="0" w:name="_GoBack"/>
      <w:bookmarkEnd w:id="0"/>
    </w:p>
    <w:p w:rsidR="00171FDD" w:rsidRDefault="00171FDD" w:rsidP="00171FDD">
      <w:pPr>
        <w:pStyle w:val="a4"/>
        <w:ind w:firstLine="0"/>
      </w:pPr>
      <w:r w:rsidRPr="00001F8D">
        <w:t xml:space="preserve">О внесении изменений в муниципальную </w:t>
      </w:r>
    </w:p>
    <w:p w:rsidR="00171FDD" w:rsidRPr="00001F8D" w:rsidRDefault="00171FDD" w:rsidP="00171FDD">
      <w:pPr>
        <w:pStyle w:val="a4"/>
        <w:ind w:firstLine="0"/>
      </w:pPr>
      <w:proofErr w:type="gramStart"/>
      <w:r w:rsidRPr="00001F8D">
        <w:t>программу«</w:t>
      </w:r>
      <w:proofErr w:type="gramEnd"/>
      <w:r w:rsidRPr="00001F8D">
        <w:t xml:space="preserve">Социальная поддержка населения </w:t>
      </w:r>
    </w:p>
    <w:p w:rsidR="00171FDD" w:rsidRDefault="00171FDD" w:rsidP="00171FDD">
      <w:pPr>
        <w:pStyle w:val="a4"/>
        <w:ind w:firstLine="0"/>
      </w:pPr>
      <w:r w:rsidRPr="00001F8D">
        <w:t>г. Переславля-Залесского»</w:t>
      </w:r>
      <w:r>
        <w:t>,</w:t>
      </w:r>
    </w:p>
    <w:p w:rsidR="00171FDD" w:rsidRDefault="00171FDD" w:rsidP="00171FDD">
      <w:pPr>
        <w:pStyle w:val="a4"/>
        <w:ind w:firstLine="0"/>
      </w:pPr>
      <w:r>
        <w:t xml:space="preserve">утвержденную постановлением Администрации </w:t>
      </w:r>
    </w:p>
    <w:p w:rsidR="00171FDD" w:rsidRPr="00001F8D" w:rsidRDefault="00171FDD" w:rsidP="00171FDD">
      <w:pPr>
        <w:pStyle w:val="a4"/>
        <w:ind w:firstLine="0"/>
      </w:pPr>
      <w:r>
        <w:t>г.Переславля-Залесского от 29.04.2014 № ПОС.03-0637/14</w:t>
      </w:r>
    </w:p>
    <w:p w:rsidR="00171FDD" w:rsidRDefault="00171FDD" w:rsidP="00171F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FDD" w:rsidRDefault="00171FDD" w:rsidP="00171F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8D">
        <w:rPr>
          <w:rFonts w:ascii="Times New Roman" w:eastAsia="Times New Roman" w:hAnsi="Times New Roman" w:cs="Times New Roman"/>
          <w:sz w:val="24"/>
          <w:szCs w:val="24"/>
        </w:rPr>
        <w:t>В целях изменения и уточнения объема финансирования муниципальной программы</w:t>
      </w:r>
      <w:r w:rsidRPr="00001F8D">
        <w:rPr>
          <w:rFonts w:ascii="Times New Roman" w:hAnsi="Times New Roman" w:cs="Times New Roman"/>
          <w:sz w:val="24"/>
          <w:szCs w:val="24"/>
        </w:rPr>
        <w:t xml:space="preserve"> «Социальная поддержка населения г. Переславля-Залесского»</w:t>
      </w:r>
    </w:p>
    <w:p w:rsidR="00171FDD" w:rsidRDefault="00171FDD" w:rsidP="00171F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71FDD" w:rsidRDefault="00D031C9" w:rsidP="00171FDD">
      <w:pPr>
        <w:pStyle w:val="a7"/>
        <w:suppressAutoHyphens/>
        <w:spacing w:after="0"/>
        <w:jc w:val="both"/>
      </w:pPr>
      <w:r>
        <w:tab/>
        <w:t xml:space="preserve">1. </w:t>
      </w:r>
      <w:r w:rsidR="00171FDD" w:rsidRPr="00F3791A">
        <w:t>Внести</w:t>
      </w:r>
      <w:r w:rsidR="00171FDD">
        <w:t xml:space="preserve"> изменения</w:t>
      </w:r>
      <w:r w:rsidR="00171FDD" w:rsidRPr="00F3791A">
        <w:t xml:space="preserve">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 w:rsidR="00171FDD">
        <w:t>.</w:t>
      </w:r>
      <w:r w:rsidR="00171FDD" w:rsidRPr="00F3791A">
        <w:t>03-0637/14</w:t>
      </w:r>
      <w:r w:rsidR="00171FDD">
        <w:t>(в редакции постановления  Админист</w:t>
      </w:r>
      <w:r>
        <w:t>рации г. Переславля-Залесского</w:t>
      </w:r>
      <w:r w:rsidR="00171FDD">
        <w:t xml:space="preserve"> от 29.12.2014 № ПОС.03-2010/14,от 18.04.2016  №  ПОС. 03-0516/16)</w:t>
      </w:r>
      <w:r>
        <w:t>,</w:t>
      </w:r>
      <w:r w:rsidR="00171FDD">
        <w:t xml:space="preserve"> </w:t>
      </w:r>
      <w:r w:rsidR="00902128">
        <w:t>согласно приложению.</w:t>
      </w:r>
    </w:p>
    <w:p w:rsidR="00171FDD" w:rsidRPr="00F3791A" w:rsidRDefault="00171FDD" w:rsidP="00171FDD">
      <w:pPr>
        <w:pStyle w:val="a4"/>
      </w:pPr>
      <w:r w:rsidRPr="00F3791A">
        <w:t>2. Разместить постановлени</w:t>
      </w:r>
      <w:r w:rsidR="00D031C9">
        <w:t>е на официальном сайте органов</w:t>
      </w:r>
      <w:r w:rsidRPr="00F3791A">
        <w:t xml:space="preserve"> </w:t>
      </w:r>
      <w:proofErr w:type="gramStart"/>
      <w:r w:rsidRPr="00F3791A">
        <w:t>местного  самоуправления</w:t>
      </w:r>
      <w:proofErr w:type="gramEnd"/>
      <w:r w:rsidRPr="00F3791A">
        <w:t xml:space="preserve"> г. Переславля-Залесского.</w:t>
      </w:r>
    </w:p>
    <w:p w:rsidR="00171FDD" w:rsidRPr="00F3791A" w:rsidRDefault="00171FDD" w:rsidP="00171FDD">
      <w:pPr>
        <w:pStyle w:val="a4"/>
        <w:tabs>
          <w:tab w:val="left" w:pos="142"/>
        </w:tabs>
      </w:pPr>
      <w:r w:rsidRPr="00F3791A">
        <w:rPr>
          <w:bCs/>
        </w:rPr>
        <w:t>3.   Контроль за исполнением постановления возложить на заместителя Главы Администрации г. Переславля-Залесского Ж.Н. Петрову.</w:t>
      </w:r>
    </w:p>
    <w:p w:rsidR="00171FDD" w:rsidRPr="00F3791A" w:rsidRDefault="00171FDD" w:rsidP="00171FDD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FDD" w:rsidRPr="00F3791A" w:rsidRDefault="00171FDD" w:rsidP="00171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FDD" w:rsidRDefault="00171FDD" w:rsidP="00171FDD">
      <w:pPr>
        <w:jc w:val="both"/>
        <w:rPr>
          <w:rFonts w:ascii="Times New Roman" w:hAnsi="Times New Roman" w:cs="Times New Roman"/>
          <w:sz w:val="24"/>
          <w:szCs w:val="24"/>
        </w:rPr>
      </w:pPr>
      <w:r w:rsidRPr="00F3791A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F3791A">
        <w:rPr>
          <w:rFonts w:ascii="Times New Roman" w:hAnsi="Times New Roman" w:cs="Times New Roman"/>
          <w:sz w:val="24"/>
          <w:szCs w:val="24"/>
        </w:rPr>
        <w:tab/>
      </w:r>
      <w:r w:rsidRPr="00F3791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031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3791A">
        <w:rPr>
          <w:rFonts w:ascii="Times New Roman" w:hAnsi="Times New Roman" w:cs="Times New Roman"/>
          <w:sz w:val="24"/>
          <w:szCs w:val="24"/>
        </w:rPr>
        <w:t xml:space="preserve">    Д. В. </w:t>
      </w:r>
      <w:proofErr w:type="spellStart"/>
      <w:r w:rsidRPr="00F3791A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171FDD" w:rsidRDefault="00171FDD" w:rsidP="00171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FDD" w:rsidRDefault="00171FDD" w:rsidP="00171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FDD" w:rsidRDefault="00171FDD" w:rsidP="00171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6C8" w:rsidRDefault="000756C8" w:rsidP="00075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6C8" w:rsidRPr="00F3791A" w:rsidRDefault="000756C8" w:rsidP="00075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7AF" w:rsidRPr="00D031C9" w:rsidRDefault="002347AF" w:rsidP="002347AF">
      <w:pPr>
        <w:pageBreakBefore/>
        <w:ind w:left="4536"/>
        <w:rPr>
          <w:rFonts w:ascii="Times New Roman" w:hAnsi="Times New Roman" w:cs="Times New Roman"/>
          <w:sz w:val="24"/>
          <w:szCs w:val="24"/>
        </w:rPr>
      </w:pPr>
      <w:r w:rsidRPr="00D031C9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 г. Переславля-</w:t>
      </w:r>
      <w:proofErr w:type="gramStart"/>
      <w:r w:rsidRPr="00D031C9">
        <w:rPr>
          <w:rFonts w:ascii="Times New Roman" w:hAnsi="Times New Roman" w:cs="Times New Roman"/>
          <w:sz w:val="24"/>
          <w:szCs w:val="24"/>
        </w:rPr>
        <w:t xml:space="preserve">Залесского  </w:t>
      </w:r>
      <w:r w:rsidR="00D031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31C9">
        <w:rPr>
          <w:rFonts w:ascii="Times New Roman" w:hAnsi="Times New Roman" w:cs="Times New Roman"/>
          <w:sz w:val="24"/>
          <w:szCs w:val="24"/>
        </w:rPr>
        <w:t>__________№.________</w:t>
      </w:r>
    </w:p>
    <w:p w:rsidR="00143E74" w:rsidRPr="002F4BFA" w:rsidRDefault="00143E74" w:rsidP="00143E74">
      <w:pPr>
        <w:pStyle w:val="a4"/>
      </w:pPr>
      <w:r w:rsidRPr="002F4BFA">
        <w:t xml:space="preserve">В </w:t>
      </w:r>
      <w:r w:rsidRPr="002F4BFA">
        <w:rPr>
          <w:rFonts w:eastAsia="Times New Roman"/>
        </w:rPr>
        <w:t>муниципальную программу</w:t>
      </w:r>
      <w:r w:rsidRPr="002F4BFA">
        <w:t xml:space="preserve"> «Социальная поддержка населения г. Переславля-Залесского», утвержденную постановлением Администрации г. Переславля-Залесского от 29.04.2014 № ПОС,03-0637/14</w:t>
      </w:r>
      <w:r>
        <w:t xml:space="preserve">(в редакции </w:t>
      </w:r>
      <w:proofErr w:type="gramStart"/>
      <w:r>
        <w:t>постановления  Администр</w:t>
      </w:r>
      <w:r w:rsidR="00D031C9">
        <w:t>ации</w:t>
      </w:r>
      <w:proofErr w:type="gramEnd"/>
      <w:r w:rsidR="00D031C9">
        <w:t xml:space="preserve">  г. Переславля-Залесского </w:t>
      </w:r>
      <w:r>
        <w:t xml:space="preserve">от 29.12.2014 </w:t>
      </w:r>
      <w:r w:rsidR="00D031C9">
        <w:t xml:space="preserve">№ ПОС.03-2010/14,от 18.04.2016 № </w:t>
      </w:r>
      <w:r>
        <w:t>ПОС. 03-0516/16)</w:t>
      </w:r>
      <w:r w:rsidR="00D031C9">
        <w:t xml:space="preserve"> </w:t>
      </w:r>
      <w:r w:rsidRPr="002F4BFA">
        <w:t>внести  следующие изменения:</w:t>
      </w:r>
    </w:p>
    <w:p w:rsidR="00143E74" w:rsidRPr="00B004C2" w:rsidRDefault="00143E74" w:rsidP="00143E74">
      <w:pPr>
        <w:pStyle w:val="a4"/>
      </w:pPr>
      <w:r w:rsidRPr="002F4BFA">
        <w:t xml:space="preserve"> 1.</w:t>
      </w:r>
      <w:r w:rsidRPr="002F4BFA">
        <w:rPr>
          <w:color w:val="000000" w:themeColor="text1"/>
        </w:rPr>
        <w:t xml:space="preserve">В Паспорте Программы позицию 5. «Объемы и источники финансирования </w:t>
      </w:r>
      <w:r w:rsidRPr="00B004C2">
        <w:t>муниципальной программы» изложить в следующей редакции:</w:t>
      </w:r>
    </w:p>
    <w:p w:rsidR="00143E74" w:rsidRPr="00CF39DB" w:rsidRDefault="00143E74" w:rsidP="0014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 xml:space="preserve">Всего по программе: </w:t>
      </w:r>
      <w:r>
        <w:rPr>
          <w:rFonts w:ascii="Times New Roman" w:hAnsi="Times New Roman" w:cs="Times New Roman"/>
          <w:sz w:val="24"/>
          <w:szCs w:val="24"/>
        </w:rPr>
        <w:t>1 093 89</w:t>
      </w:r>
      <w:r w:rsidR="009971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7157">
        <w:rPr>
          <w:rFonts w:ascii="Times New Roman" w:hAnsi="Times New Roman" w:cs="Times New Roman"/>
          <w:sz w:val="24"/>
          <w:szCs w:val="24"/>
        </w:rPr>
        <w:t xml:space="preserve">0 </w:t>
      </w:r>
      <w:r w:rsidRPr="00CF39DB">
        <w:rPr>
          <w:rFonts w:ascii="Times New Roman" w:hAnsi="Times New Roman" w:cs="Times New Roman"/>
          <w:sz w:val="24"/>
          <w:szCs w:val="24"/>
        </w:rPr>
        <w:t>тыс. руб.</w:t>
      </w:r>
    </w:p>
    <w:p w:rsidR="00143E74" w:rsidRPr="00CF39DB" w:rsidRDefault="00143E74" w:rsidP="0014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>2014 год –</w:t>
      </w:r>
      <w:r>
        <w:rPr>
          <w:rFonts w:ascii="Times New Roman" w:hAnsi="Times New Roman" w:cs="Times New Roman"/>
          <w:sz w:val="24"/>
          <w:szCs w:val="24"/>
        </w:rPr>
        <w:t>222 507,0</w:t>
      </w:r>
      <w:r w:rsidRPr="00CF39DB">
        <w:rPr>
          <w:rFonts w:ascii="Times New Roman" w:hAnsi="Times New Roman" w:cs="Times New Roman"/>
          <w:sz w:val="24"/>
          <w:szCs w:val="24"/>
        </w:rPr>
        <w:t>тыс. руб.</w:t>
      </w:r>
    </w:p>
    <w:p w:rsidR="00143E74" w:rsidRPr="00CF39DB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 xml:space="preserve">городской бюджет – </w:t>
      </w:r>
      <w:r>
        <w:rPr>
          <w:rFonts w:ascii="Times New Roman" w:hAnsi="Times New Roman" w:cs="Times New Roman"/>
          <w:sz w:val="24"/>
          <w:szCs w:val="24"/>
        </w:rPr>
        <w:t>6 044,5 тыс. руб.</w:t>
      </w:r>
    </w:p>
    <w:p w:rsidR="00143E74" w:rsidRPr="00CF39DB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>
        <w:rPr>
          <w:rFonts w:ascii="Times New Roman" w:hAnsi="Times New Roman" w:cs="Times New Roman"/>
          <w:sz w:val="24"/>
          <w:szCs w:val="24"/>
        </w:rPr>
        <w:t>167 139,1 тыс. руб.</w:t>
      </w:r>
    </w:p>
    <w:p w:rsidR="00143E74" w:rsidRPr="00CF39DB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 w:cs="Times New Roman"/>
          <w:sz w:val="24"/>
          <w:szCs w:val="24"/>
        </w:rPr>
        <w:t>49 323,4 тыс. руб.</w:t>
      </w:r>
    </w:p>
    <w:p w:rsidR="00143E74" w:rsidRPr="00CF39DB" w:rsidRDefault="00143E74" w:rsidP="0014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226 514,1</w:t>
      </w:r>
      <w:r w:rsidRPr="00CF39D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43E74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hAnsi="Times New Roman" w:cs="Times New Roman"/>
          <w:sz w:val="24"/>
          <w:szCs w:val="24"/>
        </w:rPr>
        <w:t>5 862,2 тыс. руб.</w:t>
      </w:r>
    </w:p>
    <w:p w:rsidR="00143E74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hAnsi="Times New Roman" w:cs="Times New Roman"/>
          <w:sz w:val="24"/>
          <w:szCs w:val="24"/>
        </w:rPr>
        <w:t>172 674,0 тыс. руб.</w:t>
      </w:r>
    </w:p>
    <w:p w:rsidR="00143E74" w:rsidRPr="00CF39DB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 w:cs="Times New Roman"/>
          <w:sz w:val="24"/>
          <w:szCs w:val="24"/>
        </w:rPr>
        <w:t>47 977,9 тыс. руб.</w:t>
      </w:r>
    </w:p>
    <w:p w:rsidR="00143E74" w:rsidRPr="00CF39DB" w:rsidRDefault="00143E74" w:rsidP="0014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>2016 год –</w:t>
      </w:r>
      <w:r>
        <w:rPr>
          <w:rFonts w:ascii="Times New Roman" w:hAnsi="Times New Roman" w:cs="Times New Roman"/>
          <w:sz w:val="24"/>
          <w:szCs w:val="24"/>
        </w:rPr>
        <w:t xml:space="preserve">223763,1 </w:t>
      </w:r>
      <w:r w:rsidRPr="00CF39DB">
        <w:rPr>
          <w:rFonts w:ascii="Times New Roman" w:hAnsi="Times New Roman" w:cs="Times New Roman"/>
          <w:sz w:val="24"/>
          <w:szCs w:val="24"/>
        </w:rPr>
        <w:t>тыс. руб.</w:t>
      </w:r>
    </w:p>
    <w:p w:rsidR="00143E74" w:rsidRPr="006E3418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>городской бюджет –</w:t>
      </w:r>
      <w:r w:rsidR="0017583B" w:rsidRPr="006E3418">
        <w:rPr>
          <w:rFonts w:ascii="Times New Roman" w:hAnsi="Times New Roman" w:cs="Times New Roman"/>
          <w:sz w:val="24"/>
          <w:szCs w:val="24"/>
        </w:rPr>
        <w:t>5 439,3</w:t>
      </w:r>
      <w:r w:rsidRPr="006E341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43E74" w:rsidRPr="006E3418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6E3418">
        <w:rPr>
          <w:rFonts w:ascii="Times New Roman" w:hAnsi="Times New Roman" w:cs="Times New Roman"/>
          <w:sz w:val="24"/>
          <w:szCs w:val="24"/>
        </w:rPr>
        <w:t>областной бюджет –</w:t>
      </w:r>
      <w:r w:rsidR="0017583B" w:rsidRPr="006E3418">
        <w:rPr>
          <w:rFonts w:ascii="Times New Roman" w:hAnsi="Times New Roman" w:cs="Times New Roman"/>
          <w:sz w:val="24"/>
          <w:szCs w:val="24"/>
        </w:rPr>
        <w:t>165 788,7</w:t>
      </w:r>
      <w:r w:rsidRPr="006E341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43E74" w:rsidRPr="0017583B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color w:val="FF0000"/>
          <w:sz w:val="24"/>
          <w:szCs w:val="24"/>
        </w:rPr>
      </w:pPr>
      <w:r w:rsidRPr="006E3418">
        <w:rPr>
          <w:rFonts w:ascii="Times New Roman" w:hAnsi="Times New Roman" w:cs="Times New Roman"/>
          <w:sz w:val="24"/>
          <w:szCs w:val="24"/>
        </w:rPr>
        <w:t>федеральный бюджет –52535,1тыс. руб</w:t>
      </w:r>
      <w:r w:rsidRPr="001758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43E74" w:rsidRPr="00CF39DB" w:rsidRDefault="00143E74" w:rsidP="0014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>2017 год –</w:t>
      </w:r>
      <w:r>
        <w:rPr>
          <w:rFonts w:ascii="Times New Roman" w:hAnsi="Times New Roman" w:cs="Times New Roman"/>
          <w:sz w:val="24"/>
          <w:szCs w:val="24"/>
        </w:rPr>
        <w:t>208 929,1</w:t>
      </w:r>
      <w:r w:rsidRPr="00CF39DB">
        <w:rPr>
          <w:rFonts w:ascii="Times New Roman" w:hAnsi="Times New Roman" w:cs="Times New Roman"/>
          <w:sz w:val="24"/>
          <w:szCs w:val="24"/>
        </w:rPr>
        <w:t>тыс. руб.</w:t>
      </w:r>
    </w:p>
    <w:p w:rsidR="00143E74" w:rsidRPr="00CF39DB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 xml:space="preserve">городской бюджет – </w:t>
      </w:r>
      <w:r>
        <w:rPr>
          <w:rFonts w:ascii="Times New Roman" w:hAnsi="Times New Roman" w:cs="Times New Roman"/>
          <w:sz w:val="24"/>
          <w:szCs w:val="24"/>
        </w:rPr>
        <w:t>4 699,2 тыс. руб.</w:t>
      </w:r>
    </w:p>
    <w:p w:rsidR="00143E74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121793">
        <w:rPr>
          <w:rFonts w:ascii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hAnsi="Times New Roman" w:cs="Times New Roman"/>
          <w:sz w:val="24"/>
          <w:szCs w:val="24"/>
        </w:rPr>
        <w:t>145 912,5 тыс. руб.</w:t>
      </w:r>
    </w:p>
    <w:p w:rsidR="00143E74" w:rsidRPr="00121793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CF39DB">
        <w:rPr>
          <w:rFonts w:ascii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hAnsi="Times New Roman" w:cs="Times New Roman"/>
          <w:sz w:val="24"/>
          <w:szCs w:val="24"/>
        </w:rPr>
        <w:t>58 317,4 тыс. руб.</w:t>
      </w:r>
    </w:p>
    <w:p w:rsidR="00143E74" w:rsidRPr="00121793" w:rsidRDefault="00143E74" w:rsidP="0014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212 177,7</w:t>
      </w:r>
      <w:r w:rsidRPr="0012179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43E74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121793">
        <w:rPr>
          <w:rFonts w:ascii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hAnsi="Times New Roman" w:cs="Times New Roman"/>
          <w:sz w:val="24"/>
          <w:szCs w:val="24"/>
        </w:rPr>
        <w:t>4 697,3 тыс. руб.</w:t>
      </w:r>
    </w:p>
    <w:p w:rsidR="00143E74" w:rsidRDefault="00143E74" w:rsidP="00143E74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121793">
        <w:rPr>
          <w:rFonts w:ascii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hAnsi="Times New Roman" w:cs="Times New Roman"/>
          <w:sz w:val="24"/>
          <w:szCs w:val="24"/>
        </w:rPr>
        <w:t xml:space="preserve"> 149 163,0 тыс. руб.</w:t>
      </w:r>
    </w:p>
    <w:p w:rsidR="002347AF" w:rsidRDefault="00143E74" w:rsidP="00143E74">
      <w:pPr>
        <w:pStyle w:val="a4"/>
      </w:pPr>
      <w:r w:rsidRPr="00CF39DB">
        <w:t>федеральный бюджет –</w:t>
      </w:r>
      <w:r>
        <w:t>58 317,4тыс. руб.</w:t>
      </w:r>
    </w:p>
    <w:p w:rsidR="002347AF" w:rsidRDefault="002347AF" w:rsidP="002347AF">
      <w:pPr>
        <w:ind w:firstLine="720"/>
        <w:jc w:val="both"/>
        <w:rPr>
          <w:rFonts w:ascii="Times New Roman" w:hAnsi="Times New Roman" w:cs="Times New Roman"/>
        </w:rPr>
      </w:pPr>
    </w:p>
    <w:p w:rsidR="00405D08" w:rsidRDefault="002347AF" w:rsidP="00405D08">
      <w:pPr>
        <w:pStyle w:val="ConsPlusNonformat"/>
        <w:widowControl/>
        <w:spacing w:before="240"/>
        <w:ind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="00405D08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405D0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05D08">
        <w:rPr>
          <w:rFonts w:ascii="Times New Roman" w:hAnsi="Times New Roman" w:cs="Times New Roman"/>
          <w:sz w:val="24"/>
          <w:szCs w:val="24"/>
        </w:rPr>
        <w:t xml:space="preserve">«Ресурсное обеспечение </w:t>
      </w:r>
      <w:r w:rsidR="00405D08" w:rsidRPr="00FD6FD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405D08">
        <w:rPr>
          <w:rFonts w:ascii="Times New Roman" w:hAnsi="Times New Roman" w:cs="Times New Roman"/>
          <w:sz w:val="24"/>
          <w:szCs w:val="24"/>
        </w:rPr>
        <w:t xml:space="preserve">»  </w:t>
      </w:r>
      <w:r w:rsidR="00405D08" w:rsidRPr="00FD6F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05689" w:rsidRPr="00F565E3" w:rsidRDefault="00F05689" w:rsidP="00F05689">
      <w:pPr>
        <w:pStyle w:val="a3"/>
      </w:pPr>
      <w:r w:rsidRPr="00F565E3">
        <w:t>IV.  Ресурсное обеспечение муниципальной программы</w:t>
      </w:r>
    </w:p>
    <w:p w:rsidR="00F05689" w:rsidRPr="00F565E3" w:rsidRDefault="00F05689" w:rsidP="00F05689">
      <w:pPr>
        <w:pStyle w:val="a5"/>
        <w:ind w:left="-142" w:firstLine="568"/>
        <w:jc w:val="center"/>
        <w:rPr>
          <w:b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134"/>
        <w:gridCol w:w="1116"/>
        <w:gridCol w:w="1152"/>
      </w:tblGrid>
      <w:tr w:rsidR="0017583B" w:rsidRPr="0017583B" w:rsidTr="0017583B">
        <w:trPr>
          <w:trHeight w:val="6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17583B" w:rsidRPr="0017583B" w:rsidTr="0017583B">
        <w:trPr>
          <w:trHeight w:val="62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7583B" w:rsidRPr="0017583B" w:rsidTr="0017583B">
        <w:trPr>
          <w:trHeight w:val="195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городского округа г. Переславля-</w:t>
            </w: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Залесского» на 2013-2015годы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424 464,8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45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165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629 220,0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218 260,4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205 479,8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205 479,8</w:t>
            </w:r>
          </w:p>
        </w:tc>
      </w:tr>
      <w:tr w:rsidR="0017583B" w:rsidRPr="0017583B" w:rsidTr="0017583B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169 169,9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52 535,1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</w:tr>
      <w:tr w:rsidR="0017583B" w:rsidRPr="0017583B" w:rsidTr="0017583B">
        <w:trPr>
          <w:trHeight w:val="33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447 782,5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161 842,3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142 970,1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142 970,1</w:t>
            </w:r>
          </w:p>
        </w:tc>
      </w:tr>
      <w:tr w:rsidR="0017583B" w:rsidRPr="0017583B" w:rsidTr="0017583B">
        <w:trPr>
          <w:trHeight w:val="37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4 192,3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189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162,4</w:t>
            </w:r>
          </w:p>
        </w:tc>
      </w:tr>
      <w:tr w:rsidR="0017583B" w:rsidRPr="0017583B" w:rsidTr="0017583B">
        <w:trPr>
          <w:trHeight w:val="40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</w:tr>
      <w:tr w:rsidR="0017583B" w:rsidRPr="0017583B" w:rsidTr="0017583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2012-2015 годы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7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7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</w:t>
            </w: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111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6 385,5</w:t>
            </w:r>
          </w:p>
        </w:tc>
      </w:tr>
      <w:tr w:rsidR="0017583B" w:rsidRPr="0017583B" w:rsidTr="0017583B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6 125,5</w:t>
            </w:r>
          </w:p>
        </w:tc>
      </w:tr>
      <w:tr w:rsidR="0017583B" w:rsidRPr="0017583B" w:rsidTr="0017583B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22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5 014,9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</w:rPr>
              <w:t>1 068,5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223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17583B" w:rsidRPr="0017583B" w:rsidTr="0017583B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83B" w:rsidRPr="0017583B" w:rsidTr="0017583B">
        <w:trPr>
          <w:trHeight w:val="3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266 471,2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52 535,1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</w:tr>
      <w:tr w:rsidR="0017583B" w:rsidRPr="0017583B" w:rsidTr="0017583B">
        <w:trPr>
          <w:trHeight w:val="3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800 677,3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165 788,7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145 912,5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149 163,0</w:t>
            </w:r>
          </w:p>
        </w:tc>
      </w:tr>
      <w:tr w:rsidR="0017583B" w:rsidRPr="0017583B" w:rsidTr="0017583B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4 697,3</w:t>
            </w:r>
          </w:p>
        </w:tc>
      </w:tr>
      <w:tr w:rsidR="0017583B" w:rsidRPr="0017583B" w:rsidTr="0017583B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1 093 891,0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226 514,1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223 763,1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208 929,1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B" w:rsidRPr="0017583B" w:rsidRDefault="0017583B" w:rsidP="001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212 177,7</w:t>
            </w:r>
          </w:p>
        </w:tc>
      </w:tr>
    </w:tbl>
    <w:p w:rsidR="00F05689" w:rsidRDefault="00F05689" w:rsidP="00F05689">
      <w:pPr>
        <w:pStyle w:val="a3"/>
      </w:pPr>
    </w:p>
    <w:p w:rsidR="00866E2C" w:rsidRDefault="00866E2C" w:rsidP="00866E2C">
      <w:pPr>
        <w:pStyle w:val="ConsPlusNonformat"/>
        <w:widowControl/>
        <w:spacing w:before="24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557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«Основные сведения о программах, входящих в </w:t>
      </w:r>
      <w:r w:rsidRPr="00FD6FD5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ьную программу»</w:t>
      </w:r>
      <w:r w:rsidRPr="00FD6F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9640E" w:rsidRDefault="00866E2C" w:rsidP="00866E2C">
      <w:pPr>
        <w:pStyle w:val="ConsPlusNonformat"/>
        <w:widowControl/>
        <w:tabs>
          <w:tab w:val="left" w:pos="1134"/>
        </w:tabs>
        <w:spacing w:before="24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В Городской целевой программе</w:t>
      </w:r>
      <w:r w:rsidR="00F9640E">
        <w:rPr>
          <w:rFonts w:ascii="Times New Roman" w:hAnsi="Times New Roman" w:cs="Times New Roman"/>
          <w:sz w:val="24"/>
          <w:szCs w:val="24"/>
        </w:rPr>
        <w:t xml:space="preserve"> «Социальная поддержка населения города Переславля-Залесского» на 2016-2018годы»:</w:t>
      </w:r>
    </w:p>
    <w:p w:rsidR="00DF661B" w:rsidRDefault="00DF661B" w:rsidP="00DF661B">
      <w:pPr>
        <w:pStyle w:val="ConsPlusNonformat"/>
        <w:widowControl/>
        <w:tabs>
          <w:tab w:val="left" w:pos="1134"/>
        </w:tabs>
        <w:spacing w:before="24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Позицию «Объемы финансирования»  </w:t>
      </w:r>
      <w:r w:rsidRPr="00FD6F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9640E" w:rsidRDefault="00F9640E" w:rsidP="00F9640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потребность в финансовых средствах-  </w:t>
      </w:r>
      <w:r w:rsidR="0073146E">
        <w:rPr>
          <w:rFonts w:ascii="Times New Roman" w:hAnsi="Times New Roman" w:cs="Times New Roman"/>
          <w:sz w:val="24"/>
          <w:szCs w:val="24"/>
        </w:rPr>
        <w:t>629 2</w:t>
      </w:r>
      <w:r w:rsidR="0017583B">
        <w:rPr>
          <w:rFonts w:ascii="Times New Roman" w:hAnsi="Times New Roman" w:cs="Times New Roman"/>
          <w:sz w:val="24"/>
          <w:szCs w:val="24"/>
        </w:rPr>
        <w:t>20</w:t>
      </w:r>
      <w:r w:rsidR="0073146E">
        <w:rPr>
          <w:rFonts w:ascii="Times New Roman" w:hAnsi="Times New Roman" w:cs="Times New Roman"/>
          <w:sz w:val="24"/>
          <w:szCs w:val="24"/>
        </w:rPr>
        <w:t>,</w:t>
      </w:r>
      <w:r w:rsidR="001758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тыс.  руб., в том числе:</w:t>
      </w:r>
    </w:p>
    <w:p w:rsidR="00F9640E" w:rsidRDefault="00F9640E" w:rsidP="00F9640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федерального бюджета-</w:t>
      </w:r>
      <w:r w:rsidR="0073146E">
        <w:rPr>
          <w:rFonts w:ascii="Times New Roman" w:hAnsi="Times New Roman" w:cs="Times New Roman"/>
          <w:sz w:val="24"/>
          <w:szCs w:val="24"/>
        </w:rPr>
        <w:t xml:space="preserve">169 169,9 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F9640E" w:rsidRDefault="00F9640E" w:rsidP="00F9640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бюджета- </w:t>
      </w:r>
      <w:r w:rsidR="0073146E">
        <w:rPr>
          <w:rFonts w:ascii="Times New Roman" w:hAnsi="Times New Roman" w:cs="Times New Roman"/>
          <w:sz w:val="24"/>
          <w:szCs w:val="24"/>
        </w:rPr>
        <w:t>447 782,</w:t>
      </w:r>
      <w:r w:rsidR="001758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F9640E" w:rsidRDefault="00F9640E" w:rsidP="00F9640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местного бюджета- </w:t>
      </w:r>
      <w:r w:rsidR="0073146E">
        <w:rPr>
          <w:rFonts w:ascii="Times New Roman" w:hAnsi="Times New Roman" w:cs="Times New Roman"/>
          <w:sz w:val="24"/>
          <w:szCs w:val="24"/>
        </w:rPr>
        <w:t>12 267,</w:t>
      </w:r>
      <w:r w:rsidR="001758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F9640E" w:rsidRPr="0073146E" w:rsidRDefault="00F9640E" w:rsidP="00F9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2016 год – 218 260,388 тыс. руб.</w:t>
      </w:r>
    </w:p>
    <w:p w:rsidR="00F9640E" w:rsidRPr="0073146E" w:rsidRDefault="00F9640E" w:rsidP="00F9640E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за счет городского бюджета –3 883,0тыс. руб.</w:t>
      </w:r>
      <w:r w:rsidR="0073146E">
        <w:rPr>
          <w:rFonts w:ascii="Times New Roman" w:hAnsi="Times New Roman" w:cs="Times New Roman"/>
          <w:sz w:val="24"/>
          <w:szCs w:val="24"/>
        </w:rPr>
        <w:t>;</w:t>
      </w:r>
    </w:p>
    <w:p w:rsidR="00F9640E" w:rsidRPr="0073146E" w:rsidRDefault="00F9640E" w:rsidP="00F9640E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за счет областного бюджета –161 842,</w:t>
      </w:r>
      <w:r w:rsidR="0017583B">
        <w:rPr>
          <w:rFonts w:ascii="Times New Roman" w:hAnsi="Times New Roman" w:cs="Times New Roman"/>
          <w:sz w:val="24"/>
          <w:szCs w:val="24"/>
        </w:rPr>
        <w:t>3</w:t>
      </w:r>
      <w:r w:rsidRPr="0073146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146E">
        <w:rPr>
          <w:rFonts w:ascii="Times New Roman" w:hAnsi="Times New Roman" w:cs="Times New Roman"/>
          <w:sz w:val="24"/>
          <w:szCs w:val="24"/>
        </w:rPr>
        <w:t>;</w:t>
      </w:r>
    </w:p>
    <w:p w:rsidR="00F9640E" w:rsidRPr="0073146E" w:rsidRDefault="00F9640E" w:rsidP="00F9640E">
      <w:pPr>
        <w:pStyle w:val="a3"/>
        <w:jc w:val="left"/>
        <w:rPr>
          <w:b w:val="0"/>
        </w:rPr>
      </w:pPr>
      <w:r w:rsidRPr="0073146E">
        <w:rPr>
          <w:b w:val="0"/>
        </w:rPr>
        <w:t>за счет федерального бюджета –52 535,1тыс. руб</w:t>
      </w:r>
      <w:r w:rsidR="0073146E">
        <w:rPr>
          <w:b w:val="0"/>
        </w:rPr>
        <w:t>.</w:t>
      </w:r>
    </w:p>
    <w:p w:rsidR="00F9640E" w:rsidRPr="00330C07" w:rsidRDefault="00F9640E" w:rsidP="00F9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0C07"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</w:rPr>
        <w:t xml:space="preserve">205 479,8 </w:t>
      </w:r>
      <w:r w:rsidRPr="00330C0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640E" w:rsidRPr="00330C07" w:rsidRDefault="00F9640E" w:rsidP="00F9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в том числе:</w:t>
      </w:r>
    </w:p>
    <w:p w:rsidR="00F9640E" w:rsidRPr="00330C07" w:rsidRDefault="00F9640E" w:rsidP="00F9640E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городского бюджета –</w:t>
      </w:r>
      <w:r>
        <w:rPr>
          <w:rFonts w:ascii="Times New Roman" w:hAnsi="Times New Roman" w:cs="Times New Roman"/>
          <w:sz w:val="24"/>
          <w:szCs w:val="24"/>
        </w:rPr>
        <w:t>4 192,3</w:t>
      </w:r>
      <w:r w:rsidRPr="00330C07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9640E" w:rsidRPr="00330C07" w:rsidRDefault="00F9640E" w:rsidP="00F9640E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>142 970,1</w:t>
      </w:r>
      <w:r w:rsidRPr="00330C07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40E" w:rsidRPr="00330C07" w:rsidRDefault="00F9640E" w:rsidP="00F9640E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федерального бюджета –</w:t>
      </w:r>
      <w:r>
        <w:rPr>
          <w:rFonts w:ascii="Times New Roman" w:hAnsi="Times New Roman" w:cs="Times New Roman"/>
          <w:sz w:val="24"/>
          <w:szCs w:val="24"/>
        </w:rPr>
        <w:t>58 317,4</w:t>
      </w:r>
      <w:r w:rsidRPr="00330C07">
        <w:rPr>
          <w:rFonts w:ascii="Times New Roman" w:hAnsi="Times New Roman" w:cs="Times New Roman"/>
          <w:sz w:val="24"/>
          <w:szCs w:val="24"/>
        </w:rPr>
        <w:t>тыс. руб.</w:t>
      </w:r>
    </w:p>
    <w:p w:rsidR="00F9640E" w:rsidRPr="00330C07" w:rsidRDefault="00F9640E" w:rsidP="00F9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0C07"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</w:rPr>
        <w:t xml:space="preserve">205 479,8 </w:t>
      </w:r>
      <w:r w:rsidRPr="00330C0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640E" w:rsidRPr="00330C07" w:rsidRDefault="00F9640E" w:rsidP="00F9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в том числе:</w:t>
      </w:r>
    </w:p>
    <w:p w:rsidR="00F9640E" w:rsidRPr="00330C07" w:rsidRDefault="00F9640E" w:rsidP="00F9640E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городского бюджета –</w:t>
      </w:r>
      <w:r>
        <w:rPr>
          <w:rFonts w:ascii="Times New Roman" w:hAnsi="Times New Roman" w:cs="Times New Roman"/>
          <w:sz w:val="24"/>
          <w:szCs w:val="24"/>
        </w:rPr>
        <w:t>4 192,3</w:t>
      </w:r>
      <w:r w:rsidRPr="00330C07">
        <w:rPr>
          <w:rFonts w:ascii="Times New Roman" w:hAnsi="Times New Roman" w:cs="Times New Roman"/>
          <w:sz w:val="24"/>
          <w:szCs w:val="24"/>
        </w:rPr>
        <w:t>тыс. руб.;</w:t>
      </w:r>
    </w:p>
    <w:p w:rsidR="00F9640E" w:rsidRDefault="00F9640E" w:rsidP="00F9640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>142 970,1</w:t>
      </w:r>
      <w:r w:rsidRPr="00330C07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40E" w:rsidRDefault="00F9640E" w:rsidP="00F9640E">
      <w:pPr>
        <w:pStyle w:val="ConsPlusNonformat"/>
        <w:widowControl/>
        <w:tabs>
          <w:tab w:val="left" w:pos="113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федерального бюджета –</w:t>
      </w:r>
      <w:r>
        <w:rPr>
          <w:rFonts w:ascii="Times New Roman" w:hAnsi="Times New Roman" w:cs="Times New Roman"/>
          <w:sz w:val="24"/>
          <w:szCs w:val="24"/>
        </w:rPr>
        <w:t>58 317,4</w:t>
      </w:r>
      <w:r w:rsidRPr="00330C07">
        <w:rPr>
          <w:rFonts w:ascii="Times New Roman" w:hAnsi="Times New Roman" w:cs="Times New Roman"/>
          <w:sz w:val="24"/>
          <w:szCs w:val="24"/>
        </w:rPr>
        <w:t>тыс. руб.</w:t>
      </w:r>
    </w:p>
    <w:p w:rsidR="00DF661B" w:rsidRPr="00341569" w:rsidRDefault="00DF661B" w:rsidP="00DF661B">
      <w:pPr>
        <w:pStyle w:val="ConsPlusNonformat"/>
        <w:widowControl/>
        <w:tabs>
          <w:tab w:val="left" w:pos="1134"/>
        </w:tabs>
        <w:spacing w:before="24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341569">
        <w:rPr>
          <w:rFonts w:ascii="Times New Roman" w:hAnsi="Times New Roman" w:cs="Times New Roman"/>
          <w:sz w:val="24"/>
          <w:szCs w:val="24"/>
        </w:rPr>
        <w:t>. В Городской целевой программе «Обеспечение отдыха, оздоровления, занятости детей и подростков города Переславля-Залесского на 2014-2016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661B" w:rsidRPr="00DB7A82" w:rsidRDefault="00DF661B" w:rsidP="00DF661B">
      <w:pPr>
        <w:pStyle w:val="ConsPlusNonformat"/>
        <w:widowControl/>
        <w:tabs>
          <w:tab w:val="left" w:pos="1134"/>
        </w:tabs>
        <w:spacing w:before="24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DB7A82">
        <w:rPr>
          <w:rFonts w:ascii="Times New Roman" w:hAnsi="Times New Roman" w:cs="Times New Roman"/>
          <w:sz w:val="24"/>
          <w:szCs w:val="24"/>
        </w:rPr>
        <w:t>.1. Позицию «Объемы финансирования»  изложить в следующей редакции:</w:t>
      </w:r>
    </w:p>
    <w:p w:rsidR="00DF661B" w:rsidRPr="00330C07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2014-2016 годы составит  22</w:t>
      </w:r>
      <w:r>
        <w:rPr>
          <w:rFonts w:ascii="Times New Roman" w:hAnsi="Times New Roman" w:cs="Times New Roman"/>
          <w:sz w:val="24"/>
          <w:szCs w:val="24"/>
        </w:rPr>
        <w:t> 623,8</w:t>
      </w:r>
      <w:r w:rsidRPr="00330C0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F661B" w:rsidRPr="00330C07" w:rsidRDefault="00DF661B" w:rsidP="00DF661B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городского бюджета – 3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30C07">
        <w:rPr>
          <w:rFonts w:ascii="Times New Roman" w:hAnsi="Times New Roman" w:cs="Times New Roman"/>
          <w:sz w:val="24"/>
          <w:szCs w:val="24"/>
        </w:rPr>
        <w:t>49,5 тыс. руб.;</w:t>
      </w:r>
    </w:p>
    <w:p w:rsidR="00DF661B" w:rsidRPr="00330C07" w:rsidRDefault="00DF661B" w:rsidP="00DF661B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областного бюджета –17734,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0C07">
        <w:rPr>
          <w:rFonts w:ascii="Times New Roman" w:hAnsi="Times New Roman" w:cs="Times New Roman"/>
          <w:sz w:val="24"/>
          <w:szCs w:val="24"/>
        </w:rPr>
        <w:t>тыс. руб.;</w:t>
      </w:r>
    </w:p>
    <w:p w:rsidR="00DF661B" w:rsidRPr="00330C07" w:rsidRDefault="00DF661B" w:rsidP="00DF661B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федерального бюджета –1040,0тыс. руб.</w:t>
      </w:r>
    </w:p>
    <w:p w:rsidR="00DF661B" w:rsidRPr="00330C07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 xml:space="preserve">в 2014 г. –7958,0тыс. рублей,  </w:t>
      </w:r>
    </w:p>
    <w:p w:rsidR="00DF661B" w:rsidRPr="00330C07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в том числе:</w:t>
      </w:r>
    </w:p>
    <w:p w:rsidR="00DF661B" w:rsidRPr="00330C07" w:rsidRDefault="00DF661B" w:rsidP="00DF661B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городского бюджета – 1198,0 тыс. руб.;</w:t>
      </w:r>
    </w:p>
    <w:p w:rsidR="00DF661B" w:rsidRPr="00330C07" w:rsidRDefault="00DF661B" w:rsidP="00DF661B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областного бюджета – 5720,0 тыс. руб.</w:t>
      </w:r>
    </w:p>
    <w:p w:rsidR="00DF661B" w:rsidRDefault="00DF661B" w:rsidP="00DF661B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федерального бюджета – 1040,0 тыс. руб.</w:t>
      </w:r>
    </w:p>
    <w:p w:rsidR="00997157" w:rsidRPr="00330C07" w:rsidRDefault="00997157" w:rsidP="00DF661B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</w:p>
    <w:p w:rsidR="00DF661B" w:rsidRPr="00330C07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в 2015 г. –9650,9тыс. рублей;</w:t>
      </w:r>
    </w:p>
    <w:p w:rsidR="00DF661B" w:rsidRPr="00330C07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в том числе:</w:t>
      </w:r>
    </w:p>
    <w:p w:rsidR="00DF661B" w:rsidRPr="00330C07" w:rsidRDefault="00DF661B" w:rsidP="00DF661B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городского бюджета –1583,0 тыс. руб.;</w:t>
      </w:r>
    </w:p>
    <w:p w:rsidR="00DF661B" w:rsidRPr="00330C07" w:rsidRDefault="00DF661B" w:rsidP="00DF661B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330C07">
        <w:rPr>
          <w:rFonts w:ascii="Times New Roman" w:hAnsi="Times New Roman" w:cs="Times New Roman"/>
          <w:sz w:val="24"/>
          <w:szCs w:val="24"/>
        </w:rPr>
        <w:t>за счет областного бюджета –8067,9тыс. руб.</w:t>
      </w:r>
    </w:p>
    <w:p w:rsidR="00DF661B" w:rsidRPr="00330C07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1B" w:rsidRPr="00DF661B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1B">
        <w:rPr>
          <w:rFonts w:ascii="Times New Roman" w:hAnsi="Times New Roman" w:cs="Times New Roman"/>
          <w:sz w:val="24"/>
          <w:szCs w:val="24"/>
        </w:rPr>
        <w:t>в 2016 г. –</w:t>
      </w:r>
      <w:r w:rsidRPr="00DF661B">
        <w:rPr>
          <w:rFonts w:ascii="Times New Roman" w:hAnsi="Times New Roman" w:cs="Times New Roman"/>
        </w:rPr>
        <w:t xml:space="preserve"> все</w:t>
      </w:r>
      <w:r w:rsidR="00997157">
        <w:rPr>
          <w:rFonts w:ascii="Times New Roman" w:hAnsi="Times New Roman" w:cs="Times New Roman"/>
        </w:rPr>
        <w:t xml:space="preserve">го 5014,9 </w:t>
      </w:r>
      <w:r w:rsidRPr="00DF661B">
        <w:rPr>
          <w:rFonts w:ascii="Times New Roman" w:hAnsi="Times New Roman" w:cs="Times New Roman"/>
          <w:sz w:val="24"/>
          <w:szCs w:val="24"/>
        </w:rPr>
        <w:t>тыс. рублей.</w:t>
      </w:r>
    </w:p>
    <w:p w:rsidR="00DF661B" w:rsidRPr="00DF661B" w:rsidRDefault="00DF661B" w:rsidP="00D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DF661B" w:rsidRPr="00DF661B" w:rsidRDefault="00DF661B" w:rsidP="00DF661B">
      <w:pPr>
        <w:pStyle w:val="a8"/>
        <w:spacing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DF661B">
        <w:rPr>
          <w:rFonts w:ascii="Times New Roman" w:hAnsi="Times New Roman" w:cs="Times New Roman"/>
          <w:sz w:val="24"/>
          <w:szCs w:val="24"/>
        </w:rPr>
        <w:t>за счет городского бюджета –1068,5тыс. руб.;</w:t>
      </w:r>
    </w:p>
    <w:p w:rsidR="00DF661B" w:rsidRDefault="00DF661B" w:rsidP="00DF661B">
      <w:pPr>
        <w:pStyle w:val="a4"/>
        <w:ind w:firstLine="0"/>
        <w:rPr>
          <w:b/>
        </w:rPr>
      </w:pPr>
      <w:r w:rsidRPr="00DF661B">
        <w:t>за с</w:t>
      </w:r>
      <w:r w:rsidR="00997157">
        <w:t xml:space="preserve">чет областного бюджета –3 946,4 </w:t>
      </w:r>
      <w:r w:rsidRPr="00DF661B">
        <w:t>тыс. руб</w:t>
      </w:r>
      <w:r w:rsidRPr="00CD52DC">
        <w:rPr>
          <w:b/>
        </w:rPr>
        <w:t>.</w:t>
      </w:r>
    </w:p>
    <w:p w:rsidR="00DF661B" w:rsidRDefault="00DF661B" w:rsidP="00DF661B">
      <w:pPr>
        <w:pStyle w:val="a4"/>
        <w:rPr>
          <w:b/>
        </w:rPr>
      </w:pPr>
    </w:p>
    <w:p w:rsidR="000756C8" w:rsidRDefault="000756C8"/>
    <w:p w:rsidR="000756C8" w:rsidRDefault="000756C8"/>
    <w:sectPr w:rsidR="000756C8" w:rsidSect="00B30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2B" w:rsidRDefault="00067E2B" w:rsidP="00D031C9">
      <w:pPr>
        <w:spacing w:after="0" w:line="240" w:lineRule="auto"/>
      </w:pPr>
      <w:r>
        <w:separator/>
      </w:r>
    </w:p>
  </w:endnote>
  <w:endnote w:type="continuationSeparator" w:id="0">
    <w:p w:rsidR="00067E2B" w:rsidRDefault="00067E2B" w:rsidP="00D0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C9" w:rsidRDefault="00D031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C9" w:rsidRDefault="00D031C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C9" w:rsidRDefault="00D031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2B" w:rsidRDefault="00067E2B" w:rsidP="00D031C9">
      <w:pPr>
        <w:spacing w:after="0" w:line="240" w:lineRule="auto"/>
      </w:pPr>
      <w:r>
        <w:separator/>
      </w:r>
    </w:p>
  </w:footnote>
  <w:footnote w:type="continuationSeparator" w:id="0">
    <w:p w:rsidR="00067E2B" w:rsidRDefault="00067E2B" w:rsidP="00D0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C9" w:rsidRDefault="00D031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C9" w:rsidRDefault="00D031C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C9" w:rsidRDefault="00D031C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56C8"/>
    <w:rsid w:val="00067E2B"/>
    <w:rsid w:val="000756C8"/>
    <w:rsid w:val="000C7083"/>
    <w:rsid w:val="000E164C"/>
    <w:rsid w:val="00143E74"/>
    <w:rsid w:val="00171FDD"/>
    <w:rsid w:val="0017583B"/>
    <w:rsid w:val="002347AF"/>
    <w:rsid w:val="002A4EAA"/>
    <w:rsid w:val="003A5FA1"/>
    <w:rsid w:val="00405D08"/>
    <w:rsid w:val="00414FAE"/>
    <w:rsid w:val="004E1FD1"/>
    <w:rsid w:val="0059614D"/>
    <w:rsid w:val="00626792"/>
    <w:rsid w:val="006E3418"/>
    <w:rsid w:val="007178D0"/>
    <w:rsid w:val="0073146E"/>
    <w:rsid w:val="007A79F8"/>
    <w:rsid w:val="007D2949"/>
    <w:rsid w:val="008353E3"/>
    <w:rsid w:val="00866E2C"/>
    <w:rsid w:val="008D1CCB"/>
    <w:rsid w:val="00902128"/>
    <w:rsid w:val="0090618E"/>
    <w:rsid w:val="0099166D"/>
    <w:rsid w:val="00997157"/>
    <w:rsid w:val="00A47F47"/>
    <w:rsid w:val="00A75632"/>
    <w:rsid w:val="00A90D96"/>
    <w:rsid w:val="00B3007B"/>
    <w:rsid w:val="00B654EC"/>
    <w:rsid w:val="00CC3107"/>
    <w:rsid w:val="00CD52DC"/>
    <w:rsid w:val="00D031C9"/>
    <w:rsid w:val="00DE5AC0"/>
    <w:rsid w:val="00DF661B"/>
    <w:rsid w:val="00EB3772"/>
    <w:rsid w:val="00F05689"/>
    <w:rsid w:val="00F43EFD"/>
    <w:rsid w:val="00F52265"/>
    <w:rsid w:val="00F651BE"/>
    <w:rsid w:val="00F9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3C8D0-2A79-497C-AD0C-15A5CEA3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A1"/>
  </w:style>
  <w:style w:type="paragraph" w:styleId="2">
    <w:name w:val="heading 2"/>
    <w:basedOn w:val="a"/>
    <w:next w:val="a"/>
    <w:link w:val="20"/>
    <w:uiPriority w:val="99"/>
    <w:qFormat/>
    <w:rsid w:val="000756C8"/>
    <w:pPr>
      <w:keepNext/>
      <w:keepLines/>
      <w:spacing w:before="2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56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75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ТекстДок"/>
    <w:autoRedefine/>
    <w:qFormat/>
    <w:rsid w:val="000756C8"/>
    <w:pPr>
      <w:autoSpaceDE w:val="0"/>
      <w:autoSpaceDN w:val="0"/>
      <w:adjustRightInd w:val="0"/>
      <w:spacing w:after="0" w:line="240" w:lineRule="auto"/>
      <w:ind w:left="34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4">
    <w:name w:val="No Spacing"/>
    <w:qFormat/>
    <w:rsid w:val="000756C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qFormat/>
    <w:rsid w:val="000756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0756C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0756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756C8"/>
  </w:style>
  <w:style w:type="paragraph" w:customStyle="1" w:styleId="ConsPlusCell">
    <w:name w:val="ConsPlusCell"/>
    <w:rsid w:val="0007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0756C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75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756C8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customStyle="1" w:styleId="ConsPlusNonformat">
    <w:name w:val="ConsPlusNonformat"/>
    <w:uiPriority w:val="99"/>
    <w:rsid w:val="00075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D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31C9"/>
  </w:style>
  <w:style w:type="paragraph" w:styleId="ad">
    <w:name w:val="footer"/>
    <w:basedOn w:val="a"/>
    <w:link w:val="ae"/>
    <w:uiPriority w:val="99"/>
    <w:unhideWhenUsed/>
    <w:rsid w:val="00D0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31C9"/>
  </w:style>
  <w:style w:type="paragraph" w:styleId="22">
    <w:name w:val="Body Text Indent 2"/>
    <w:basedOn w:val="a"/>
    <w:link w:val="23"/>
    <w:uiPriority w:val="99"/>
    <w:semiHidden/>
    <w:unhideWhenUsed/>
    <w:rsid w:val="00D031C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0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Specialist</cp:lastModifiedBy>
  <cp:revision>26</cp:revision>
  <cp:lastPrinted>2016-05-16T06:26:00Z</cp:lastPrinted>
  <dcterms:created xsi:type="dcterms:W3CDTF">2016-04-27T06:02:00Z</dcterms:created>
  <dcterms:modified xsi:type="dcterms:W3CDTF">2016-05-16T08:36:00Z</dcterms:modified>
</cp:coreProperties>
</file>