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8" w:rsidRPr="003A2E48" w:rsidRDefault="00484619" w:rsidP="003A2E48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  <w:jc w:val="center"/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АДМИНИСТРАЦИЯ г. ПЕРЕСЛАВЛЯ-ЗАЛЕССКОГО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ЯРОСЛАВСКОЙ ОБЛАСТИ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ПОСТАНОВЛЕНИЕ</w:t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От</w:t>
      </w:r>
      <w:r w:rsidR="00C94AFF">
        <w:rPr>
          <w:sz w:val="24"/>
        </w:rPr>
        <w:t xml:space="preserve"> </w:t>
      </w:r>
      <w:r w:rsidR="00C94AFF" w:rsidRPr="00C94AFF">
        <w:rPr>
          <w:sz w:val="24"/>
        </w:rPr>
        <w:t>12.02.2016</w:t>
      </w:r>
      <w:r w:rsidR="00C94AFF">
        <w:rPr>
          <w:sz w:val="24"/>
        </w:rPr>
        <w:t xml:space="preserve"> № ПОС.03-0155</w:t>
      </w:r>
      <w:r w:rsidR="00C94AFF">
        <w:rPr>
          <w:sz w:val="24"/>
          <w:lang w:val="en-US"/>
        </w:rPr>
        <w:t>/</w:t>
      </w:r>
      <w:bookmarkStart w:id="0" w:name="_GoBack"/>
      <w:bookmarkEnd w:id="0"/>
      <w:r w:rsidR="00C94AFF">
        <w:rPr>
          <w:sz w:val="24"/>
        </w:rPr>
        <w:t>16</w:t>
      </w:r>
      <w:r w:rsidRPr="003A2E48">
        <w:rPr>
          <w:sz w:val="24"/>
        </w:rPr>
        <w:t xml:space="preserve"> </w:t>
      </w: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г. Переславль-Залесский</w:t>
      </w:r>
    </w:p>
    <w:p w:rsidR="00457534" w:rsidRPr="004C51EA" w:rsidRDefault="00457534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Default="00665701">
      <w:pPr>
        <w:rPr>
          <w:sz w:val="24"/>
          <w:szCs w:val="24"/>
        </w:rPr>
      </w:pP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9B397E">
        <w:rPr>
          <w:sz w:val="24"/>
          <w:szCs w:val="24"/>
        </w:rPr>
        <w:t>, от 12.11.2015 № ПОС.03-1653/15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тыс.руб.»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>
        <w:rPr>
          <w:sz w:val="24"/>
          <w:szCs w:val="24"/>
        </w:rPr>
        <w:t xml:space="preserve">цифры </w:t>
      </w:r>
      <w:r w:rsidR="009B397E" w:rsidRPr="00611D0A">
        <w:rPr>
          <w:sz w:val="24"/>
          <w:szCs w:val="24"/>
        </w:rPr>
        <w:t>«</w:t>
      </w:r>
      <w:r w:rsidR="009B397E" w:rsidRPr="00C43AC0">
        <w:rPr>
          <w:sz w:val="24"/>
          <w:szCs w:val="24"/>
        </w:rPr>
        <w:t>2</w:t>
      </w:r>
      <w:r w:rsidR="009B397E">
        <w:rPr>
          <w:sz w:val="24"/>
          <w:szCs w:val="24"/>
        </w:rPr>
        <w:t>80853,9</w:t>
      </w:r>
      <w:r w:rsidR="009B397E" w:rsidRPr="00611D0A">
        <w:rPr>
          <w:sz w:val="24"/>
          <w:szCs w:val="24"/>
        </w:rPr>
        <w:t>», «</w:t>
      </w:r>
      <w:r w:rsidR="009B397E" w:rsidRPr="00C43AC0">
        <w:rPr>
          <w:sz w:val="24"/>
          <w:szCs w:val="24"/>
        </w:rPr>
        <w:t>25</w:t>
      </w:r>
      <w:r w:rsidR="009B397E">
        <w:rPr>
          <w:sz w:val="24"/>
          <w:szCs w:val="24"/>
        </w:rPr>
        <w:t>8305,8</w:t>
      </w:r>
      <w:r w:rsidR="009B397E" w:rsidRPr="00611D0A">
        <w:rPr>
          <w:sz w:val="24"/>
          <w:szCs w:val="24"/>
        </w:rPr>
        <w:t xml:space="preserve">», </w:t>
      </w:r>
      <w:r w:rsidR="009B397E">
        <w:rPr>
          <w:sz w:val="24"/>
          <w:szCs w:val="24"/>
        </w:rPr>
        <w:t xml:space="preserve">«22548,1», «118259,2», </w:t>
      </w:r>
      <w:r w:rsidR="009B397E" w:rsidRPr="00611D0A">
        <w:rPr>
          <w:sz w:val="24"/>
          <w:szCs w:val="24"/>
        </w:rPr>
        <w:t>«</w:t>
      </w:r>
      <w:r w:rsidR="009B397E">
        <w:rPr>
          <w:sz w:val="24"/>
          <w:szCs w:val="24"/>
        </w:rPr>
        <w:t>71175,1</w:t>
      </w:r>
      <w:r w:rsidR="009B397E" w:rsidRPr="00611D0A">
        <w:rPr>
          <w:sz w:val="24"/>
          <w:szCs w:val="24"/>
        </w:rPr>
        <w:t>»</w:t>
      </w:r>
      <w:r w:rsidR="00B31F94" w:rsidRPr="00E73A9E">
        <w:rPr>
          <w:sz w:val="24"/>
          <w:szCs w:val="24"/>
        </w:rPr>
        <w:t xml:space="preserve"> заменить цифрами </w:t>
      </w:r>
      <w:r w:rsidR="009B397E" w:rsidRPr="00611D0A">
        <w:rPr>
          <w:sz w:val="24"/>
          <w:szCs w:val="24"/>
        </w:rPr>
        <w:t>«</w:t>
      </w:r>
      <w:r w:rsidR="009B397E" w:rsidRPr="00C43AC0">
        <w:rPr>
          <w:sz w:val="24"/>
          <w:szCs w:val="24"/>
        </w:rPr>
        <w:t>2</w:t>
      </w:r>
      <w:r w:rsidR="009B397E">
        <w:rPr>
          <w:sz w:val="24"/>
          <w:szCs w:val="24"/>
        </w:rPr>
        <w:t>94195,8</w:t>
      </w:r>
      <w:r w:rsidR="009B397E" w:rsidRPr="00611D0A">
        <w:rPr>
          <w:sz w:val="24"/>
          <w:szCs w:val="24"/>
        </w:rPr>
        <w:t>», «</w:t>
      </w:r>
      <w:r w:rsidR="009B397E" w:rsidRPr="00C43AC0">
        <w:rPr>
          <w:sz w:val="24"/>
          <w:szCs w:val="24"/>
        </w:rPr>
        <w:t>2</w:t>
      </w:r>
      <w:r w:rsidR="009B397E">
        <w:rPr>
          <w:sz w:val="24"/>
          <w:szCs w:val="24"/>
        </w:rPr>
        <w:t>71322,3</w:t>
      </w:r>
      <w:r w:rsidR="009B397E" w:rsidRPr="00611D0A">
        <w:rPr>
          <w:sz w:val="24"/>
          <w:szCs w:val="24"/>
        </w:rPr>
        <w:t xml:space="preserve">», </w:t>
      </w:r>
      <w:r w:rsidR="009B397E">
        <w:rPr>
          <w:sz w:val="24"/>
          <w:szCs w:val="24"/>
        </w:rPr>
        <w:t xml:space="preserve">«22873,5», «117507,7», </w:t>
      </w:r>
      <w:r w:rsidR="009B397E" w:rsidRPr="00611D0A">
        <w:rPr>
          <w:sz w:val="24"/>
          <w:szCs w:val="24"/>
        </w:rPr>
        <w:t>«</w:t>
      </w:r>
      <w:r w:rsidR="009B397E">
        <w:rPr>
          <w:sz w:val="24"/>
          <w:szCs w:val="24"/>
        </w:rPr>
        <w:t>85268,5</w:t>
      </w:r>
      <w:r w:rsidR="009B397E" w:rsidRPr="00611D0A">
        <w:rPr>
          <w:sz w:val="24"/>
          <w:szCs w:val="24"/>
        </w:rPr>
        <w:t>»</w:t>
      </w:r>
      <w:r w:rsidR="00B31F94">
        <w:rPr>
          <w:sz w:val="24"/>
          <w:szCs w:val="24"/>
        </w:rPr>
        <w:t xml:space="preserve"> соответственно.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0B1461">
        <w:rPr>
          <w:sz w:val="24"/>
          <w:szCs w:val="24"/>
        </w:rPr>
        <w:t xml:space="preserve">цифры </w:t>
      </w:r>
      <w:r w:rsidR="009B397E" w:rsidRPr="00611D0A">
        <w:rPr>
          <w:sz w:val="24"/>
          <w:szCs w:val="24"/>
        </w:rPr>
        <w:t>«</w:t>
      </w:r>
      <w:r w:rsidR="009B397E" w:rsidRPr="00C43AC0">
        <w:rPr>
          <w:sz w:val="24"/>
          <w:szCs w:val="24"/>
        </w:rPr>
        <w:t>2</w:t>
      </w:r>
      <w:r w:rsidR="009B397E">
        <w:rPr>
          <w:sz w:val="24"/>
          <w:szCs w:val="24"/>
        </w:rPr>
        <w:t>80853,9</w:t>
      </w:r>
      <w:r w:rsidR="009B397E" w:rsidRPr="00611D0A">
        <w:rPr>
          <w:sz w:val="24"/>
          <w:szCs w:val="24"/>
        </w:rPr>
        <w:t>», «</w:t>
      </w:r>
      <w:r w:rsidR="009B397E" w:rsidRPr="00C43AC0">
        <w:rPr>
          <w:sz w:val="24"/>
          <w:szCs w:val="24"/>
        </w:rPr>
        <w:t>25</w:t>
      </w:r>
      <w:r w:rsidR="009B397E">
        <w:rPr>
          <w:sz w:val="24"/>
          <w:szCs w:val="24"/>
        </w:rPr>
        <w:t>8305,8</w:t>
      </w:r>
      <w:r w:rsidR="009B397E" w:rsidRPr="00611D0A">
        <w:rPr>
          <w:sz w:val="24"/>
          <w:szCs w:val="24"/>
        </w:rPr>
        <w:t xml:space="preserve">», </w:t>
      </w:r>
      <w:r w:rsidR="009B397E">
        <w:rPr>
          <w:sz w:val="24"/>
          <w:szCs w:val="24"/>
        </w:rPr>
        <w:t xml:space="preserve">«22548,1», «118259,2», </w:t>
      </w:r>
      <w:r w:rsidR="009B397E" w:rsidRPr="00611D0A">
        <w:rPr>
          <w:sz w:val="24"/>
          <w:szCs w:val="24"/>
        </w:rPr>
        <w:t>«</w:t>
      </w:r>
      <w:r w:rsidR="009B397E">
        <w:rPr>
          <w:sz w:val="24"/>
          <w:szCs w:val="24"/>
        </w:rPr>
        <w:t>71175,1</w:t>
      </w:r>
      <w:r w:rsidR="009B397E" w:rsidRPr="00611D0A">
        <w:rPr>
          <w:sz w:val="24"/>
          <w:szCs w:val="24"/>
        </w:rPr>
        <w:t>»</w:t>
      </w:r>
      <w:r w:rsidR="0009222E" w:rsidRPr="00E73A9E">
        <w:rPr>
          <w:sz w:val="24"/>
          <w:szCs w:val="24"/>
        </w:rPr>
        <w:t xml:space="preserve"> заменить цифрами </w:t>
      </w:r>
      <w:r w:rsidR="009B397E" w:rsidRPr="00611D0A">
        <w:rPr>
          <w:sz w:val="24"/>
          <w:szCs w:val="24"/>
        </w:rPr>
        <w:t>«</w:t>
      </w:r>
      <w:r w:rsidR="009B397E" w:rsidRPr="00C43AC0">
        <w:rPr>
          <w:sz w:val="24"/>
          <w:szCs w:val="24"/>
        </w:rPr>
        <w:t>2</w:t>
      </w:r>
      <w:r w:rsidR="009B397E">
        <w:rPr>
          <w:sz w:val="24"/>
          <w:szCs w:val="24"/>
        </w:rPr>
        <w:t>94195,8</w:t>
      </w:r>
      <w:r w:rsidR="009B397E" w:rsidRPr="00611D0A">
        <w:rPr>
          <w:sz w:val="24"/>
          <w:szCs w:val="24"/>
        </w:rPr>
        <w:t>», «</w:t>
      </w:r>
      <w:r w:rsidR="009B397E" w:rsidRPr="00C43AC0">
        <w:rPr>
          <w:sz w:val="24"/>
          <w:szCs w:val="24"/>
        </w:rPr>
        <w:t>2</w:t>
      </w:r>
      <w:r w:rsidR="009B397E">
        <w:rPr>
          <w:sz w:val="24"/>
          <w:szCs w:val="24"/>
        </w:rPr>
        <w:t>71322,3</w:t>
      </w:r>
      <w:r w:rsidR="009B397E" w:rsidRPr="00611D0A">
        <w:rPr>
          <w:sz w:val="24"/>
          <w:szCs w:val="24"/>
        </w:rPr>
        <w:t xml:space="preserve">», </w:t>
      </w:r>
      <w:r w:rsidR="009B397E">
        <w:rPr>
          <w:sz w:val="24"/>
          <w:szCs w:val="24"/>
        </w:rPr>
        <w:t xml:space="preserve">«22873,5», «117507,7», </w:t>
      </w:r>
      <w:r w:rsidR="009B397E" w:rsidRPr="00611D0A">
        <w:rPr>
          <w:sz w:val="24"/>
          <w:szCs w:val="24"/>
        </w:rPr>
        <w:t>«</w:t>
      </w:r>
      <w:r w:rsidR="009B397E">
        <w:rPr>
          <w:sz w:val="24"/>
          <w:szCs w:val="24"/>
        </w:rPr>
        <w:t>85268,5</w:t>
      </w:r>
      <w:r w:rsidR="009B397E" w:rsidRPr="00611D0A">
        <w:rPr>
          <w:sz w:val="24"/>
          <w:szCs w:val="24"/>
        </w:rPr>
        <w:t>»</w:t>
      </w:r>
      <w:r w:rsidR="00160D70">
        <w:rPr>
          <w:sz w:val="24"/>
          <w:szCs w:val="24"/>
        </w:rPr>
        <w:t xml:space="preserve"> соответственно.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 xml:space="preserve">Контроль за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BD47BB">
        <w:rPr>
          <w:sz w:val="24"/>
        </w:rPr>
        <w:t xml:space="preserve">рода Переславля-Залесского                                        </w:t>
      </w:r>
      <w:r w:rsidR="00AD3344">
        <w:rPr>
          <w:sz w:val="24"/>
        </w:rPr>
        <w:t xml:space="preserve">                            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proofErr w:type="spellStart"/>
      <w:r>
        <w:rPr>
          <w:sz w:val="24"/>
        </w:rPr>
        <w:t>Кошурников</w:t>
      </w:r>
      <w:proofErr w:type="spellEnd"/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4D268B" w:rsidP="00E864B5">
      <w:pPr>
        <w:pStyle w:val="a5"/>
        <w:ind w:left="5220" w:right="-55"/>
        <w:rPr>
          <w:sz w:val="24"/>
          <w:szCs w:val="20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               </w:t>
      </w:r>
      <w:r w:rsidR="009951A8" w:rsidRPr="00C94AFF">
        <w:rPr>
          <w:sz w:val="24"/>
        </w:rPr>
        <w:t xml:space="preserve">        </w:t>
      </w:r>
      <w:r w:rsidR="00FB0972">
        <w:rPr>
          <w:sz w:val="24"/>
        </w:rPr>
        <w:t xml:space="preserve"> 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FFB" w:rsidRPr="009133A9" w:rsidTr="00E61165">
        <w:trPr>
          <w:trHeight w:val="20"/>
          <w:jc w:val="center"/>
        </w:trPr>
        <w:tc>
          <w:tcPr>
            <w:tcW w:w="4908" w:type="dxa"/>
          </w:tcPr>
          <w:p w:rsidR="00963FFB" w:rsidRPr="002C1C85" w:rsidRDefault="00963FFB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94195,8</w:t>
            </w:r>
          </w:p>
        </w:tc>
        <w:tc>
          <w:tcPr>
            <w:tcW w:w="1275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963FFB" w:rsidRPr="002C2600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7507,7</w:t>
            </w:r>
          </w:p>
        </w:tc>
        <w:tc>
          <w:tcPr>
            <w:tcW w:w="1276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85268,5</w:t>
            </w:r>
          </w:p>
        </w:tc>
      </w:tr>
      <w:tr w:rsidR="00963FFB" w:rsidRPr="009133A9" w:rsidTr="00E61165">
        <w:trPr>
          <w:trHeight w:val="20"/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FFB" w:rsidRPr="009133A9" w:rsidTr="00E61165">
        <w:trPr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1275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2032,9</w:t>
            </w:r>
          </w:p>
        </w:tc>
      </w:tr>
      <w:tr w:rsidR="00963FFB" w:rsidRPr="009133A9" w:rsidTr="00E61165">
        <w:trPr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71322,3</w:t>
            </w:r>
          </w:p>
        </w:tc>
        <w:tc>
          <w:tcPr>
            <w:tcW w:w="1275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63FFB" w:rsidRPr="00611D0A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963FFB" w:rsidRPr="009133A9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83235,6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FB" w:rsidRPr="009133A9" w:rsidTr="00E61165">
        <w:trPr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/>
                <w:b/>
                <w:sz w:val="24"/>
                <w:szCs w:val="24"/>
              </w:rPr>
              <w:t>294195,8</w:t>
            </w:r>
          </w:p>
        </w:tc>
        <w:tc>
          <w:tcPr>
            <w:tcW w:w="1275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85268,5</w:t>
            </w:r>
          </w:p>
        </w:tc>
      </w:tr>
      <w:tr w:rsidR="00963FFB" w:rsidRPr="009133A9" w:rsidTr="00E61165">
        <w:trPr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FFB" w:rsidRPr="009133A9" w:rsidTr="00E61165">
        <w:trPr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22873,5</w:t>
            </w:r>
          </w:p>
        </w:tc>
        <w:tc>
          <w:tcPr>
            <w:tcW w:w="1275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2032,9</w:t>
            </w:r>
          </w:p>
        </w:tc>
      </w:tr>
      <w:tr w:rsidR="00963FFB" w:rsidRPr="009133A9" w:rsidTr="00E61165">
        <w:trPr>
          <w:jc w:val="center"/>
        </w:trPr>
        <w:tc>
          <w:tcPr>
            <w:tcW w:w="4908" w:type="dxa"/>
          </w:tcPr>
          <w:p w:rsidR="00963FFB" w:rsidRPr="002C1C85" w:rsidRDefault="00963FFB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/>
                <w:b/>
                <w:sz w:val="24"/>
                <w:szCs w:val="24"/>
              </w:rPr>
              <w:t>271322,3</w:t>
            </w:r>
          </w:p>
        </w:tc>
        <w:tc>
          <w:tcPr>
            <w:tcW w:w="1275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963FFB" w:rsidRPr="00963FFB" w:rsidRDefault="00963FFB" w:rsidP="00757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FB">
              <w:rPr>
                <w:rFonts w:ascii="Times New Roman" w:hAnsi="Times New Roman" w:cs="Times New Roman"/>
                <w:b/>
                <w:sz w:val="24"/>
                <w:szCs w:val="24"/>
              </w:rPr>
              <w:t>83235,6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9951A8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  <w:lang w:val="en-US"/>
        </w:rPr>
      </w:pPr>
    </w:p>
    <w:sectPr w:rsidR="005951AE" w:rsidRPr="009951A8" w:rsidSect="00AD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E0" w:rsidRDefault="009772E0">
      <w:r>
        <w:separator/>
      </w:r>
    </w:p>
  </w:endnote>
  <w:endnote w:type="continuationSeparator" w:id="0">
    <w:p w:rsidR="009772E0" w:rsidRDefault="0097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580C63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A8" w:rsidRDefault="009951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E0" w:rsidRDefault="009772E0">
      <w:r>
        <w:separator/>
      </w:r>
    </w:p>
  </w:footnote>
  <w:footnote w:type="continuationSeparator" w:id="0">
    <w:p w:rsidR="009772E0" w:rsidRDefault="0097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A8" w:rsidRDefault="009951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A8" w:rsidRDefault="009951A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A8" w:rsidRDefault="009951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7CD4"/>
    <w:rsid w:val="008C3099"/>
    <w:rsid w:val="008C3A2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18A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3FFB"/>
    <w:rsid w:val="00967A6A"/>
    <w:rsid w:val="00972E83"/>
    <w:rsid w:val="00976444"/>
    <w:rsid w:val="009764D2"/>
    <w:rsid w:val="009772E0"/>
    <w:rsid w:val="00980A8C"/>
    <w:rsid w:val="00984464"/>
    <w:rsid w:val="00987124"/>
    <w:rsid w:val="009876C1"/>
    <w:rsid w:val="00987B7B"/>
    <w:rsid w:val="00990A8C"/>
    <w:rsid w:val="009951A8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4AFF"/>
    <w:rsid w:val="00C954DA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55154-10E8-4968-97C1-E081C6B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39998D2-1B29-4788-A326-EB398FB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2744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6</cp:revision>
  <cp:lastPrinted>2016-02-12T07:43:00Z</cp:lastPrinted>
  <dcterms:created xsi:type="dcterms:W3CDTF">2016-02-05T08:18:00Z</dcterms:created>
  <dcterms:modified xsi:type="dcterms:W3CDTF">2016-02-17T07:48:00Z</dcterms:modified>
</cp:coreProperties>
</file>