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81C88" w14:textId="77777777" w:rsidR="00D8434E" w:rsidRDefault="00D42C0F" w:rsidP="00D8434E">
      <w:pPr>
        <w:jc w:val="center"/>
      </w:pPr>
      <w:r>
        <w:t xml:space="preserve"> </w:t>
      </w:r>
      <w:r w:rsidR="00F60976">
        <w:rPr>
          <w:noProof/>
        </w:rPr>
        <w:drawing>
          <wp:inline distT="0" distB="0" distL="0" distR="0" wp14:anchorId="6AE05DAA" wp14:editId="3C7645A9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B7675" w14:textId="77777777" w:rsidR="006A0575" w:rsidRDefault="006A0575" w:rsidP="00D8434E"/>
    <w:p w14:paraId="15FC334F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 xml:space="preserve">АДМИНИСТРАЦИЯ ПЕРЕСЛАВЛЬ-ЗАЛЕССКОГО </w:t>
      </w:r>
    </w:p>
    <w:p w14:paraId="07491826" w14:textId="77777777" w:rsidR="000B31A0" w:rsidRPr="000B31A0" w:rsidRDefault="000B31A0" w:rsidP="000B31A0">
      <w:pPr>
        <w:jc w:val="center"/>
        <w:rPr>
          <w:sz w:val="26"/>
          <w:szCs w:val="26"/>
        </w:rPr>
      </w:pPr>
      <w:r w:rsidRPr="000B31A0">
        <w:rPr>
          <w:sz w:val="26"/>
          <w:szCs w:val="26"/>
        </w:rPr>
        <w:t>МУНИЦИПАЛЬНОГО ОКРУГА ЯРОСЛАВСКОЙ ОБЛАСТИ</w:t>
      </w:r>
    </w:p>
    <w:p w14:paraId="1A3010FF" w14:textId="77777777" w:rsidR="000B31A0" w:rsidRPr="000B31A0" w:rsidRDefault="000B31A0" w:rsidP="000B31A0">
      <w:pPr>
        <w:rPr>
          <w:sz w:val="16"/>
          <w:szCs w:val="16"/>
        </w:rPr>
      </w:pPr>
    </w:p>
    <w:p w14:paraId="4108BA0A" w14:textId="77777777" w:rsidR="000B31A0" w:rsidRPr="000B31A0" w:rsidRDefault="000B31A0" w:rsidP="000B31A0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B31A0">
        <w:rPr>
          <w:b/>
          <w:spacing w:val="100"/>
          <w:sz w:val="34"/>
          <w:szCs w:val="34"/>
        </w:rPr>
        <w:t>ПОСТАНОВЛЕНИЕ</w:t>
      </w:r>
    </w:p>
    <w:p w14:paraId="06D5DC57" w14:textId="77777777" w:rsidR="000B31A0" w:rsidRPr="000B31A0" w:rsidRDefault="000B31A0" w:rsidP="000B31A0"/>
    <w:p w14:paraId="5572ACC0" w14:textId="77777777" w:rsidR="000B31A0" w:rsidRPr="000B31A0" w:rsidRDefault="000B31A0" w:rsidP="000B31A0">
      <w:pPr>
        <w:rPr>
          <w:color w:val="2D1400"/>
          <w:sz w:val="34"/>
          <w:szCs w:val="34"/>
        </w:rPr>
      </w:pPr>
    </w:p>
    <w:p w14:paraId="2B5A35F7" w14:textId="30A3B189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 xml:space="preserve">От </w:t>
      </w:r>
      <w:r w:rsidR="002F087D">
        <w:rPr>
          <w:sz w:val="26"/>
          <w:szCs w:val="26"/>
        </w:rPr>
        <w:t>07.04.2026 № ПОС.03-984/26</w:t>
      </w:r>
    </w:p>
    <w:p w14:paraId="3ED51401" w14:textId="77777777" w:rsidR="000B31A0" w:rsidRPr="000B31A0" w:rsidRDefault="000B31A0" w:rsidP="000B31A0">
      <w:pPr>
        <w:rPr>
          <w:sz w:val="26"/>
          <w:szCs w:val="26"/>
        </w:rPr>
      </w:pPr>
    </w:p>
    <w:p w14:paraId="0F6D4AF3" w14:textId="77777777" w:rsidR="000B31A0" w:rsidRPr="000B31A0" w:rsidRDefault="000B31A0" w:rsidP="000B31A0">
      <w:pPr>
        <w:rPr>
          <w:sz w:val="26"/>
          <w:szCs w:val="26"/>
        </w:rPr>
      </w:pPr>
      <w:r w:rsidRPr="000B31A0">
        <w:rPr>
          <w:sz w:val="26"/>
          <w:szCs w:val="26"/>
        </w:rPr>
        <w:t>город Переславль-Залесский</w:t>
      </w:r>
    </w:p>
    <w:p w14:paraId="6EE104EC" w14:textId="77777777" w:rsidR="00BE159E" w:rsidRPr="0056557D" w:rsidRDefault="00BE159E" w:rsidP="006A0575">
      <w:pPr>
        <w:rPr>
          <w:sz w:val="26"/>
          <w:szCs w:val="26"/>
        </w:rPr>
      </w:pPr>
    </w:p>
    <w:p w14:paraId="552C389D" w14:textId="12DE9762" w:rsidR="00BA0A48" w:rsidRDefault="00D12EEE" w:rsidP="00B71D4A">
      <w:pPr>
        <w:ind w:right="355"/>
        <w:rPr>
          <w:sz w:val="26"/>
          <w:szCs w:val="26"/>
        </w:rPr>
      </w:pPr>
      <w:bookmarkStart w:id="0" w:name="_GoBack"/>
      <w:bookmarkEnd w:id="0"/>
      <w:r w:rsidRPr="00D133D1">
        <w:rPr>
          <w:sz w:val="26"/>
          <w:szCs w:val="26"/>
        </w:rPr>
        <w:t>«</w:t>
      </w:r>
      <w:r w:rsidR="00BA0A48" w:rsidRPr="00BA0A48">
        <w:rPr>
          <w:sz w:val="26"/>
          <w:szCs w:val="26"/>
        </w:rPr>
        <w:t>О</w:t>
      </w:r>
      <w:r w:rsidR="00702351">
        <w:rPr>
          <w:sz w:val="26"/>
          <w:szCs w:val="26"/>
        </w:rPr>
        <w:t xml:space="preserve"> </w:t>
      </w:r>
      <w:r w:rsidR="00BA0A48" w:rsidRPr="00BA0A48">
        <w:rPr>
          <w:sz w:val="26"/>
          <w:szCs w:val="26"/>
        </w:rPr>
        <w:t xml:space="preserve">предоставлении разрешения </w:t>
      </w:r>
    </w:p>
    <w:p w14:paraId="1C84CF6E" w14:textId="77777777" w:rsidR="00BA0A48" w:rsidRP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2E16741F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2E7195D7" w14:textId="77777777" w:rsidR="00BA0A48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78E6684A" w14:textId="77777777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 w:rsidR="00702351">
        <w:rPr>
          <w:sz w:val="26"/>
          <w:szCs w:val="26"/>
        </w:rPr>
        <w:t>18:010913:2</w:t>
      </w:r>
      <w:r w:rsidR="00F11B9B">
        <w:rPr>
          <w:sz w:val="26"/>
          <w:szCs w:val="26"/>
        </w:rPr>
        <w:t xml:space="preserve"> площадью 775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.,</w:t>
      </w:r>
    </w:p>
    <w:p w14:paraId="7EEAA8BB" w14:textId="4DFD710C" w:rsidR="00F11B9B" w:rsidRDefault="00BA0A48" w:rsidP="00B71D4A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Ярославская область, </w:t>
      </w:r>
    </w:p>
    <w:p w14:paraId="262E97A4" w14:textId="4B3BB39D" w:rsidR="00BE159E" w:rsidRPr="00F11B9B" w:rsidRDefault="00702351" w:rsidP="00B71D4A">
      <w:pPr>
        <w:ind w:right="355"/>
        <w:rPr>
          <w:sz w:val="26"/>
          <w:szCs w:val="26"/>
        </w:rPr>
      </w:pP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>ул. Кооперативная, д.</w:t>
      </w:r>
      <w:r w:rsidR="00726582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  <w:r w:rsidR="00950AA6">
        <w:rPr>
          <w:color w:val="00000A"/>
          <w:sz w:val="26"/>
          <w:szCs w:val="26"/>
        </w:rPr>
        <w:t>»</w:t>
      </w:r>
    </w:p>
    <w:p w14:paraId="647C4737" w14:textId="44F98BBD" w:rsidR="00BE159E" w:rsidRDefault="00BE159E" w:rsidP="00B71D4A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38A9B95C" w14:textId="7F3BF5AD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="00964C23">
        <w:rPr>
          <w:sz w:val="26"/>
          <w:szCs w:val="26"/>
        </w:rPr>
        <w:t xml:space="preserve"> 39,</w:t>
      </w:r>
      <w:r w:rsidRPr="00EA3C13">
        <w:rPr>
          <w:sz w:val="26"/>
          <w:szCs w:val="26"/>
        </w:rPr>
        <w:t xml:space="preserve"> </w:t>
      </w:r>
      <w:r w:rsidR="008E0E4C">
        <w:rPr>
          <w:sz w:val="26"/>
          <w:szCs w:val="26"/>
        </w:rPr>
        <w:t>40</w:t>
      </w:r>
      <w:r w:rsidRPr="00EA3C13">
        <w:rPr>
          <w:sz w:val="26"/>
          <w:szCs w:val="26"/>
        </w:rPr>
        <w:t xml:space="preserve"> 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 w:rsidR="00B13BDD">
        <w:rPr>
          <w:bCs/>
          <w:color w:val="000000"/>
          <w:sz w:val="26"/>
          <w:szCs w:val="26"/>
          <w:shd w:val="clear" w:color="auto" w:fill="FFFFFF"/>
        </w:rPr>
        <w:t xml:space="preserve">Переславль-Залесского муниципального округа </w:t>
      </w:r>
      <w:r>
        <w:rPr>
          <w:bCs/>
          <w:color w:val="000000"/>
          <w:sz w:val="26"/>
          <w:szCs w:val="26"/>
          <w:shd w:val="clear" w:color="auto" w:fill="FFFFFF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</w:t>
      </w:r>
      <w:proofErr w:type="spellStart"/>
      <w:r w:rsidRPr="00EA3C13">
        <w:rPr>
          <w:sz w:val="26"/>
          <w:szCs w:val="26"/>
        </w:rPr>
        <w:t>Залесской</w:t>
      </w:r>
      <w:proofErr w:type="spellEnd"/>
      <w:r w:rsidRPr="00EA3C13">
        <w:rPr>
          <w:sz w:val="26"/>
          <w:szCs w:val="26"/>
        </w:rPr>
        <w:t xml:space="preserve">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B13BDD">
        <w:rPr>
          <w:color w:val="000000"/>
          <w:sz w:val="26"/>
          <w:szCs w:val="26"/>
          <w:shd w:val="clear" w:color="auto" w:fill="FFFFFF"/>
        </w:rPr>
        <w:t>09.02.2026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B13BDD">
        <w:rPr>
          <w:color w:val="000000"/>
          <w:sz w:val="26"/>
          <w:szCs w:val="26"/>
          <w:shd w:val="clear" w:color="auto" w:fill="FFFFFF"/>
        </w:rPr>
        <w:t>09.02.2026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6192E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66192E">
        <w:rPr>
          <w:bCs/>
          <w:color w:val="000000"/>
          <w:sz w:val="26"/>
          <w:szCs w:val="26"/>
          <w:shd w:val="clear" w:color="auto" w:fill="FFFFFF"/>
        </w:rPr>
        <w:t>Макян</w:t>
      </w:r>
      <w:proofErr w:type="spellEnd"/>
      <w:r w:rsidR="0066192E">
        <w:rPr>
          <w:bCs/>
          <w:color w:val="000000"/>
          <w:sz w:val="26"/>
          <w:szCs w:val="26"/>
          <w:shd w:val="clear" w:color="auto" w:fill="FFFFFF"/>
        </w:rPr>
        <w:t xml:space="preserve"> Маргариты Владимировны от 26.11.2025 № 2395/25, 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4E5E220B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010913</w:t>
      </w:r>
      <w:r w:rsidRPr="00225B71">
        <w:rPr>
          <w:sz w:val="26"/>
          <w:szCs w:val="26"/>
        </w:rPr>
        <w:t>:</w:t>
      </w:r>
      <w:r w:rsidR="0066192E">
        <w:rPr>
          <w:sz w:val="26"/>
          <w:szCs w:val="26"/>
        </w:rPr>
        <w:t>2</w:t>
      </w:r>
      <w:r w:rsidR="00166880">
        <w:rPr>
          <w:sz w:val="26"/>
          <w:szCs w:val="26"/>
        </w:rPr>
        <w:t xml:space="preserve"> площадью 775 </w:t>
      </w:r>
      <w:proofErr w:type="spellStart"/>
      <w:r w:rsidR="00166880">
        <w:rPr>
          <w:sz w:val="26"/>
          <w:szCs w:val="26"/>
        </w:rPr>
        <w:t>кв.м</w:t>
      </w:r>
      <w:proofErr w:type="spellEnd"/>
      <w:r w:rsidR="00166880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>г. Переславль-Залесский, ул. Кооперативная, д.39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пределами 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726582">
        <w:rPr>
          <w:sz w:val="26"/>
          <w:szCs w:val="26"/>
        </w:rPr>
        <w:t xml:space="preserve">0 с восточной стороны и с </w:t>
      </w:r>
      <w:r w:rsidR="00726582">
        <w:rPr>
          <w:sz w:val="26"/>
          <w:szCs w:val="26"/>
        </w:rPr>
        <w:lastRenderedPageBreak/>
        <w:t>3</w:t>
      </w:r>
      <w:r w:rsidR="00D13E1E">
        <w:rPr>
          <w:sz w:val="26"/>
          <w:szCs w:val="26"/>
        </w:rPr>
        <w:t xml:space="preserve"> </w:t>
      </w:r>
      <w:r w:rsidR="00726582"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 w:rsidR="00726582">
        <w:rPr>
          <w:sz w:val="26"/>
          <w:szCs w:val="26"/>
        </w:rPr>
        <w:t xml:space="preserve"> до 0,5 м</w:t>
      </w:r>
      <w:r w:rsidR="00D13E1E">
        <w:rPr>
          <w:sz w:val="26"/>
          <w:szCs w:val="26"/>
        </w:rPr>
        <w:t>.</w:t>
      </w:r>
      <w:r w:rsidR="00726582">
        <w:rPr>
          <w:sz w:val="26"/>
          <w:szCs w:val="26"/>
        </w:rPr>
        <w:t xml:space="preserve"> с северо-восточной и юго-восточной сторон</w:t>
      </w:r>
      <w:r>
        <w:rPr>
          <w:sz w:val="26"/>
          <w:szCs w:val="26"/>
        </w:rPr>
        <w:t xml:space="preserve"> земельного участка</w:t>
      </w:r>
      <w:r w:rsidR="00726582">
        <w:rPr>
          <w:sz w:val="26"/>
          <w:szCs w:val="26"/>
        </w:rPr>
        <w:t>, увеличение</w:t>
      </w:r>
      <w:r w:rsidR="00D13E1E">
        <w:rPr>
          <w:sz w:val="26"/>
          <w:szCs w:val="26"/>
        </w:rPr>
        <w:t xml:space="preserve"> максимального процента застройки с 50 % до 70%.</w:t>
      </w:r>
    </w:p>
    <w:p w14:paraId="08F3956C" w14:textId="0DF2DF2E" w:rsidR="00964C23" w:rsidRDefault="00CC6FAB" w:rsidP="00964C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64C23">
        <w:rPr>
          <w:sz w:val="26"/>
          <w:szCs w:val="26"/>
        </w:rPr>
        <w:t>. Опубликовать настоящее постановление на официальном сайте муниципального образования «</w:t>
      </w:r>
      <w:r w:rsidR="00964C23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964C23">
        <w:rPr>
          <w:sz w:val="26"/>
          <w:szCs w:val="26"/>
        </w:rPr>
        <w:t>» в информационно-телекоммуникационной сети «Интернет».</w:t>
      </w:r>
    </w:p>
    <w:p w14:paraId="03B8189F" w14:textId="7C66F9FF" w:rsidR="00964C23" w:rsidRDefault="00964C23" w:rsidP="00964C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C6FAB">
        <w:rPr>
          <w:sz w:val="26"/>
          <w:szCs w:val="26"/>
        </w:rPr>
        <w:t>3</w:t>
      </w:r>
      <w:r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</w:t>
      </w:r>
      <w:r w:rsidRPr="00BA0A48"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6"/>
          <w:szCs w:val="26"/>
        </w:rPr>
        <w:t>».</w:t>
      </w:r>
    </w:p>
    <w:p w14:paraId="145E23A9" w14:textId="0DD6A72C" w:rsidR="008849A0" w:rsidRDefault="00CC6FAB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49A0">
        <w:rPr>
          <w:sz w:val="26"/>
          <w:szCs w:val="26"/>
        </w:rPr>
        <w:t xml:space="preserve">. </w:t>
      </w:r>
      <w:r w:rsidR="008849A0" w:rsidRPr="005103FA">
        <w:rPr>
          <w:sz w:val="26"/>
          <w:szCs w:val="26"/>
        </w:rPr>
        <w:t>Контроль за исполнением</w:t>
      </w:r>
      <w:r w:rsidR="008849A0">
        <w:rPr>
          <w:sz w:val="26"/>
          <w:szCs w:val="26"/>
        </w:rPr>
        <w:t xml:space="preserve"> постановления оставляю за собой</w:t>
      </w:r>
      <w:r w:rsidR="008849A0"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30C7485" w14:textId="77777777" w:rsidR="00B13BDD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2EF779AC" w:rsidR="008849A0" w:rsidRPr="00D13F44" w:rsidRDefault="00B13BDD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      </w:t>
      </w:r>
      <w:r w:rsidR="008849A0">
        <w:rPr>
          <w:sz w:val="26"/>
          <w:szCs w:val="26"/>
        </w:rPr>
        <w:t xml:space="preserve">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B71D4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66880"/>
    <w:rsid w:val="00176814"/>
    <w:rsid w:val="00183B7B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2F087D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D725C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0E4C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64C23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3BDD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C6FAB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2023-08-16T08:03:00Z</cp:lastPrinted>
  <dcterms:created xsi:type="dcterms:W3CDTF">2025-10-13T13:41:00Z</dcterms:created>
  <dcterms:modified xsi:type="dcterms:W3CDTF">2026-04-07T17:11:00Z</dcterms:modified>
</cp:coreProperties>
</file>