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324E2" w14:textId="77777777" w:rsidR="00D8434E" w:rsidRDefault="00D42C0F" w:rsidP="00D8434E">
      <w:pPr>
        <w:jc w:val="center"/>
      </w:pPr>
      <w:r>
        <w:t xml:space="preserve"> </w:t>
      </w:r>
      <w:r w:rsidR="00F60976">
        <w:rPr>
          <w:noProof/>
        </w:rPr>
        <w:drawing>
          <wp:inline distT="0" distB="0" distL="0" distR="0" wp14:anchorId="503A6F22" wp14:editId="6CC655E6">
            <wp:extent cx="590550" cy="7810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4ADAC7" w14:textId="77777777" w:rsidR="006A0575" w:rsidRDefault="006A0575" w:rsidP="00D8434E"/>
    <w:p w14:paraId="622320CA" w14:textId="77777777" w:rsidR="00515217" w:rsidRDefault="00515217" w:rsidP="0051521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ПЕРЕСЛАВЛЬ-ЗАЛЕССКОГО </w:t>
      </w:r>
    </w:p>
    <w:p w14:paraId="78ADD493" w14:textId="77777777" w:rsidR="00515217" w:rsidRDefault="00515217" w:rsidP="00515217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 ЯРОСЛАВСКОЙ ОБЛАСТИ</w:t>
      </w:r>
    </w:p>
    <w:p w14:paraId="6B648072" w14:textId="77777777" w:rsidR="006A0575" w:rsidRPr="00B326C8" w:rsidRDefault="006A0575" w:rsidP="006A0575">
      <w:pPr>
        <w:rPr>
          <w:sz w:val="16"/>
          <w:szCs w:val="16"/>
        </w:rPr>
      </w:pPr>
    </w:p>
    <w:p w14:paraId="09A08775" w14:textId="77777777" w:rsidR="006A0575" w:rsidRPr="00E71E8C" w:rsidRDefault="006A0575" w:rsidP="006A0575">
      <w:pPr>
        <w:pStyle w:val="3"/>
        <w:rPr>
          <w:sz w:val="34"/>
          <w:szCs w:val="34"/>
        </w:rPr>
      </w:pPr>
      <w:r w:rsidRPr="00E71E8C">
        <w:rPr>
          <w:spacing w:val="100"/>
          <w:sz w:val="34"/>
          <w:szCs w:val="34"/>
        </w:rPr>
        <w:t>ПОСТАНОВЛЕНИЕ</w:t>
      </w:r>
    </w:p>
    <w:p w14:paraId="6E7958A9" w14:textId="3FC0FA85" w:rsidR="006A0575" w:rsidRDefault="006A0575" w:rsidP="006A0575">
      <w:pPr>
        <w:rPr>
          <w:color w:val="2D1400"/>
          <w:sz w:val="34"/>
          <w:szCs w:val="34"/>
        </w:rPr>
      </w:pPr>
    </w:p>
    <w:p w14:paraId="6957A88A" w14:textId="77777777" w:rsidR="00515217" w:rsidRPr="0078211D" w:rsidRDefault="00515217" w:rsidP="006A0575">
      <w:pPr>
        <w:rPr>
          <w:color w:val="2D1400"/>
          <w:sz w:val="34"/>
          <w:szCs w:val="34"/>
        </w:rPr>
      </w:pPr>
    </w:p>
    <w:p w14:paraId="404B3E56" w14:textId="321F5B6C" w:rsidR="006A0575" w:rsidRPr="0056557D" w:rsidRDefault="006A0575" w:rsidP="006A0575">
      <w:pPr>
        <w:rPr>
          <w:sz w:val="26"/>
          <w:szCs w:val="26"/>
        </w:rPr>
      </w:pPr>
      <w:r w:rsidRPr="0056557D">
        <w:rPr>
          <w:sz w:val="26"/>
          <w:szCs w:val="26"/>
        </w:rPr>
        <w:t xml:space="preserve">От </w:t>
      </w:r>
      <w:r w:rsidR="004D617B">
        <w:rPr>
          <w:sz w:val="26"/>
          <w:szCs w:val="26"/>
        </w:rPr>
        <w:t>23.09.2026 № ПОС.03-3519/26</w:t>
      </w:r>
      <w:bookmarkStart w:id="0" w:name="_GoBack"/>
      <w:bookmarkEnd w:id="0"/>
    </w:p>
    <w:p w14:paraId="21A3354C" w14:textId="77777777" w:rsidR="006A0575" w:rsidRPr="00D24179" w:rsidRDefault="006A0575" w:rsidP="006A0575">
      <w:pPr>
        <w:rPr>
          <w:sz w:val="26"/>
          <w:szCs w:val="26"/>
        </w:rPr>
      </w:pPr>
    </w:p>
    <w:p w14:paraId="0D40661A" w14:textId="77777777" w:rsidR="006A0575" w:rsidRPr="00D24179" w:rsidRDefault="006A0575" w:rsidP="006A0575">
      <w:pPr>
        <w:rPr>
          <w:sz w:val="26"/>
          <w:szCs w:val="26"/>
        </w:rPr>
      </w:pPr>
      <w:r w:rsidRPr="00D24179">
        <w:rPr>
          <w:sz w:val="26"/>
          <w:szCs w:val="26"/>
        </w:rPr>
        <w:t>город Переславль-Залесский</w:t>
      </w:r>
    </w:p>
    <w:p w14:paraId="7A999D7A" w14:textId="77777777" w:rsidR="00BE159E" w:rsidRPr="00D24179" w:rsidRDefault="00BE159E" w:rsidP="006A0575">
      <w:pPr>
        <w:rPr>
          <w:sz w:val="26"/>
          <w:szCs w:val="26"/>
        </w:rPr>
      </w:pPr>
    </w:p>
    <w:p w14:paraId="723B4DB3" w14:textId="77777777" w:rsidR="006A0575" w:rsidRPr="00C560C5" w:rsidRDefault="006A0575" w:rsidP="006A0575">
      <w:pPr>
        <w:jc w:val="center"/>
        <w:rPr>
          <w:sz w:val="26"/>
          <w:szCs w:val="26"/>
        </w:rPr>
      </w:pPr>
    </w:p>
    <w:p w14:paraId="608A492B" w14:textId="2560121E" w:rsidR="00FF3283" w:rsidRPr="00C560C5" w:rsidRDefault="00D12EEE" w:rsidP="003F0913">
      <w:pPr>
        <w:ind w:right="2514"/>
        <w:jc w:val="both"/>
        <w:rPr>
          <w:sz w:val="26"/>
          <w:szCs w:val="26"/>
        </w:rPr>
      </w:pPr>
      <w:r w:rsidRPr="00C560C5">
        <w:rPr>
          <w:sz w:val="26"/>
          <w:szCs w:val="26"/>
        </w:rPr>
        <w:t xml:space="preserve">О назначении </w:t>
      </w:r>
      <w:r w:rsidR="00BE159E" w:rsidRPr="00C560C5">
        <w:rPr>
          <w:sz w:val="26"/>
          <w:szCs w:val="26"/>
        </w:rPr>
        <w:t>общественных обсуждений</w:t>
      </w:r>
      <w:r w:rsidRPr="00C560C5">
        <w:rPr>
          <w:sz w:val="26"/>
          <w:szCs w:val="26"/>
        </w:rPr>
        <w:t xml:space="preserve"> по </w:t>
      </w:r>
      <w:r w:rsidR="00B17433" w:rsidRPr="00C560C5">
        <w:rPr>
          <w:sz w:val="26"/>
          <w:szCs w:val="26"/>
        </w:rPr>
        <w:t>проекту</w:t>
      </w:r>
      <w:r w:rsidR="003F0913">
        <w:rPr>
          <w:sz w:val="26"/>
          <w:szCs w:val="26"/>
        </w:rPr>
        <w:t xml:space="preserve"> </w:t>
      </w:r>
      <w:r w:rsidR="00DF00A6" w:rsidRPr="00DF00A6">
        <w:rPr>
          <w:sz w:val="26"/>
          <w:szCs w:val="26"/>
        </w:rPr>
        <w:t xml:space="preserve">внесении изменений в Правила землепользования и застройки </w:t>
      </w:r>
      <w:r w:rsidR="00B10F0C">
        <w:rPr>
          <w:sz w:val="26"/>
          <w:szCs w:val="26"/>
        </w:rPr>
        <w:t>Переславль-Залесского муниципального округа</w:t>
      </w:r>
      <w:r w:rsidR="00DF00A6" w:rsidRPr="00DF00A6">
        <w:rPr>
          <w:sz w:val="26"/>
          <w:szCs w:val="26"/>
        </w:rPr>
        <w:t xml:space="preserve"> Ярославской области</w:t>
      </w:r>
      <w:r w:rsidR="00AD25CF">
        <w:rPr>
          <w:sz w:val="26"/>
          <w:szCs w:val="26"/>
        </w:rPr>
        <w:t>, утвержденные решением Переславль-</w:t>
      </w:r>
      <w:proofErr w:type="spellStart"/>
      <w:r w:rsidR="00AD25CF">
        <w:rPr>
          <w:sz w:val="26"/>
          <w:szCs w:val="26"/>
        </w:rPr>
        <w:t>Залесской</w:t>
      </w:r>
      <w:proofErr w:type="spellEnd"/>
      <w:r w:rsidR="00AD25CF">
        <w:rPr>
          <w:sz w:val="26"/>
          <w:szCs w:val="26"/>
        </w:rPr>
        <w:t xml:space="preserve"> городской Думы седьмого созыва от 26.01.2023 № 2</w:t>
      </w:r>
    </w:p>
    <w:p w14:paraId="3425D209" w14:textId="77777777" w:rsidR="00BE159E" w:rsidRPr="00D24179" w:rsidRDefault="00BE159E" w:rsidP="00FF3283">
      <w:pPr>
        <w:ind w:right="355"/>
        <w:rPr>
          <w:color w:val="00000A"/>
          <w:sz w:val="26"/>
          <w:szCs w:val="26"/>
        </w:rPr>
      </w:pPr>
    </w:p>
    <w:p w14:paraId="29F76DD3" w14:textId="77777777" w:rsidR="00D66A34" w:rsidRPr="00D24179" w:rsidRDefault="00D66A34" w:rsidP="00D12EEE">
      <w:pPr>
        <w:ind w:right="355"/>
        <w:rPr>
          <w:sz w:val="26"/>
          <w:szCs w:val="26"/>
        </w:rPr>
      </w:pPr>
    </w:p>
    <w:p w14:paraId="1B294316" w14:textId="5046A38C" w:rsidR="00AD25CF" w:rsidRDefault="00DF00A6" w:rsidP="00FC7992">
      <w:pPr>
        <w:ind w:firstLine="567"/>
        <w:jc w:val="both"/>
        <w:rPr>
          <w:bCs/>
          <w:color w:val="000000"/>
          <w:sz w:val="26"/>
          <w:szCs w:val="26"/>
          <w:shd w:val="clear" w:color="auto" w:fill="FFFFFF"/>
        </w:rPr>
      </w:pPr>
      <w:r w:rsidRPr="00DF00A6">
        <w:rPr>
          <w:bCs/>
          <w:sz w:val="26"/>
          <w:szCs w:val="26"/>
          <w:shd w:val="clear" w:color="auto" w:fill="FFFFFF"/>
        </w:rPr>
        <w:t xml:space="preserve">В соответствии со статьями 5.1, 33 Градостроительного кодекса Российской Федерации, </w:t>
      </w:r>
      <w:r w:rsidR="00AD25CF" w:rsidRPr="00AD25CF">
        <w:rPr>
          <w:sz w:val="26"/>
          <w:szCs w:val="26"/>
        </w:rPr>
        <w:t>Федеральными законами от 06.10.2003 № 131-ФЗ «Об общих принципах организации местного самоуправления в Российской Федерации»,</w:t>
      </w:r>
      <w:r w:rsidR="00AD25CF" w:rsidRPr="00AD25CF">
        <w:rPr>
          <w:bCs/>
          <w:color w:val="000000"/>
          <w:sz w:val="26"/>
          <w:szCs w:val="26"/>
          <w:shd w:val="clear" w:color="auto" w:fill="FFFFFF"/>
        </w:rPr>
        <w:t xml:space="preserve"> от 20.03.2025 </w:t>
      </w:r>
      <w:r w:rsidR="001429E1">
        <w:rPr>
          <w:bCs/>
          <w:color w:val="000000"/>
          <w:sz w:val="26"/>
          <w:szCs w:val="26"/>
          <w:shd w:val="clear" w:color="auto" w:fill="FFFFFF"/>
        </w:rPr>
        <w:t xml:space="preserve">          </w:t>
      </w:r>
      <w:r w:rsidR="00AD25CF" w:rsidRPr="00AD25CF">
        <w:rPr>
          <w:bCs/>
          <w:color w:val="000000"/>
          <w:sz w:val="26"/>
          <w:szCs w:val="26"/>
          <w:shd w:val="clear" w:color="auto" w:fill="FFFFFF"/>
        </w:rPr>
        <w:t xml:space="preserve">№ 33-ФЗ «Об общих принципах организации местного самоуправления в единой системе публичной власти», </w:t>
      </w:r>
      <w:r w:rsidR="00AD25CF" w:rsidRPr="00AD25CF">
        <w:rPr>
          <w:bCs/>
          <w:sz w:val="26"/>
          <w:szCs w:val="26"/>
        </w:rPr>
        <w:t>Положением об организации и проведении общественных обсуждений или публичных слушаний по вопросам градостроительной деятельности на территории Переславль-Залесского муниципального округа Ярославской области</w:t>
      </w:r>
      <w:r w:rsidR="00AD25CF" w:rsidRPr="00AD25CF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AD25CF" w:rsidRPr="00AD25CF">
        <w:rPr>
          <w:sz w:val="26"/>
          <w:szCs w:val="26"/>
        </w:rPr>
        <w:t>решением Думы Переславль-Залесского муниципального округа Ярославской области от</w:t>
      </w:r>
      <w:r w:rsidR="00AD25CF" w:rsidRPr="00AD25CF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AD25CF" w:rsidRPr="00AD25CF">
        <w:rPr>
          <w:color w:val="000000"/>
          <w:sz w:val="26"/>
          <w:szCs w:val="26"/>
          <w:shd w:val="clear" w:color="auto" w:fill="FFFFFF"/>
        </w:rPr>
        <w:t>28.05.2026</w:t>
      </w:r>
      <w:r w:rsidR="00AD25CF" w:rsidRPr="00AD25CF">
        <w:rPr>
          <w:bCs/>
          <w:color w:val="000000"/>
          <w:sz w:val="26"/>
          <w:szCs w:val="26"/>
          <w:shd w:val="clear" w:color="auto" w:fill="FFFFFF"/>
        </w:rPr>
        <w:t xml:space="preserve"> № 42</w:t>
      </w:r>
      <w:r w:rsidR="00AD25CF">
        <w:rPr>
          <w:bCs/>
          <w:color w:val="000000"/>
          <w:sz w:val="26"/>
          <w:szCs w:val="26"/>
          <w:shd w:val="clear" w:color="auto" w:fill="FFFFFF"/>
        </w:rPr>
        <w:t>, постановление</w:t>
      </w:r>
      <w:r w:rsidR="00D6426E">
        <w:rPr>
          <w:bCs/>
          <w:color w:val="000000"/>
          <w:sz w:val="26"/>
          <w:szCs w:val="26"/>
          <w:shd w:val="clear" w:color="auto" w:fill="FFFFFF"/>
        </w:rPr>
        <w:t>м</w:t>
      </w:r>
      <w:r w:rsidR="00AD25CF">
        <w:rPr>
          <w:bCs/>
          <w:color w:val="000000"/>
          <w:sz w:val="26"/>
          <w:szCs w:val="26"/>
          <w:shd w:val="clear" w:color="auto" w:fill="FFFFFF"/>
        </w:rPr>
        <w:t xml:space="preserve"> Правительства Ярославской области от 13.02.2026 № 178-п «О подготовке изменений в Правила землепользования и застройки Переславль-Залесского муниципального округа Ярославской области,</w:t>
      </w:r>
      <w:r w:rsidR="00AD25CF" w:rsidRPr="00AD25CF">
        <w:rPr>
          <w:sz w:val="26"/>
          <w:szCs w:val="26"/>
        </w:rPr>
        <w:t xml:space="preserve"> Уставом Переславль-Залесского муниципального округа Ярославской области</w:t>
      </w:r>
      <w:r w:rsidR="00AD25CF" w:rsidRPr="00AD25CF">
        <w:rPr>
          <w:bCs/>
          <w:color w:val="000000"/>
          <w:sz w:val="26"/>
          <w:szCs w:val="26"/>
          <w:shd w:val="clear" w:color="auto" w:fill="FFFFFF"/>
        </w:rPr>
        <w:t xml:space="preserve">, письмом Министерства строительства и жилищно-коммунального хозяйства Ярославской области от </w:t>
      </w:r>
      <w:r w:rsidR="006F4845">
        <w:rPr>
          <w:bCs/>
          <w:color w:val="000000"/>
          <w:sz w:val="26"/>
          <w:szCs w:val="26"/>
          <w:shd w:val="clear" w:color="auto" w:fill="FFFFFF"/>
        </w:rPr>
        <w:t xml:space="preserve"> 17.09.2026</w:t>
      </w:r>
      <w:r w:rsidR="00AD25CF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AD25CF" w:rsidRPr="00AD25CF">
        <w:rPr>
          <w:bCs/>
          <w:color w:val="000000"/>
          <w:sz w:val="26"/>
          <w:szCs w:val="26"/>
          <w:shd w:val="clear" w:color="auto" w:fill="FFFFFF"/>
        </w:rPr>
        <w:t xml:space="preserve">№ </w:t>
      </w:r>
      <w:r w:rsidR="006F4845">
        <w:rPr>
          <w:bCs/>
          <w:color w:val="000000"/>
          <w:sz w:val="26"/>
          <w:szCs w:val="26"/>
          <w:shd w:val="clear" w:color="auto" w:fill="FFFFFF"/>
        </w:rPr>
        <w:t>ВХ.03.01-15404/26</w:t>
      </w:r>
    </w:p>
    <w:p w14:paraId="044B122B" w14:textId="77777777" w:rsidR="00D12EEE" w:rsidRPr="0083404F" w:rsidRDefault="00D12EEE" w:rsidP="00BB784D">
      <w:pPr>
        <w:ind w:firstLine="567"/>
        <w:jc w:val="both"/>
        <w:rPr>
          <w:color w:val="FF0000"/>
          <w:sz w:val="26"/>
          <w:szCs w:val="26"/>
          <w:shd w:val="clear" w:color="auto" w:fill="FFFFFF"/>
        </w:rPr>
      </w:pPr>
      <w:r w:rsidRPr="0083404F">
        <w:rPr>
          <w:color w:val="FF0000"/>
          <w:sz w:val="26"/>
          <w:szCs w:val="26"/>
          <w:shd w:val="clear" w:color="auto" w:fill="FFFFFF"/>
        </w:rPr>
        <w:tab/>
      </w:r>
    </w:p>
    <w:p w14:paraId="3913894A" w14:textId="77777777" w:rsidR="00515217" w:rsidRPr="00D13F44" w:rsidRDefault="00515217" w:rsidP="00515217">
      <w:pPr>
        <w:tabs>
          <w:tab w:val="left" w:pos="3690"/>
        </w:tabs>
        <w:jc w:val="center"/>
        <w:rPr>
          <w:sz w:val="28"/>
          <w:szCs w:val="28"/>
        </w:rPr>
      </w:pPr>
      <w:r w:rsidRPr="00D13F44">
        <w:rPr>
          <w:sz w:val="28"/>
          <w:szCs w:val="28"/>
        </w:rPr>
        <w:t>Ад</w:t>
      </w:r>
      <w:r>
        <w:rPr>
          <w:sz w:val="28"/>
          <w:szCs w:val="28"/>
        </w:rPr>
        <w:t>министрация Переславль-Залесского муниципального округа постановляет:</w:t>
      </w:r>
    </w:p>
    <w:p w14:paraId="000C1749" w14:textId="77777777" w:rsidR="00D12EEE" w:rsidRPr="00D24179" w:rsidRDefault="00D12EEE" w:rsidP="00D12EEE">
      <w:pPr>
        <w:ind w:firstLine="540"/>
        <w:jc w:val="both"/>
        <w:rPr>
          <w:sz w:val="26"/>
          <w:szCs w:val="26"/>
        </w:rPr>
      </w:pPr>
    </w:p>
    <w:p w14:paraId="7E151C9A" w14:textId="46B6A3B3" w:rsidR="00AD25CF" w:rsidRPr="003B4145" w:rsidRDefault="00AD25CF" w:rsidP="00971BDA">
      <w:pPr>
        <w:ind w:firstLine="709"/>
        <w:jc w:val="both"/>
        <w:rPr>
          <w:sz w:val="26"/>
          <w:szCs w:val="26"/>
        </w:rPr>
      </w:pPr>
      <w:r w:rsidRPr="00524989">
        <w:rPr>
          <w:sz w:val="26"/>
          <w:szCs w:val="26"/>
        </w:rPr>
        <w:t xml:space="preserve">1. </w:t>
      </w:r>
      <w:r w:rsidRPr="003B4145">
        <w:rPr>
          <w:sz w:val="26"/>
          <w:szCs w:val="26"/>
        </w:rPr>
        <w:t xml:space="preserve">Назначить общественные обсуждения </w:t>
      </w:r>
      <w:r w:rsidRPr="0041620A">
        <w:rPr>
          <w:sz w:val="26"/>
          <w:szCs w:val="26"/>
        </w:rPr>
        <w:t>по проекту</w:t>
      </w:r>
      <w:r>
        <w:rPr>
          <w:sz w:val="26"/>
          <w:szCs w:val="26"/>
        </w:rPr>
        <w:t xml:space="preserve"> </w:t>
      </w:r>
      <w:r w:rsidR="00971BDA" w:rsidRPr="00DF00A6">
        <w:rPr>
          <w:sz w:val="26"/>
          <w:szCs w:val="26"/>
        </w:rPr>
        <w:t>внесени</w:t>
      </w:r>
      <w:r w:rsidR="001429E1">
        <w:rPr>
          <w:sz w:val="26"/>
          <w:szCs w:val="26"/>
        </w:rPr>
        <w:t>я</w:t>
      </w:r>
      <w:r w:rsidR="00971BDA" w:rsidRPr="00DF00A6">
        <w:rPr>
          <w:sz w:val="26"/>
          <w:szCs w:val="26"/>
        </w:rPr>
        <w:t xml:space="preserve"> изменений в Правила землепользования и застройки </w:t>
      </w:r>
      <w:r w:rsidR="00971BDA">
        <w:rPr>
          <w:sz w:val="26"/>
          <w:szCs w:val="26"/>
        </w:rPr>
        <w:t>Переславль-Залесского муниципального округа</w:t>
      </w:r>
      <w:r w:rsidR="00971BDA" w:rsidRPr="00DF00A6">
        <w:rPr>
          <w:sz w:val="26"/>
          <w:szCs w:val="26"/>
        </w:rPr>
        <w:t xml:space="preserve"> Ярославской области</w:t>
      </w:r>
      <w:r w:rsidR="00971BDA">
        <w:rPr>
          <w:sz w:val="26"/>
          <w:szCs w:val="26"/>
        </w:rPr>
        <w:t>, утвержденные решением Переславль-</w:t>
      </w:r>
      <w:proofErr w:type="spellStart"/>
      <w:r w:rsidR="00971BDA">
        <w:rPr>
          <w:sz w:val="26"/>
          <w:szCs w:val="26"/>
        </w:rPr>
        <w:t>Залесской</w:t>
      </w:r>
      <w:proofErr w:type="spellEnd"/>
      <w:r w:rsidR="00971BDA">
        <w:rPr>
          <w:sz w:val="26"/>
          <w:szCs w:val="26"/>
        </w:rPr>
        <w:t xml:space="preserve"> городской Думы седьмого созыва от 26.01.2023 № 2</w:t>
      </w:r>
      <w:r>
        <w:rPr>
          <w:sz w:val="26"/>
          <w:szCs w:val="26"/>
        </w:rPr>
        <w:t xml:space="preserve"> (далее - Проект).</w:t>
      </w:r>
    </w:p>
    <w:p w14:paraId="0AF72B3F" w14:textId="77777777" w:rsidR="00AD25CF" w:rsidRPr="003B4145" w:rsidRDefault="00AD25CF" w:rsidP="00971BDA">
      <w:pPr>
        <w:tabs>
          <w:tab w:val="left" w:pos="6660"/>
          <w:tab w:val="left" w:pos="7560"/>
        </w:tabs>
        <w:ind w:firstLine="709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2. Назначить ответственным за подготовку и проведение общественных обсуждений </w:t>
      </w:r>
      <w:r>
        <w:rPr>
          <w:sz w:val="26"/>
          <w:szCs w:val="26"/>
        </w:rPr>
        <w:t>по П</w:t>
      </w:r>
      <w:r w:rsidRPr="009073AB">
        <w:rPr>
          <w:sz w:val="26"/>
          <w:szCs w:val="26"/>
        </w:rPr>
        <w:t>роект</w:t>
      </w:r>
      <w:r>
        <w:rPr>
          <w:sz w:val="26"/>
          <w:szCs w:val="26"/>
        </w:rPr>
        <w:t>у</w:t>
      </w:r>
      <w:r w:rsidRPr="009073AB">
        <w:rPr>
          <w:sz w:val="26"/>
          <w:szCs w:val="26"/>
        </w:rPr>
        <w:t xml:space="preserve"> </w:t>
      </w:r>
      <w:r w:rsidRPr="003B4145">
        <w:rPr>
          <w:sz w:val="26"/>
          <w:szCs w:val="26"/>
        </w:rPr>
        <w:t xml:space="preserve">управление архитектуры и градостроительства Администрации </w:t>
      </w:r>
      <w:r>
        <w:rPr>
          <w:sz w:val="26"/>
          <w:szCs w:val="26"/>
        </w:rPr>
        <w:t>Переславль-Залесского муниципального округа.</w:t>
      </w:r>
    </w:p>
    <w:p w14:paraId="4742C78F" w14:textId="3B002F19" w:rsidR="00AD25CF" w:rsidRPr="003B4145" w:rsidRDefault="00AD25CF" w:rsidP="00AD25CF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lastRenderedPageBreak/>
        <w:t>3. Установить срок проведения общественных обсуждений по Проекту в период с</w:t>
      </w:r>
      <w:r>
        <w:rPr>
          <w:sz w:val="26"/>
          <w:szCs w:val="26"/>
        </w:rPr>
        <w:t xml:space="preserve"> </w:t>
      </w:r>
      <w:r w:rsidR="0082149F">
        <w:rPr>
          <w:sz w:val="26"/>
          <w:szCs w:val="26"/>
        </w:rPr>
        <w:t>1</w:t>
      </w:r>
      <w:r w:rsidR="000C56A8">
        <w:rPr>
          <w:sz w:val="26"/>
          <w:szCs w:val="26"/>
        </w:rPr>
        <w:t>2</w:t>
      </w:r>
      <w:r>
        <w:rPr>
          <w:sz w:val="26"/>
          <w:szCs w:val="26"/>
        </w:rPr>
        <w:t>.</w:t>
      </w:r>
      <w:r w:rsidR="0082149F">
        <w:rPr>
          <w:sz w:val="26"/>
          <w:szCs w:val="26"/>
        </w:rPr>
        <w:t>10</w:t>
      </w:r>
      <w:r>
        <w:rPr>
          <w:sz w:val="26"/>
          <w:szCs w:val="26"/>
        </w:rPr>
        <w:t xml:space="preserve">.2026 по </w:t>
      </w:r>
      <w:r w:rsidR="000C56A8">
        <w:rPr>
          <w:sz w:val="26"/>
          <w:szCs w:val="26"/>
        </w:rPr>
        <w:t>19</w:t>
      </w:r>
      <w:r>
        <w:rPr>
          <w:sz w:val="26"/>
          <w:szCs w:val="26"/>
        </w:rPr>
        <w:t>.</w:t>
      </w:r>
      <w:r w:rsidR="0082149F">
        <w:rPr>
          <w:sz w:val="26"/>
          <w:szCs w:val="26"/>
        </w:rPr>
        <w:t>10</w:t>
      </w:r>
      <w:r>
        <w:rPr>
          <w:sz w:val="26"/>
          <w:szCs w:val="26"/>
        </w:rPr>
        <w:t>.2026.</w:t>
      </w:r>
    </w:p>
    <w:p w14:paraId="67EE9136" w14:textId="77777777" w:rsidR="00AD25CF" w:rsidRPr="003B4145" w:rsidRDefault="00AD25CF" w:rsidP="00AD25CF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4. Управлению архитектуры и градостроительства </w:t>
      </w:r>
      <w:r w:rsidRPr="00D47C55">
        <w:rPr>
          <w:sz w:val="26"/>
          <w:szCs w:val="26"/>
        </w:rPr>
        <w:t>Администрации Переславль-Залесского муниципального округа</w:t>
      </w:r>
      <w:r w:rsidRPr="003B4145">
        <w:rPr>
          <w:sz w:val="26"/>
          <w:szCs w:val="26"/>
        </w:rPr>
        <w:t xml:space="preserve">: </w:t>
      </w:r>
    </w:p>
    <w:p w14:paraId="4645C3C5" w14:textId="023F5CC2" w:rsidR="00AD25CF" w:rsidRPr="003B4145" w:rsidRDefault="00AD25CF" w:rsidP="00AD25CF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>1) разместить</w:t>
      </w:r>
      <w:r w:rsidR="0082149F">
        <w:rPr>
          <w:sz w:val="26"/>
          <w:szCs w:val="26"/>
        </w:rPr>
        <w:t xml:space="preserve"> </w:t>
      </w:r>
      <w:r w:rsidR="000C56A8">
        <w:rPr>
          <w:sz w:val="26"/>
          <w:szCs w:val="26"/>
        </w:rPr>
        <w:t>24</w:t>
      </w:r>
      <w:r>
        <w:rPr>
          <w:sz w:val="26"/>
          <w:szCs w:val="26"/>
        </w:rPr>
        <w:t>.</w:t>
      </w:r>
      <w:r w:rsidR="000C56A8">
        <w:rPr>
          <w:sz w:val="26"/>
          <w:szCs w:val="26"/>
        </w:rPr>
        <w:t>09</w:t>
      </w:r>
      <w:r>
        <w:rPr>
          <w:sz w:val="26"/>
          <w:szCs w:val="26"/>
        </w:rPr>
        <w:t>.2026</w:t>
      </w:r>
      <w:r w:rsidRPr="003B4145">
        <w:rPr>
          <w:sz w:val="26"/>
          <w:szCs w:val="26"/>
        </w:rPr>
        <w:t xml:space="preserve"> оповещение о проведении общественных обсуждений на официальном сайте </w:t>
      </w:r>
      <w:r>
        <w:rPr>
          <w:sz w:val="26"/>
          <w:szCs w:val="26"/>
        </w:rPr>
        <w:t>муниципального образования «Переславль-Залесский муниципальный округ Ярославской области»</w:t>
      </w:r>
      <w:r w:rsidRPr="003B4145">
        <w:rPr>
          <w:sz w:val="26"/>
          <w:szCs w:val="26"/>
        </w:rPr>
        <w:t xml:space="preserve"> в информационно-телекоммуникационной сети «Интернет»;</w:t>
      </w:r>
    </w:p>
    <w:p w14:paraId="7D743FC5" w14:textId="77777777" w:rsidR="00AD25CF" w:rsidRPr="003B4145" w:rsidRDefault="00AD25CF" w:rsidP="00AD25CF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2) оповещение о проведении общественных обсуждений распространить на информационных стендах; </w:t>
      </w:r>
    </w:p>
    <w:p w14:paraId="6FBF5549" w14:textId="170E9400" w:rsidR="00AD25CF" w:rsidRPr="003B4145" w:rsidRDefault="00AD25CF" w:rsidP="00AD25C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3B4145">
        <w:rPr>
          <w:sz w:val="26"/>
          <w:szCs w:val="26"/>
        </w:rPr>
        <w:t>) разместить</w:t>
      </w:r>
      <w:r>
        <w:rPr>
          <w:sz w:val="26"/>
          <w:szCs w:val="26"/>
        </w:rPr>
        <w:t xml:space="preserve"> </w:t>
      </w:r>
      <w:r w:rsidR="000C56A8">
        <w:rPr>
          <w:sz w:val="26"/>
          <w:szCs w:val="26"/>
        </w:rPr>
        <w:t>01</w:t>
      </w:r>
      <w:r>
        <w:rPr>
          <w:sz w:val="26"/>
          <w:szCs w:val="26"/>
        </w:rPr>
        <w:t>.</w:t>
      </w:r>
      <w:r w:rsidR="000C56A8">
        <w:rPr>
          <w:sz w:val="26"/>
          <w:szCs w:val="26"/>
        </w:rPr>
        <w:t>10</w:t>
      </w:r>
      <w:r>
        <w:rPr>
          <w:sz w:val="26"/>
          <w:szCs w:val="26"/>
        </w:rPr>
        <w:t>.</w:t>
      </w:r>
      <w:r w:rsidRPr="003B4145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Pr="003B4145">
        <w:rPr>
          <w:sz w:val="26"/>
          <w:szCs w:val="26"/>
        </w:rPr>
        <w:t xml:space="preserve"> Проект и информационные материалы к нему на официальном сайте </w:t>
      </w:r>
      <w:r>
        <w:rPr>
          <w:sz w:val="26"/>
          <w:szCs w:val="26"/>
        </w:rPr>
        <w:t xml:space="preserve">муниципального образования «Переславль-Залесский муниципальный округ Ярославской области» </w:t>
      </w:r>
      <w:r w:rsidRPr="003B4145">
        <w:rPr>
          <w:sz w:val="26"/>
          <w:szCs w:val="26"/>
        </w:rPr>
        <w:t xml:space="preserve">в информационно-телекоммуникационной сети «Интернет» в разделе </w:t>
      </w:r>
      <w:hyperlink r:id="rId7" w:history="1">
        <w:r w:rsidRPr="00B218ED">
          <w:rPr>
            <w:sz w:val="26"/>
            <w:szCs w:val="26"/>
          </w:rPr>
          <w:t>«Деятельность» в подразделе «Градостроительная деятельность»</w:t>
        </w:r>
      </w:hyperlink>
      <w:r w:rsidRPr="003B4145">
        <w:rPr>
          <w:sz w:val="26"/>
          <w:szCs w:val="26"/>
        </w:rPr>
        <w:t xml:space="preserve"> в подразделе «Общественные обсуждения и публичные слушания»</w:t>
      </w:r>
      <w:r w:rsidRPr="003B4145">
        <w:rPr>
          <w:b/>
          <w:sz w:val="26"/>
          <w:szCs w:val="26"/>
        </w:rPr>
        <w:t xml:space="preserve"> </w:t>
      </w:r>
      <w:r w:rsidRPr="003B4145">
        <w:rPr>
          <w:sz w:val="26"/>
          <w:szCs w:val="26"/>
        </w:rPr>
        <w:t>и открыть экспозиции</w:t>
      </w:r>
      <w:r>
        <w:rPr>
          <w:sz w:val="26"/>
          <w:szCs w:val="26"/>
        </w:rPr>
        <w:t>;</w:t>
      </w:r>
    </w:p>
    <w:p w14:paraId="1A37C0F1" w14:textId="77777777" w:rsidR="00AD25CF" w:rsidRDefault="00AD25CF" w:rsidP="00AD25C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3B4145">
        <w:rPr>
          <w:sz w:val="26"/>
          <w:szCs w:val="26"/>
        </w:rPr>
        <w:t>) подготовить протокол общественных обсуждений</w:t>
      </w:r>
      <w:r>
        <w:rPr>
          <w:sz w:val="26"/>
          <w:szCs w:val="26"/>
        </w:rPr>
        <w:t>;</w:t>
      </w:r>
    </w:p>
    <w:p w14:paraId="67F194EC" w14:textId="77777777" w:rsidR="00AD25CF" w:rsidRPr="003B4145" w:rsidRDefault="00AD25CF" w:rsidP="00AD25C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5) подготовить заключение о результатах общественных обсуждений;</w:t>
      </w:r>
    </w:p>
    <w:p w14:paraId="39EB047E" w14:textId="07D95341" w:rsidR="00AD25CF" w:rsidRPr="003B4145" w:rsidRDefault="00AD25CF" w:rsidP="00AD25C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3B4145">
        <w:rPr>
          <w:sz w:val="26"/>
          <w:szCs w:val="26"/>
        </w:rPr>
        <w:t xml:space="preserve">) </w:t>
      </w:r>
      <w:r>
        <w:rPr>
          <w:sz w:val="26"/>
          <w:szCs w:val="26"/>
        </w:rPr>
        <w:t>опубликовать</w:t>
      </w:r>
      <w:r w:rsidRPr="003B4145">
        <w:rPr>
          <w:sz w:val="26"/>
          <w:szCs w:val="26"/>
        </w:rPr>
        <w:t xml:space="preserve"> заключение о результатах общественных обсуждений</w:t>
      </w:r>
      <w:r>
        <w:rPr>
          <w:sz w:val="26"/>
          <w:szCs w:val="26"/>
        </w:rPr>
        <w:t xml:space="preserve">                </w:t>
      </w:r>
      <w:r w:rsidR="00A57DA9">
        <w:rPr>
          <w:sz w:val="26"/>
          <w:szCs w:val="26"/>
        </w:rPr>
        <w:t>23</w:t>
      </w:r>
      <w:r>
        <w:rPr>
          <w:sz w:val="26"/>
          <w:szCs w:val="26"/>
        </w:rPr>
        <w:t>.</w:t>
      </w:r>
      <w:r w:rsidR="0082149F">
        <w:rPr>
          <w:sz w:val="26"/>
          <w:szCs w:val="26"/>
        </w:rPr>
        <w:t>10</w:t>
      </w:r>
      <w:r>
        <w:rPr>
          <w:sz w:val="26"/>
          <w:szCs w:val="26"/>
        </w:rPr>
        <w:t>.2026</w:t>
      </w:r>
      <w:r w:rsidRPr="003B4145">
        <w:rPr>
          <w:sz w:val="26"/>
          <w:szCs w:val="26"/>
        </w:rPr>
        <w:t>.</w:t>
      </w:r>
    </w:p>
    <w:p w14:paraId="081818B0" w14:textId="7D52A084" w:rsidR="00AD25CF" w:rsidRPr="003B4145" w:rsidRDefault="00AD25CF" w:rsidP="00AD25CF">
      <w:pPr>
        <w:ind w:right="-2"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>5</w:t>
      </w:r>
      <w:r>
        <w:rPr>
          <w:sz w:val="26"/>
          <w:szCs w:val="26"/>
        </w:rPr>
        <w:t>.</w:t>
      </w:r>
      <w:r w:rsidRPr="003B4145">
        <w:rPr>
          <w:sz w:val="26"/>
          <w:szCs w:val="26"/>
        </w:rPr>
        <w:t xml:space="preserve"> Предложения и замечания по Проекту участники общественных обсуждений, прошедшие идентификацию в соответствии с частью 12 статьи 5.1 Градостроительного кодекса Российской Фед</w:t>
      </w:r>
      <w:r>
        <w:rPr>
          <w:sz w:val="26"/>
          <w:szCs w:val="26"/>
        </w:rPr>
        <w:t xml:space="preserve">ерации, могут вносить в срок по                   </w:t>
      </w:r>
      <w:r w:rsidR="00A57DA9">
        <w:rPr>
          <w:sz w:val="26"/>
          <w:szCs w:val="26"/>
        </w:rPr>
        <w:t>19</w:t>
      </w:r>
      <w:r>
        <w:rPr>
          <w:sz w:val="26"/>
          <w:szCs w:val="26"/>
        </w:rPr>
        <w:t>.</w:t>
      </w:r>
      <w:r w:rsidR="0067403B">
        <w:rPr>
          <w:sz w:val="26"/>
          <w:szCs w:val="26"/>
        </w:rPr>
        <w:t>10</w:t>
      </w:r>
      <w:r>
        <w:rPr>
          <w:sz w:val="26"/>
          <w:szCs w:val="26"/>
        </w:rPr>
        <w:t>.2026</w:t>
      </w:r>
      <w:r w:rsidRPr="003B4145">
        <w:rPr>
          <w:sz w:val="26"/>
          <w:szCs w:val="26"/>
        </w:rPr>
        <w:t>:</w:t>
      </w:r>
    </w:p>
    <w:p w14:paraId="1F77D348" w14:textId="48F51F1A" w:rsidR="00AD25CF" w:rsidRPr="003B4145" w:rsidRDefault="00AD25CF" w:rsidP="00AD25CF">
      <w:pPr>
        <w:ind w:right="-2" w:firstLine="567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  <w:shd w:val="clear" w:color="auto" w:fill="FFFFFF"/>
        </w:rPr>
        <w:t>- в письменной форме или в форме электронного документа</w:t>
      </w:r>
      <w:r w:rsidRPr="003B4145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Pr="003B4145">
        <w:rPr>
          <w:sz w:val="26"/>
          <w:szCs w:val="26"/>
        </w:rPr>
        <w:t xml:space="preserve">принимаются управлением архитектуры и градостроительства </w:t>
      </w:r>
      <w:r w:rsidRPr="00D47C55">
        <w:rPr>
          <w:sz w:val="26"/>
          <w:szCs w:val="26"/>
        </w:rPr>
        <w:t>Администрации Переславль-Залесского муниципального округа</w:t>
      </w:r>
      <w:r>
        <w:rPr>
          <w:sz w:val="26"/>
          <w:szCs w:val="26"/>
        </w:rPr>
        <w:t>, в форме электронного документа</w:t>
      </w:r>
      <w:r w:rsidRPr="003B4145">
        <w:rPr>
          <w:sz w:val="26"/>
          <w:szCs w:val="26"/>
        </w:rPr>
        <w:t xml:space="preserve"> в период с</w:t>
      </w:r>
      <w:r>
        <w:rPr>
          <w:sz w:val="26"/>
          <w:szCs w:val="26"/>
        </w:rPr>
        <w:t xml:space="preserve"> </w:t>
      </w:r>
      <w:r w:rsidR="00A57DA9">
        <w:rPr>
          <w:sz w:val="26"/>
          <w:szCs w:val="26"/>
        </w:rPr>
        <w:t>01</w:t>
      </w:r>
      <w:r>
        <w:rPr>
          <w:sz w:val="26"/>
          <w:szCs w:val="26"/>
        </w:rPr>
        <w:t>.</w:t>
      </w:r>
      <w:r w:rsidR="0067403B">
        <w:rPr>
          <w:sz w:val="26"/>
          <w:szCs w:val="26"/>
        </w:rPr>
        <w:t>10</w:t>
      </w:r>
      <w:r>
        <w:rPr>
          <w:sz w:val="26"/>
          <w:szCs w:val="26"/>
        </w:rPr>
        <w:t>.2026</w:t>
      </w:r>
      <w:r w:rsidRPr="003B4145">
        <w:rPr>
          <w:sz w:val="26"/>
          <w:szCs w:val="26"/>
        </w:rPr>
        <w:t xml:space="preserve"> по</w:t>
      </w:r>
      <w:r>
        <w:rPr>
          <w:sz w:val="26"/>
          <w:szCs w:val="26"/>
        </w:rPr>
        <w:t xml:space="preserve"> </w:t>
      </w:r>
      <w:r w:rsidR="00A57DA9">
        <w:rPr>
          <w:sz w:val="26"/>
          <w:szCs w:val="26"/>
        </w:rPr>
        <w:t>19</w:t>
      </w:r>
      <w:r>
        <w:rPr>
          <w:sz w:val="26"/>
          <w:szCs w:val="26"/>
        </w:rPr>
        <w:t>.</w:t>
      </w:r>
      <w:r w:rsidR="0067403B">
        <w:rPr>
          <w:sz w:val="26"/>
          <w:szCs w:val="26"/>
        </w:rPr>
        <w:t>10</w:t>
      </w:r>
      <w:r>
        <w:rPr>
          <w:sz w:val="26"/>
          <w:szCs w:val="26"/>
        </w:rPr>
        <w:t>.2026</w:t>
      </w:r>
      <w:r w:rsidRPr="003B4145">
        <w:rPr>
          <w:sz w:val="26"/>
          <w:szCs w:val="26"/>
        </w:rPr>
        <w:t xml:space="preserve"> в рабочие дни с 8-00 до 16-00 (перерыв с 12-00 до 12-45) по а</w:t>
      </w:r>
      <w:r>
        <w:rPr>
          <w:sz w:val="26"/>
          <w:szCs w:val="26"/>
        </w:rPr>
        <w:t xml:space="preserve">дресу: г. Переславль-Залесский, </w:t>
      </w:r>
      <w:r w:rsidRPr="003B4145">
        <w:rPr>
          <w:sz w:val="26"/>
          <w:szCs w:val="26"/>
        </w:rPr>
        <w:t>ул.</w:t>
      </w:r>
      <w:r>
        <w:rPr>
          <w:sz w:val="26"/>
          <w:szCs w:val="26"/>
        </w:rPr>
        <w:t xml:space="preserve"> Комсомольская</w:t>
      </w:r>
      <w:r w:rsidRPr="003B4145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3B4145">
        <w:rPr>
          <w:sz w:val="26"/>
          <w:szCs w:val="26"/>
        </w:rPr>
        <w:t>д.</w:t>
      </w:r>
      <w:r>
        <w:rPr>
          <w:sz w:val="26"/>
          <w:szCs w:val="26"/>
        </w:rPr>
        <w:t>5, каб.8 (тел.2-0</w:t>
      </w:r>
      <w:r w:rsidR="001429E1">
        <w:rPr>
          <w:sz w:val="26"/>
          <w:szCs w:val="26"/>
        </w:rPr>
        <w:t>2</w:t>
      </w:r>
      <w:r>
        <w:rPr>
          <w:sz w:val="26"/>
          <w:szCs w:val="26"/>
        </w:rPr>
        <w:t xml:space="preserve">-19), </w:t>
      </w:r>
      <w:r w:rsidRPr="008E562F">
        <w:rPr>
          <w:sz w:val="26"/>
          <w:szCs w:val="26"/>
        </w:rPr>
        <w:t>adm.grado.pereslavl@yandex.ru</w:t>
      </w:r>
      <w:r>
        <w:rPr>
          <w:sz w:val="26"/>
          <w:szCs w:val="26"/>
        </w:rPr>
        <w:t>;</w:t>
      </w:r>
    </w:p>
    <w:p w14:paraId="52F14599" w14:textId="77777777" w:rsidR="00AD25CF" w:rsidRPr="003B4145" w:rsidRDefault="00AD25CF" w:rsidP="00AD25CF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>- посре</w:t>
      </w:r>
      <w:r>
        <w:rPr>
          <w:sz w:val="26"/>
          <w:szCs w:val="26"/>
        </w:rPr>
        <w:t>дством Платформы обратной связи;</w:t>
      </w:r>
      <w:r w:rsidRPr="003B4145">
        <w:rPr>
          <w:sz w:val="26"/>
          <w:szCs w:val="26"/>
        </w:rPr>
        <w:t xml:space="preserve"> </w:t>
      </w:r>
    </w:p>
    <w:p w14:paraId="0D07F3A0" w14:textId="77777777" w:rsidR="00AD25CF" w:rsidRPr="003B4145" w:rsidRDefault="00AD25CF" w:rsidP="00AD25CF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- посредством записи в книге (журнале) учета посетителей экспозиции Проекта. </w:t>
      </w:r>
    </w:p>
    <w:p w14:paraId="0519E9F7" w14:textId="638291A3" w:rsidR="00AD25CF" w:rsidRPr="003B4145" w:rsidRDefault="00AD25CF" w:rsidP="00AD25CF">
      <w:pPr>
        <w:ind w:firstLine="567"/>
        <w:jc w:val="both"/>
        <w:rPr>
          <w:bCs/>
          <w:sz w:val="26"/>
          <w:szCs w:val="26"/>
        </w:rPr>
      </w:pPr>
      <w:r w:rsidRPr="003B4145">
        <w:rPr>
          <w:sz w:val="26"/>
          <w:szCs w:val="26"/>
        </w:rPr>
        <w:t xml:space="preserve">С демонстрационными материалами по вопросу </w:t>
      </w:r>
      <w:r>
        <w:rPr>
          <w:sz w:val="26"/>
          <w:szCs w:val="26"/>
        </w:rPr>
        <w:t>общественных обсуждений</w:t>
      </w:r>
      <w:r w:rsidRPr="003B4145">
        <w:rPr>
          <w:sz w:val="26"/>
          <w:szCs w:val="26"/>
        </w:rPr>
        <w:t xml:space="preserve"> можно ознакомиться по адресу: г. Переславль-Залесский, ул. </w:t>
      </w:r>
      <w:r>
        <w:rPr>
          <w:sz w:val="26"/>
          <w:szCs w:val="26"/>
        </w:rPr>
        <w:t>Комсомольская</w:t>
      </w:r>
      <w:r w:rsidRPr="003B4145">
        <w:rPr>
          <w:sz w:val="26"/>
          <w:szCs w:val="26"/>
        </w:rPr>
        <w:t>, д.</w:t>
      </w:r>
      <w:r>
        <w:rPr>
          <w:sz w:val="26"/>
          <w:szCs w:val="26"/>
        </w:rPr>
        <w:t xml:space="preserve"> </w:t>
      </w:r>
      <w:r w:rsidRPr="003B4145">
        <w:rPr>
          <w:sz w:val="26"/>
          <w:szCs w:val="26"/>
        </w:rPr>
        <w:t xml:space="preserve">5, </w:t>
      </w:r>
      <w:proofErr w:type="spellStart"/>
      <w:r w:rsidRPr="003B4145">
        <w:rPr>
          <w:sz w:val="26"/>
          <w:szCs w:val="26"/>
        </w:rPr>
        <w:t>каб</w:t>
      </w:r>
      <w:proofErr w:type="spellEnd"/>
      <w:r w:rsidRPr="003B4145">
        <w:rPr>
          <w:sz w:val="26"/>
          <w:szCs w:val="26"/>
        </w:rPr>
        <w:t>.</w:t>
      </w:r>
      <w:r>
        <w:rPr>
          <w:sz w:val="26"/>
          <w:szCs w:val="26"/>
        </w:rPr>
        <w:t xml:space="preserve"> 8</w:t>
      </w:r>
      <w:r w:rsidRPr="003B4145">
        <w:rPr>
          <w:sz w:val="26"/>
          <w:szCs w:val="26"/>
        </w:rPr>
        <w:t xml:space="preserve">. </w:t>
      </w:r>
      <w:r>
        <w:rPr>
          <w:sz w:val="26"/>
          <w:szCs w:val="26"/>
        </w:rPr>
        <w:t>Сроки проведения экспозиции</w:t>
      </w:r>
      <w:r w:rsidRPr="003B4145">
        <w:rPr>
          <w:sz w:val="26"/>
          <w:szCs w:val="26"/>
        </w:rPr>
        <w:t xml:space="preserve"> — </w:t>
      </w:r>
      <w:r>
        <w:rPr>
          <w:bCs/>
          <w:sz w:val="26"/>
          <w:szCs w:val="26"/>
        </w:rPr>
        <w:t xml:space="preserve">с </w:t>
      </w:r>
      <w:r w:rsidR="00A57DA9">
        <w:rPr>
          <w:bCs/>
          <w:sz w:val="26"/>
          <w:szCs w:val="26"/>
        </w:rPr>
        <w:t>01</w:t>
      </w:r>
      <w:r>
        <w:rPr>
          <w:bCs/>
          <w:sz w:val="26"/>
          <w:szCs w:val="26"/>
        </w:rPr>
        <w:t>.</w:t>
      </w:r>
      <w:r w:rsidR="0067403B">
        <w:rPr>
          <w:bCs/>
          <w:sz w:val="26"/>
          <w:szCs w:val="26"/>
        </w:rPr>
        <w:t>10</w:t>
      </w:r>
      <w:r>
        <w:rPr>
          <w:bCs/>
          <w:sz w:val="26"/>
          <w:szCs w:val="26"/>
        </w:rPr>
        <w:t>.2026</w:t>
      </w:r>
      <w:r w:rsidRPr="003B4145">
        <w:rPr>
          <w:bCs/>
          <w:sz w:val="26"/>
          <w:szCs w:val="26"/>
        </w:rPr>
        <w:t xml:space="preserve"> по </w:t>
      </w:r>
      <w:r w:rsidR="00A57DA9">
        <w:rPr>
          <w:bCs/>
          <w:sz w:val="26"/>
          <w:szCs w:val="26"/>
        </w:rPr>
        <w:t>19</w:t>
      </w:r>
      <w:r>
        <w:rPr>
          <w:bCs/>
          <w:sz w:val="26"/>
          <w:szCs w:val="26"/>
        </w:rPr>
        <w:t>.</w:t>
      </w:r>
      <w:r w:rsidR="0067403B">
        <w:rPr>
          <w:bCs/>
          <w:sz w:val="26"/>
          <w:szCs w:val="26"/>
        </w:rPr>
        <w:t>10</w:t>
      </w:r>
      <w:r>
        <w:rPr>
          <w:bCs/>
          <w:sz w:val="26"/>
          <w:szCs w:val="26"/>
        </w:rPr>
        <w:t>.2026</w:t>
      </w:r>
      <w:r w:rsidRPr="003B4145">
        <w:rPr>
          <w:bCs/>
          <w:sz w:val="26"/>
          <w:szCs w:val="26"/>
        </w:rPr>
        <w:t>, в</w:t>
      </w:r>
      <w:r w:rsidRPr="003B4145">
        <w:rPr>
          <w:sz w:val="26"/>
          <w:szCs w:val="26"/>
        </w:rPr>
        <w:t xml:space="preserve"> рабочие дни с 15.00 до 16.00 часов</w:t>
      </w:r>
      <w:r w:rsidRPr="003B4145">
        <w:rPr>
          <w:bCs/>
          <w:sz w:val="26"/>
          <w:szCs w:val="26"/>
        </w:rPr>
        <w:t xml:space="preserve"> на экспозиции проводятся консультации по теме общественных обсуждений.</w:t>
      </w:r>
    </w:p>
    <w:p w14:paraId="4E315BFB" w14:textId="5999915B" w:rsidR="00AD25CF" w:rsidRPr="003B4145" w:rsidRDefault="00AD25CF" w:rsidP="00AD25CF">
      <w:pPr>
        <w:ind w:firstLine="567"/>
        <w:jc w:val="both"/>
        <w:rPr>
          <w:sz w:val="26"/>
          <w:szCs w:val="26"/>
        </w:rPr>
      </w:pPr>
      <w:r w:rsidRPr="003B4145">
        <w:rPr>
          <w:sz w:val="26"/>
          <w:szCs w:val="26"/>
        </w:rPr>
        <w:t xml:space="preserve">6. </w:t>
      </w:r>
      <w:r>
        <w:rPr>
          <w:sz w:val="26"/>
          <w:szCs w:val="26"/>
        </w:rPr>
        <w:t xml:space="preserve">Опубликовать настоящее постановление </w:t>
      </w:r>
      <w:r w:rsidR="000C56A8">
        <w:rPr>
          <w:sz w:val="26"/>
          <w:szCs w:val="26"/>
        </w:rPr>
        <w:t>24</w:t>
      </w:r>
      <w:r>
        <w:rPr>
          <w:sz w:val="26"/>
          <w:szCs w:val="26"/>
        </w:rPr>
        <w:t>.</w:t>
      </w:r>
      <w:r w:rsidR="00B65C0B">
        <w:rPr>
          <w:sz w:val="26"/>
          <w:szCs w:val="26"/>
        </w:rPr>
        <w:t>09</w:t>
      </w:r>
      <w:r>
        <w:rPr>
          <w:sz w:val="26"/>
          <w:szCs w:val="26"/>
        </w:rPr>
        <w:t>.2026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56A28F50" w14:textId="77777777" w:rsidR="00AD25CF" w:rsidRPr="003B4145" w:rsidRDefault="00AD25CF" w:rsidP="00AD25CF">
      <w:pPr>
        <w:pStyle w:val="01"/>
        <w:numPr>
          <w:ilvl w:val="0"/>
          <w:numId w:val="0"/>
        </w:numPr>
        <w:ind w:firstLine="567"/>
        <w:rPr>
          <w:sz w:val="26"/>
          <w:szCs w:val="26"/>
        </w:rPr>
      </w:pPr>
      <w:r w:rsidRPr="003B4145">
        <w:rPr>
          <w:sz w:val="26"/>
          <w:szCs w:val="26"/>
        </w:rPr>
        <w:t xml:space="preserve">7. Контроль за исполнением постановления возложить на </w:t>
      </w:r>
      <w:r>
        <w:rPr>
          <w:sz w:val="26"/>
          <w:szCs w:val="26"/>
        </w:rPr>
        <w:t xml:space="preserve">первого </w:t>
      </w:r>
      <w:r w:rsidRPr="003B4145">
        <w:rPr>
          <w:sz w:val="26"/>
          <w:szCs w:val="26"/>
        </w:rPr>
        <w:t xml:space="preserve">заместителя Главы Администрации </w:t>
      </w:r>
      <w:r>
        <w:rPr>
          <w:sz w:val="26"/>
          <w:szCs w:val="26"/>
        </w:rPr>
        <w:t>Переславль-Залесского муниципального округа</w:t>
      </w:r>
      <w:r w:rsidRPr="003B414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экономическому развитию </w:t>
      </w:r>
      <w:r w:rsidRPr="003B4145">
        <w:rPr>
          <w:sz w:val="26"/>
          <w:szCs w:val="26"/>
        </w:rPr>
        <w:t>Т.</w:t>
      </w:r>
      <w:r>
        <w:rPr>
          <w:sz w:val="26"/>
          <w:szCs w:val="26"/>
        </w:rPr>
        <w:t>И. Кулакову</w:t>
      </w:r>
      <w:r w:rsidRPr="003B4145">
        <w:rPr>
          <w:sz w:val="26"/>
          <w:szCs w:val="26"/>
        </w:rPr>
        <w:t>.</w:t>
      </w:r>
    </w:p>
    <w:p w14:paraId="3560D5D1" w14:textId="77777777" w:rsidR="00AD25CF" w:rsidRDefault="00AD25CF" w:rsidP="00AD25CF">
      <w:pPr>
        <w:pStyle w:val="a3"/>
        <w:shd w:val="clear" w:color="auto" w:fill="FFFFFF"/>
        <w:spacing w:before="0" w:beforeAutospacing="0" w:after="0" w:afterAutospacing="0" w:line="321" w:lineRule="atLeast"/>
        <w:ind w:firstLine="567"/>
        <w:jc w:val="both"/>
        <w:rPr>
          <w:sz w:val="26"/>
          <w:szCs w:val="26"/>
        </w:rPr>
      </w:pPr>
    </w:p>
    <w:p w14:paraId="72925B15" w14:textId="77777777" w:rsidR="00515217" w:rsidRDefault="00E8777E" w:rsidP="00E8777E">
      <w:pPr>
        <w:ind w:right="-1"/>
        <w:jc w:val="both"/>
        <w:rPr>
          <w:sz w:val="26"/>
          <w:szCs w:val="26"/>
        </w:rPr>
      </w:pPr>
      <w:r w:rsidRPr="00D24179">
        <w:rPr>
          <w:sz w:val="26"/>
          <w:szCs w:val="26"/>
        </w:rPr>
        <w:t xml:space="preserve">Глава </w:t>
      </w:r>
      <w:r w:rsidR="00515217" w:rsidRPr="00515217">
        <w:rPr>
          <w:sz w:val="26"/>
          <w:szCs w:val="26"/>
        </w:rPr>
        <w:t>Переславль-Залесского</w:t>
      </w:r>
    </w:p>
    <w:p w14:paraId="6F45B8D7" w14:textId="498617F2" w:rsidR="00E8777E" w:rsidRDefault="00515217" w:rsidP="00E8777E">
      <w:pPr>
        <w:ind w:right="-1"/>
        <w:jc w:val="both"/>
      </w:pPr>
      <w:r w:rsidRPr="00515217">
        <w:rPr>
          <w:sz w:val="26"/>
          <w:szCs w:val="26"/>
        </w:rPr>
        <w:t>муниципального округа</w:t>
      </w:r>
      <w:r w:rsidR="00E8777E" w:rsidRPr="00D24179">
        <w:rPr>
          <w:sz w:val="26"/>
          <w:szCs w:val="26"/>
        </w:rPr>
        <w:tab/>
      </w:r>
      <w:r w:rsidR="00E8777E" w:rsidRPr="00D24179">
        <w:rPr>
          <w:sz w:val="26"/>
          <w:szCs w:val="26"/>
        </w:rPr>
        <w:tab/>
      </w:r>
      <w:r w:rsidR="00E8777E" w:rsidRPr="00D24179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</w:t>
      </w:r>
      <w:r w:rsidR="00E8777E" w:rsidRPr="00D24179">
        <w:rPr>
          <w:sz w:val="26"/>
          <w:szCs w:val="26"/>
        </w:rPr>
        <w:t xml:space="preserve">                              Д.Н. </w:t>
      </w:r>
      <w:proofErr w:type="spellStart"/>
      <w:r w:rsidR="00E8777E" w:rsidRPr="00D24179">
        <w:rPr>
          <w:sz w:val="26"/>
          <w:szCs w:val="26"/>
        </w:rPr>
        <w:t>З</w:t>
      </w:r>
      <w:r w:rsidR="00C91C61" w:rsidRPr="00D24179">
        <w:rPr>
          <w:sz w:val="26"/>
          <w:szCs w:val="26"/>
        </w:rPr>
        <w:t>я</w:t>
      </w:r>
      <w:r w:rsidR="00E8777E" w:rsidRPr="00D24179">
        <w:rPr>
          <w:sz w:val="26"/>
          <w:szCs w:val="26"/>
        </w:rPr>
        <w:t>блицкий</w:t>
      </w:r>
      <w:proofErr w:type="spellEnd"/>
    </w:p>
    <w:p w14:paraId="60D115B3" w14:textId="77777777" w:rsidR="0047693B" w:rsidRDefault="0047693B" w:rsidP="00BD2A2B">
      <w:pPr>
        <w:ind w:right="-1"/>
        <w:jc w:val="both"/>
      </w:pPr>
    </w:p>
    <w:sectPr w:rsidR="0047693B" w:rsidSect="001429E1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D2150"/>
    <w:multiLevelType w:val="multilevel"/>
    <w:tmpl w:val="C9F68DD0"/>
    <w:name w:val="Нумерованный список 2"/>
    <w:lvl w:ilvl="0">
      <w:start w:val="1"/>
      <w:numFmt w:val="decimal"/>
      <w:pStyle w:val="01"/>
      <w:suff w:val="space"/>
      <w:lvlText w:val="%1.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01B41"/>
    <w:rsid w:val="00002FB9"/>
    <w:rsid w:val="00010D88"/>
    <w:rsid w:val="00013FEC"/>
    <w:rsid w:val="0002532E"/>
    <w:rsid w:val="00033D2F"/>
    <w:rsid w:val="00042860"/>
    <w:rsid w:val="000500A4"/>
    <w:rsid w:val="000507B3"/>
    <w:rsid w:val="00063401"/>
    <w:rsid w:val="00064762"/>
    <w:rsid w:val="00077142"/>
    <w:rsid w:val="000A57D3"/>
    <w:rsid w:val="000B4031"/>
    <w:rsid w:val="000B46EB"/>
    <w:rsid w:val="000B5C8D"/>
    <w:rsid w:val="000C56A8"/>
    <w:rsid w:val="000C5996"/>
    <w:rsid w:val="000D0963"/>
    <w:rsid w:val="000D2FF0"/>
    <w:rsid w:val="000D7085"/>
    <w:rsid w:val="000F465C"/>
    <w:rsid w:val="00101260"/>
    <w:rsid w:val="00110ADF"/>
    <w:rsid w:val="00131703"/>
    <w:rsid w:val="00134DF3"/>
    <w:rsid w:val="001429E1"/>
    <w:rsid w:val="0014648E"/>
    <w:rsid w:val="00153E4D"/>
    <w:rsid w:val="00155FEB"/>
    <w:rsid w:val="00164B24"/>
    <w:rsid w:val="00174D0E"/>
    <w:rsid w:val="00176814"/>
    <w:rsid w:val="00183B7B"/>
    <w:rsid w:val="001C441F"/>
    <w:rsid w:val="001D0D03"/>
    <w:rsid w:val="001F577D"/>
    <w:rsid w:val="002073AB"/>
    <w:rsid w:val="00207724"/>
    <w:rsid w:val="0021063C"/>
    <w:rsid w:val="00211077"/>
    <w:rsid w:val="0021407E"/>
    <w:rsid w:val="002275BC"/>
    <w:rsid w:val="00243223"/>
    <w:rsid w:val="00252F59"/>
    <w:rsid w:val="002675FB"/>
    <w:rsid w:val="002716AA"/>
    <w:rsid w:val="0028282E"/>
    <w:rsid w:val="00285996"/>
    <w:rsid w:val="00291BBF"/>
    <w:rsid w:val="002930AC"/>
    <w:rsid w:val="002A106E"/>
    <w:rsid w:val="002A37DC"/>
    <w:rsid w:val="002A3D45"/>
    <w:rsid w:val="002A4F2B"/>
    <w:rsid w:val="002B099A"/>
    <w:rsid w:val="002B7E8A"/>
    <w:rsid w:val="002D78E8"/>
    <w:rsid w:val="00314CF3"/>
    <w:rsid w:val="00316958"/>
    <w:rsid w:val="00326BE1"/>
    <w:rsid w:val="00340A16"/>
    <w:rsid w:val="00343F85"/>
    <w:rsid w:val="00363534"/>
    <w:rsid w:val="00375CEB"/>
    <w:rsid w:val="00376938"/>
    <w:rsid w:val="003817BC"/>
    <w:rsid w:val="0038426E"/>
    <w:rsid w:val="00385833"/>
    <w:rsid w:val="003A4EC5"/>
    <w:rsid w:val="003A6C8F"/>
    <w:rsid w:val="003B4145"/>
    <w:rsid w:val="003C7DDF"/>
    <w:rsid w:val="003E5315"/>
    <w:rsid w:val="003F0913"/>
    <w:rsid w:val="003F248C"/>
    <w:rsid w:val="003F412B"/>
    <w:rsid w:val="003F6490"/>
    <w:rsid w:val="003F6948"/>
    <w:rsid w:val="004075CC"/>
    <w:rsid w:val="0041046B"/>
    <w:rsid w:val="00411C89"/>
    <w:rsid w:val="0041383E"/>
    <w:rsid w:val="0042261B"/>
    <w:rsid w:val="00436CEE"/>
    <w:rsid w:val="004470CD"/>
    <w:rsid w:val="0045176F"/>
    <w:rsid w:val="00456EC5"/>
    <w:rsid w:val="00466566"/>
    <w:rsid w:val="0047351A"/>
    <w:rsid w:val="0047693B"/>
    <w:rsid w:val="00484F23"/>
    <w:rsid w:val="004A3D2A"/>
    <w:rsid w:val="004A3F05"/>
    <w:rsid w:val="004C76EA"/>
    <w:rsid w:val="004D617B"/>
    <w:rsid w:val="004F0F78"/>
    <w:rsid w:val="004F3CE0"/>
    <w:rsid w:val="004F6B3A"/>
    <w:rsid w:val="00502395"/>
    <w:rsid w:val="00512C07"/>
    <w:rsid w:val="00513CE1"/>
    <w:rsid w:val="00515217"/>
    <w:rsid w:val="005318AE"/>
    <w:rsid w:val="00534B28"/>
    <w:rsid w:val="00556592"/>
    <w:rsid w:val="00562E3D"/>
    <w:rsid w:val="00567B2B"/>
    <w:rsid w:val="00574A17"/>
    <w:rsid w:val="005A02D8"/>
    <w:rsid w:val="005A572D"/>
    <w:rsid w:val="005B621C"/>
    <w:rsid w:val="005D277E"/>
    <w:rsid w:val="005D37E5"/>
    <w:rsid w:val="005D7D07"/>
    <w:rsid w:val="00600264"/>
    <w:rsid w:val="0062422D"/>
    <w:rsid w:val="00624CEA"/>
    <w:rsid w:val="006467DF"/>
    <w:rsid w:val="00655595"/>
    <w:rsid w:val="0066375D"/>
    <w:rsid w:val="00664E59"/>
    <w:rsid w:val="00666E2D"/>
    <w:rsid w:val="00673B68"/>
    <w:rsid w:val="0067403B"/>
    <w:rsid w:val="006A0575"/>
    <w:rsid w:val="006B2AD4"/>
    <w:rsid w:val="006B353F"/>
    <w:rsid w:val="006C1F19"/>
    <w:rsid w:val="006C2F6C"/>
    <w:rsid w:val="006C7052"/>
    <w:rsid w:val="006D6A21"/>
    <w:rsid w:val="006E11B2"/>
    <w:rsid w:val="006E4BF4"/>
    <w:rsid w:val="006E6084"/>
    <w:rsid w:val="006F4845"/>
    <w:rsid w:val="006F5997"/>
    <w:rsid w:val="006F63E9"/>
    <w:rsid w:val="00703262"/>
    <w:rsid w:val="007060E1"/>
    <w:rsid w:val="00714859"/>
    <w:rsid w:val="007215AB"/>
    <w:rsid w:val="00726886"/>
    <w:rsid w:val="00737F77"/>
    <w:rsid w:val="0075098C"/>
    <w:rsid w:val="007622B6"/>
    <w:rsid w:val="0076327A"/>
    <w:rsid w:val="007647D4"/>
    <w:rsid w:val="00773672"/>
    <w:rsid w:val="0078211D"/>
    <w:rsid w:val="0079206F"/>
    <w:rsid w:val="007A2E49"/>
    <w:rsid w:val="007E2F83"/>
    <w:rsid w:val="007E6762"/>
    <w:rsid w:val="007F4DEB"/>
    <w:rsid w:val="00801010"/>
    <w:rsid w:val="00804398"/>
    <w:rsid w:val="00804674"/>
    <w:rsid w:val="00805DE8"/>
    <w:rsid w:val="00807985"/>
    <w:rsid w:val="00813E1A"/>
    <w:rsid w:val="0082149F"/>
    <w:rsid w:val="008268E5"/>
    <w:rsid w:val="0083404F"/>
    <w:rsid w:val="00841B6C"/>
    <w:rsid w:val="00847414"/>
    <w:rsid w:val="00854D1A"/>
    <w:rsid w:val="008705BB"/>
    <w:rsid w:val="00870A72"/>
    <w:rsid w:val="008742C6"/>
    <w:rsid w:val="0087573F"/>
    <w:rsid w:val="00875F1A"/>
    <w:rsid w:val="00881B2D"/>
    <w:rsid w:val="00885B0E"/>
    <w:rsid w:val="00895197"/>
    <w:rsid w:val="008A11F8"/>
    <w:rsid w:val="008B30E9"/>
    <w:rsid w:val="008D13EE"/>
    <w:rsid w:val="008E562F"/>
    <w:rsid w:val="008E5C99"/>
    <w:rsid w:val="008F7297"/>
    <w:rsid w:val="0092079F"/>
    <w:rsid w:val="009226B8"/>
    <w:rsid w:val="0093032E"/>
    <w:rsid w:val="00932842"/>
    <w:rsid w:val="00937834"/>
    <w:rsid w:val="0094129B"/>
    <w:rsid w:val="00943F22"/>
    <w:rsid w:val="0094733D"/>
    <w:rsid w:val="0094784B"/>
    <w:rsid w:val="00953F50"/>
    <w:rsid w:val="009551DF"/>
    <w:rsid w:val="00956E5F"/>
    <w:rsid w:val="0096358F"/>
    <w:rsid w:val="0096451D"/>
    <w:rsid w:val="009710CB"/>
    <w:rsid w:val="00971BDA"/>
    <w:rsid w:val="00987A59"/>
    <w:rsid w:val="00997785"/>
    <w:rsid w:val="009B2E81"/>
    <w:rsid w:val="009B4476"/>
    <w:rsid w:val="009B6899"/>
    <w:rsid w:val="009D102F"/>
    <w:rsid w:val="009D23F4"/>
    <w:rsid w:val="009D7A67"/>
    <w:rsid w:val="009E2597"/>
    <w:rsid w:val="009E3162"/>
    <w:rsid w:val="00A0149D"/>
    <w:rsid w:val="00A108B9"/>
    <w:rsid w:val="00A157F4"/>
    <w:rsid w:val="00A15B84"/>
    <w:rsid w:val="00A214E5"/>
    <w:rsid w:val="00A368BA"/>
    <w:rsid w:val="00A36D96"/>
    <w:rsid w:val="00A4380C"/>
    <w:rsid w:val="00A57DA9"/>
    <w:rsid w:val="00A802B7"/>
    <w:rsid w:val="00A8587B"/>
    <w:rsid w:val="00A873B9"/>
    <w:rsid w:val="00AB102E"/>
    <w:rsid w:val="00AB104C"/>
    <w:rsid w:val="00AB1365"/>
    <w:rsid w:val="00AC32AD"/>
    <w:rsid w:val="00AD25CF"/>
    <w:rsid w:val="00AD5722"/>
    <w:rsid w:val="00AD6FB6"/>
    <w:rsid w:val="00AE5005"/>
    <w:rsid w:val="00AE6763"/>
    <w:rsid w:val="00B0152C"/>
    <w:rsid w:val="00B02288"/>
    <w:rsid w:val="00B10F0C"/>
    <w:rsid w:val="00B11F59"/>
    <w:rsid w:val="00B1233F"/>
    <w:rsid w:val="00B16AE0"/>
    <w:rsid w:val="00B17433"/>
    <w:rsid w:val="00B326C8"/>
    <w:rsid w:val="00B379D6"/>
    <w:rsid w:val="00B40A34"/>
    <w:rsid w:val="00B40D99"/>
    <w:rsid w:val="00B4335D"/>
    <w:rsid w:val="00B50D02"/>
    <w:rsid w:val="00B54AB2"/>
    <w:rsid w:val="00B554F7"/>
    <w:rsid w:val="00B65C0B"/>
    <w:rsid w:val="00B66364"/>
    <w:rsid w:val="00B73EC8"/>
    <w:rsid w:val="00B75FB5"/>
    <w:rsid w:val="00B8326E"/>
    <w:rsid w:val="00B84B00"/>
    <w:rsid w:val="00BB784D"/>
    <w:rsid w:val="00BC0199"/>
    <w:rsid w:val="00BD2A2B"/>
    <w:rsid w:val="00BD7DD4"/>
    <w:rsid w:val="00BE159E"/>
    <w:rsid w:val="00BF029E"/>
    <w:rsid w:val="00BF5966"/>
    <w:rsid w:val="00C36210"/>
    <w:rsid w:val="00C53681"/>
    <w:rsid w:val="00C544B9"/>
    <w:rsid w:val="00C560C5"/>
    <w:rsid w:val="00C709C6"/>
    <w:rsid w:val="00C70A29"/>
    <w:rsid w:val="00C77602"/>
    <w:rsid w:val="00C822CD"/>
    <w:rsid w:val="00C83152"/>
    <w:rsid w:val="00C8523D"/>
    <w:rsid w:val="00C85DB0"/>
    <w:rsid w:val="00C87FBE"/>
    <w:rsid w:val="00C91C61"/>
    <w:rsid w:val="00C94086"/>
    <w:rsid w:val="00CC135E"/>
    <w:rsid w:val="00CC4B26"/>
    <w:rsid w:val="00CF2AB0"/>
    <w:rsid w:val="00CF3579"/>
    <w:rsid w:val="00D033D3"/>
    <w:rsid w:val="00D04BF6"/>
    <w:rsid w:val="00D12EEE"/>
    <w:rsid w:val="00D163CF"/>
    <w:rsid w:val="00D170D0"/>
    <w:rsid w:val="00D21859"/>
    <w:rsid w:val="00D24179"/>
    <w:rsid w:val="00D348DF"/>
    <w:rsid w:val="00D42C0F"/>
    <w:rsid w:val="00D467EC"/>
    <w:rsid w:val="00D5095E"/>
    <w:rsid w:val="00D51433"/>
    <w:rsid w:val="00D6426E"/>
    <w:rsid w:val="00D66A34"/>
    <w:rsid w:val="00D76A16"/>
    <w:rsid w:val="00D808D5"/>
    <w:rsid w:val="00D8434E"/>
    <w:rsid w:val="00D97B6B"/>
    <w:rsid w:val="00DA54FA"/>
    <w:rsid w:val="00DB3C82"/>
    <w:rsid w:val="00DB5533"/>
    <w:rsid w:val="00DB57E3"/>
    <w:rsid w:val="00DC048F"/>
    <w:rsid w:val="00DC6F07"/>
    <w:rsid w:val="00DD1A04"/>
    <w:rsid w:val="00DD5C80"/>
    <w:rsid w:val="00DF00A6"/>
    <w:rsid w:val="00DF11CA"/>
    <w:rsid w:val="00DF203E"/>
    <w:rsid w:val="00E02950"/>
    <w:rsid w:val="00E140BE"/>
    <w:rsid w:val="00E16F0A"/>
    <w:rsid w:val="00E20D91"/>
    <w:rsid w:val="00E22873"/>
    <w:rsid w:val="00E45869"/>
    <w:rsid w:val="00E475AB"/>
    <w:rsid w:val="00E5770E"/>
    <w:rsid w:val="00E71E8C"/>
    <w:rsid w:val="00E74DBE"/>
    <w:rsid w:val="00E81564"/>
    <w:rsid w:val="00E8777E"/>
    <w:rsid w:val="00EB0694"/>
    <w:rsid w:val="00EB50B2"/>
    <w:rsid w:val="00EB55BB"/>
    <w:rsid w:val="00EB7E53"/>
    <w:rsid w:val="00ED55D4"/>
    <w:rsid w:val="00EE3E7B"/>
    <w:rsid w:val="00EF72A2"/>
    <w:rsid w:val="00F03D0B"/>
    <w:rsid w:val="00F04377"/>
    <w:rsid w:val="00F056B3"/>
    <w:rsid w:val="00F13005"/>
    <w:rsid w:val="00F16C3A"/>
    <w:rsid w:val="00F53451"/>
    <w:rsid w:val="00F56C94"/>
    <w:rsid w:val="00F60976"/>
    <w:rsid w:val="00F60EB6"/>
    <w:rsid w:val="00F61B3F"/>
    <w:rsid w:val="00F66768"/>
    <w:rsid w:val="00F805C3"/>
    <w:rsid w:val="00F86306"/>
    <w:rsid w:val="00F96E6A"/>
    <w:rsid w:val="00F97536"/>
    <w:rsid w:val="00FA59D8"/>
    <w:rsid w:val="00FB16DB"/>
    <w:rsid w:val="00FB34EE"/>
    <w:rsid w:val="00FB535A"/>
    <w:rsid w:val="00FB5A27"/>
    <w:rsid w:val="00FC7992"/>
    <w:rsid w:val="00FD57C4"/>
    <w:rsid w:val="00FE6B34"/>
    <w:rsid w:val="00FF0B12"/>
    <w:rsid w:val="00FF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7B4B0A"/>
  <w15:docId w15:val="{D7A08FF9-A26A-42BE-B2A5-2A7B6F3B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7C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7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2EEE"/>
    <w:pPr>
      <w:spacing w:before="100" w:beforeAutospacing="1" w:after="100" w:afterAutospacing="1"/>
    </w:pPr>
  </w:style>
  <w:style w:type="paragraph" w:customStyle="1" w:styleId="01">
    <w:name w:val="список_01"/>
    <w:basedOn w:val="a4"/>
    <w:rsid w:val="00D12EEE"/>
    <w:pPr>
      <w:numPr>
        <w:numId w:val="1"/>
      </w:numPr>
      <w:tabs>
        <w:tab w:val="left" w:pos="360"/>
      </w:tabs>
      <w:suppressAutoHyphens/>
      <w:ind w:left="0" w:firstLine="567"/>
      <w:jc w:val="both"/>
    </w:pPr>
    <w:rPr>
      <w:lang w:eastAsia="ar-SA"/>
    </w:rPr>
  </w:style>
  <w:style w:type="paragraph" w:styleId="a4">
    <w:name w:val="List Paragraph"/>
    <w:basedOn w:val="a"/>
    <w:uiPriority w:val="34"/>
    <w:qFormat/>
    <w:rsid w:val="00D12EEE"/>
    <w:pPr>
      <w:ind w:left="708"/>
    </w:pPr>
  </w:style>
  <w:style w:type="paragraph" w:styleId="a5">
    <w:name w:val="Balloon Text"/>
    <w:basedOn w:val="a"/>
    <w:link w:val="a6"/>
    <w:rsid w:val="00F609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609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C70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Hyperlink"/>
    <w:basedOn w:val="a0"/>
    <w:uiPriority w:val="99"/>
    <w:semiHidden/>
    <w:unhideWhenUsed/>
    <w:rsid w:val="00CC4B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mpereslavl.ru/publichnye-slushaniya-4536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2F34C-CEC8-498E-8FBB-E51735F82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</dc:creator>
  <cp:lastModifiedBy>Admin</cp:lastModifiedBy>
  <cp:revision>11</cp:revision>
  <cp:lastPrinted>2026-09-22T12:12:00Z</cp:lastPrinted>
  <dcterms:created xsi:type="dcterms:W3CDTF">2025-03-25T08:51:00Z</dcterms:created>
  <dcterms:modified xsi:type="dcterms:W3CDTF">2026-09-24T05:56:00Z</dcterms:modified>
</cp:coreProperties>
</file>