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0B989" w14:textId="189416C0" w:rsidR="0001625D" w:rsidRDefault="00C24F71" w:rsidP="00D8434E">
      <w:pPr>
        <w:jc w:val="center"/>
      </w:pPr>
      <w:r>
        <w:rPr>
          <w:noProof/>
        </w:rPr>
        <w:drawing>
          <wp:inline distT="0" distB="0" distL="0" distR="0" wp14:anchorId="4D90D877" wp14:editId="2FA64439">
            <wp:extent cx="5524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8A7112" w14:textId="77777777" w:rsidR="0001625D" w:rsidRDefault="0001625D" w:rsidP="00D8434E">
      <w:pPr>
        <w:jc w:val="center"/>
        <w:rPr>
          <w:sz w:val="10"/>
          <w:szCs w:val="10"/>
        </w:rPr>
      </w:pPr>
    </w:p>
    <w:p w14:paraId="55209123" w14:textId="77777777" w:rsidR="0001625D" w:rsidRDefault="0001625D" w:rsidP="00D8434E">
      <w:pPr>
        <w:jc w:val="center"/>
        <w:rPr>
          <w:sz w:val="10"/>
          <w:szCs w:val="10"/>
        </w:rPr>
      </w:pPr>
    </w:p>
    <w:p w14:paraId="504A0954" w14:textId="77777777" w:rsidR="00A37B00" w:rsidRPr="00AC217A" w:rsidRDefault="0001625D" w:rsidP="00D365FA">
      <w:pPr>
        <w:jc w:val="center"/>
        <w:rPr>
          <w:sz w:val="26"/>
          <w:szCs w:val="26"/>
        </w:rPr>
      </w:pPr>
      <w:r w:rsidRPr="00AC217A">
        <w:rPr>
          <w:sz w:val="26"/>
          <w:szCs w:val="26"/>
        </w:rPr>
        <w:t>АДМИНИСТРАЦИЯ ПЕРЕСЛАВЛ</w:t>
      </w:r>
      <w:r w:rsidR="00A37B00" w:rsidRPr="00AC217A">
        <w:rPr>
          <w:sz w:val="26"/>
          <w:szCs w:val="26"/>
        </w:rPr>
        <w:t>Ь</w:t>
      </w:r>
      <w:r w:rsidRPr="00AC217A">
        <w:rPr>
          <w:sz w:val="26"/>
          <w:szCs w:val="26"/>
        </w:rPr>
        <w:t>-ЗАЛЕССКОГО</w:t>
      </w:r>
      <w:r w:rsidR="00A37B00" w:rsidRPr="00AC217A">
        <w:rPr>
          <w:sz w:val="26"/>
          <w:szCs w:val="26"/>
        </w:rPr>
        <w:t xml:space="preserve"> </w:t>
      </w:r>
    </w:p>
    <w:p w14:paraId="5D6CBE22" w14:textId="0D335BDC" w:rsidR="0001625D" w:rsidRPr="00AC217A" w:rsidRDefault="00A37B00" w:rsidP="00D365FA">
      <w:pPr>
        <w:jc w:val="center"/>
        <w:rPr>
          <w:sz w:val="26"/>
          <w:szCs w:val="26"/>
        </w:rPr>
      </w:pPr>
      <w:r w:rsidRPr="00AC217A">
        <w:rPr>
          <w:sz w:val="26"/>
          <w:szCs w:val="26"/>
        </w:rPr>
        <w:t>МУНИЦИПАЛЬНОГО ОКРУГА</w:t>
      </w:r>
      <w:r w:rsidR="006A738F" w:rsidRPr="00AC217A">
        <w:rPr>
          <w:sz w:val="26"/>
          <w:szCs w:val="26"/>
        </w:rPr>
        <w:t xml:space="preserve"> ЯРОСЛАВСКОЙ ОБЛАСТИ</w:t>
      </w:r>
    </w:p>
    <w:p w14:paraId="2FC71710" w14:textId="77777777" w:rsidR="0001625D" w:rsidRPr="00AC217A" w:rsidRDefault="0001625D" w:rsidP="00D365FA">
      <w:pPr>
        <w:rPr>
          <w:sz w:val="16"/>
          <w:szCs w:val="16"/>
        </w:rPr>
      </w:pPr>
    </w:p>
    <w:p w14:paraId="5A64B17A" w14:textId="2ED22237" w:rsidR="00145F2D" w:rsidRPr="00972BBA" w:rsidRDefault="0001625D" w:rsidP="00972BBA">
      <w:pPr>
        <w:pStyle w:val="3"/>
        <w:rPr>
          <w:spacing w:val="100"/>
          <w:sz w:val="34"/>
          <w:szCs w:val="34"/>
        </w:rPr>
      </w:pPr>
      <w:r w:rsidRPr="00AC217A">
        <w:rPr>
          <w:spacing w:val="100"/>
          <w:sz w:val="34"/>
          <w:szCs w:val="34"/>
        </w:rPr>
        <w:t>ПОСТАНОВЛЕНИЕ</w:t>
      </w:r>
    </w:p>
    <w:p w14:paraId="1E977891" w14:textId="77777777" w:rsidR="009D23B7" w:rsidRPr="00AC217A" w:rsidRDefault="009D23B7" w:rsidP="00D365FA">
      <w:pPr>
        <w:rPr>
          <w:sz w:val="34"/>
          <w:szCs w:val="34"/>
        </w:rPr>
      </w:pPr>
    </w:p>
    <w:p w14:paraId="111B41BB" w14:textId="43451C9D" w:rsidR="0001625D" w:rsidRPr="00AC217A" w:rsidRDefault="0001625D" w:rsidP="00D365FA">
      <w:pPr>
        <w:rPr>
          <w:sz w:val="26"/>
          <w:szCs w:val="26"/>
        </w:rPr>
      </w:pPr>
      <w:r w:rsidRPr="00AC217A">
        <w:rPr>
          <w:sz w:val="26"/>
          <w:szCs w:val="26"/>
        </w:rPr>
        <w:t xml:space="preserve">От </w:t>
      </w:r>
      <w:r w:rsidR="00377EA9">
        <w:rPr>
          <w:sz w:val="26"/>
          <w:szCs w:val="26"/>
        </w:rPr>
        <w:t>27.08.2026 № ПОС.03-3068/26</w:t>
      </w:r>
    </w:p>
    <w:p w14:paraId="5DB563D2" w14:textId="77777777" w:rsidR="0001625D" w:rsidRPr="00AC217A" w:rsidRDefault="0001625D" w:rsidP="00D365FA">
      <w:pPr>
        <w:rPr>
          <w:sz w:val="26"/>
          <w:szCs w:val="26"/>
        </w:rPr>
      </w:pPr>
    </w:p>
    <w:p w14:paraId="70435A48" w14:textId="71C484A6" w:rsidR="00DF570D" w:rsidRPr="00145F2D" w:rsidRDefault="0001625D" w:rsidP="00145F2D">
      <w:pPr>
        <w:rPr>
          <w:sz w:val="26"/>
          <w:szCs w:val="26"/>
        </w:rPr>
      </w:pPr>
      <w:r w:rsidRPr="00AC217A">
        <w:rPr>
          <w:sz w:val="26"/>
          <w:szCs w:val="26"/>
        </w:rPr>
        <w:t>город Переславль-Залесский</w:t>
      </w:r>
    </w:p>
    <w:p w14:paraId="7403511D" w14:textId="77777777" w:rsidR="009D23B7" w:rsidRPr="00AC217A" w:rsidRDefault="009D23B7" w:rsidP="00DF570D">
      <w:pPr>
        <w:shd w:val="clear" w:color="auto" w:fill="FFFFFF"/>
        <w:rPr>
          <w:sz w:val="25"/>
          <w:szCs w:val="25"/>
        </w:rPr>
      </w:pPr>
    </w:p>
    <w:p w14:paraId="6756FF1B" w14:textId="77777777" w:rsidR="00763755" w:rsidRDefault="00763755" w:rsidP="00763755">
      <w:pPr>
        <w:jc w:val="both"/>
        <w:rPr>
          <w:sz w:val="26"/>
          <w:szCs w:val="26"/>
        </w:rPr>
      </w:pPr>
      <w:bookmarkStart w:id="0" w:name="_GoBack"/>
      <w:r w:rsidRPr="00693D3C">
        <w:rPr>
          <w:sz w:val="26"/>
          <w:szCs w:val="26"/>
        </w:rPr>
        <w:t>О внесении изменений в постановление</w:t>
      </w:r>
      <w:r>
        <w:rPr>
          <w:sz w:val="26"/>
          <w:szCs w:val="26"/>
        </w:rPr>
        <w:t xml:space="preserve"> </w:t>
      </w:r>
      <w:r w:rsidRPr="00693D3C">
        <w:rPr>
          <w:sz w:val="26"/>
          <w:szCs w:val="26"/>
        </w:rPr>
        <w:t xml:space="preserve">Администрации </w:t>
      </w:r>
    </w:p>
    <w:p w14:paraId="3E04C698" w14:textId="77777777" w:rsidR="009D23B7" w:rsidRDefault="00763755" w:rsidP="00763755">
      <w:pPr>
        <w:jc w:val="both"/>
        <w:rPr>
          <w:sz w:val="26"/>
          <w:szCs w:val="26"/>
        </w:rPr>
      </w:pPr>
      <w:r w:rsidRPr="00693D3C">
        <w:rPr>
          <w:sz w:val="26"/>
          <w:szCs w:val="26"/>
        </w:rPr>
        <w:t>Переславль-Залесского муниципального округа</w:t>
      </w:r>
      <w:r w:rsidR="009D23B7">
        <w:rPr>
          <w:sz w:val="26"/>
          <w:szCs w:val="26"/>
        </w:rPr>
        <w:t xml:space="preserve"> </w:t>
      </w:r>
    </w:p>
    <w:p w14:paraId="51DDA98C" w14:textId="2471042C" w:rsidR="009D23B7" w:rsidRDefault="00763755" w:rsidP="00763755">
      <w:pPr>
        <w:jc w:val="both"/>
        <w:rPr>
          <w:sz w:val="26"/>
          <w:szCs w:val="26"/>
        </w:rPr>
      </w:pPr>
      <w:r w:rsidRPr="00693D3C">
        <w:rPr>
          <w:sz w:val="26"/>
          <w:szCs w:val="26"/>
        </w:rPr>
        <w:t xml:space="preserve">от </w:t>
      </w:r>
      <w:r>
        <w:rPr>
          <w:sz w:val="26"/>
          <w:szCs w:val="26"/>
        </w:rPr>
        <w:t>28</w:t>
      </w:r>
      <w:r w:rsidRPr="00693D3C">
        <w:rPr>
          <w:sz w:val="26"/>
          <w:szCs w:val="26"/>
        </w:rPr>
        <w:t>.</w:t>
      </w:r>
      <w:r>
        <w:rPr>
          <w:sz w:val="26"/>
          <w:szCs w:val="26"/>
        </w:rPr>
        <w:t>01.20</w:t>
      </w:r>
      <w:r w:rsidRPr="004D3347">
        <w:rPr>
          <w:sz w:val="26"/>
          <w:szCs w:val="26"/>
        </w:rPr>
        <w:t>2</w:t>
      </w:r>
      <w:r w:rsidR="004D3347">
        <w:rPr>
          <w:sz w:val="26"/>
          <w:szCs w:val="26"/>
        </w:rPr>
        <w:t>6</w:t>
      </w:r>
      <w:r w:rsidRPr="00693D3C">
        <w:rPr>
          <w:sz w:val="26"/>
          <w:szCs w:val="26"/>
        </w:rPr>
        <w:t xml:space="preserve"> № ПОС.03-</w:t>
      </w:r>
      <w:r>
        <w:rPr>
          <w:sz w:val="26"/>
          <w:szCs w:val="26"/>
        </w:rPr>
        <w:t>179/</w:t>
      </w:r>
      <w:r w:rsidRPr="004D3347">
        <w:rPr>
          <w:sz w:val="26"/>
          <w:szCs w:val="26"/>
        </w:rPr>
        <w:t>26</w:t>
      </w:r>
      <w:r w:rsidRPr="00693D3C">
        <w:rPr>
          <w:sz w:val="26"/>
          <w:szCs w:val="26"/>
        </w:rPr>
        <w:t xml:space="preserve"> «Об утверждении</w:t>
      </w:r>
      <w:r w:rsidR="009D23B7">
        <w:rPr>
          <w:sz w:val="26"/>
          <w:szCs w:val="26"/>
        </w:rPr>
        <w:t xml:space="preserve"> </w:t>
      </w:r>
    </w:p>
    <w:p w14:paraId="52CD8BED" w14:textId="77777777" w:rsidR="009D23B7" w:rsidRDefault="00763755" w:rsidP="00763755">
      <w:pPr>
        <w:jc w:val="both"/>
        <w:rPr>
          <w:sz w:val="26"/>
          <w:szCs w:val="26"/>
        </w:rPr>
      </w:pPr>
      <w:r w:rsidRPr="00693D3C">
        <w:rPr>
          <w:sz w:val="26"/>
          <w:szCs w:val="26"/>
        </w:rPr>
        <w:t>состава межведомственной комиссии для определения</w:t>
      </w:r>
      <w:r w:rsidR="009D23B7">
        <w:rPr>
          <w:sz w:val="26"/>
          <w:szCs w:val="26"/>
        </w:rPr>
        <w:t xml:space="preserve"> </w:t>
      </w:r>
    </w:p>
    <w:p w14:paraId="65BC30A0" w14:textId="77777777" w:rsidR="009D23B7" w:rsidRDefault="00763755" w:rsidP="009D23B7">
      <w:pPr>
        <w:jc w:val="both"/>
        <w:rPr>
          <w:sz w:val="26"/>
          <w:szCs w:val="26"/>
        </w:rPr>
      </w:pPr>
      <w:r w:rsidRPr="00693D3C">
        <w:rPr>
          <w:sz w:val="26"/>
          <w:szCs w:val="26"/>
        </w:rPr>
        <w:t>аварийных и подлежащих сносу домов, а также</w:t>
      </w:r>
      <w:r w:rsidR="009D23B7">
        <w:rPr>
          <w:sz w:val="26"/>
          <w:szCs w:val="26"/>
        </w:rPr>
        <w:t xml:space="preserve"> </w:t>
      </w:r>
    </w:p>
    <w:p w14:paraId="0FD0B8AA" w14:textId="22DF25DC" w:rsidR="00D13F44" w:rsidRDefault="00763755" w:rsidP="009D23B7">
      <w:pPr>
        <w:jc w:val="both"/>
        <w:rPr>
          <w:sz w:val="26"/>
          <w:szCs w:val="26"/>
        </w:rPr>
      </w:pPr>
      <w:r w:rsidRPr="00693D3C">
        <w:rPr>
          <w:sz w:val="26"/>
          <w:szCs w:val="26"/>
        </w:rPr>
        <w:t>помещений, непригодных для проживания»</w:t>
      </w:r>
    </w:p>
    <w:bookmarkEnd w:id="0"/>
    <w:p w14:paraId="74C5AE45" w14:textId="77777777" w:rsidR="00763755" w:rsidRPr="00AC217A" w:rsidRDefault="00763755" w:rsidP="00763755">
      <w:pPr>
        <w:rPr>
          <w:sz w:val="26"/>
          <w:szCs w:val="26"/>
        </w:rPr>
      </w:pPr>
    </w:p>
    <w:p w14:paraId="24BDF5DF" w14:textId="6278D057" w:rsidR="00932009" w:rsidRDefault="00932009" w:rsidP="00932009">
      <w:pPr>
        <w:shd w:val="clear" w:color="auto" w:fill="FFFFFF"/>
        <w:ind w:firstLine="709"/>
        <w:jc w:val="both"/>
        <w:rPr>
          <w:sz w:val="26"/>
          <w:szCs w:val="26"/>
        </w:rPr>
      </w:pPr>
      <w:r w:rsidRPr="00443FC9">
        <w:rPr>
          <w:sz w:val="26"/>
          <w:szCs w:val="26"/>
        </w:rPr>
        <w:t xml:space="preserve">В соответствии с Федеральным законом от 06.10.2003 N131-Ф3 «Об общих принципах организации местного самоуправления в Российской Федерации», </w:t>
      </w:r>
      <w:r w:rsidRPr="00B60BEC">
        <w:rPr>
          <w:sz w:val="26"/>
          <w:szCs w:val="26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bookmarkStart w:id="1" w:name="_Hlk187670619"/>
      <w:r w:rsidRPr="00A0054F">
        <w:rPr>
          <w:sz w:val="26"/>
          <w:szCs w:val="26"/>
          <w:lang w:eastAsia="ar-SA"/>
        </w:rPr>
        <w:t xml:space="preserve">постановлением Правительства Российской Федерации от 28.01.2006 № 47 «Об утверждении Положения </w:t>
      </w:r>
      <w:r w:rsidRPr="00A0054F">
        <w:rPr>
          <w:bCs/>
          <w:sz w:val="26"/>
          <w:szCs w:val="26"/>
        </w:rPr>
        <w:t>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  <w:bookmarkEnd w:id="1"/>
      <w:r w:rsidRPr="00A0054F">
        <w:rPr>
          <w:bCs/>
          <w:sz w:val="26"/>
          <w:szCs w:val="26"/>
        </w:rPr>
        <w:t xml:space="preserve">, </w:t>
      </w:r>
      <w:r w:rsidRPr="00A0054F">
        <w:rPr>
          <w:sz w:val="26"/>
          <w:szCs w:val="26"/>
        </w:rPr>
        <w:t>Уставом Переславль-Залесского муниципального округа Ярославской области,</w:t>
      </w:r>
    </w:p>
    <w:p w14:paraId="52CC701E" w14:textId="3ED8CDF9" w:rsidR="008E4448" w:rsidRPr="004D3347" w:rsidRDefault="008E4448" w:rsidP="00763755">
      <w:pPr>
        <w:jc w:val="both"/>
        <w:rPr>
          <w:sz w:val="18"/>
          <w:szCs w:val="18"/>
        </w:rPr>
      </w:pPr>
    </w:p>
    <w:p w14:paraId="7C41CBE5" w14:textId="29A07C89" w:rsidR="00D13F44" w:rsidRPr="00AC217A" w:rsidRDefault="00D13F44" w:rsidP="00D13F44">
      <w:pPr>
        <w:tabs>
          <w:tab w:val="left" w:pos="3690"/>
        </w:tabs>
        <w:jc w:val="center"/>
        <w:rPr>
          <w:sz w:val="28"/>
          <w:szCs w:val="28"/>
        </w:rPr>
      </w:pPr>
      <w:r w:rsidRPr="00AC217A">
        <w:rPr>
          <w:sz w:val="28"/>
          <w:szCs w:val="28"/>
        </w:rPr>
        <w:t>Администрация Переславль-Залесского</w:t>
      </w:r>
      <w:r w:rsidR="00067088" w:rsidRPr="00AC217A">
        <w:rPr>
          <w:sz w:val="28"/>
          <w:szCs w:val="28"/>
        </w:rPr>
        <w:t xml:space="preserve"> </w:t>
      </w:r>
      <w:r w:rsidRPr="00AC217A">
        <w:rPr>
          <w:sz w:val="28"/>
          <w:szCs w:val="28"/>
        </w:rPr>
        <w:t>муниципального округа постановляет:</w:t>
      </w:r>
    </w:p>
    <w:p w14:paraId="0CD6593B" w14:textId="77777777" w:rsidR="002D3430" w:rsidRPr="004D3347" w:rsidRDefault="002D3430" w:rsidP="00D13F44">
      <w:pPr>
        <w:tabs>
          <w:tab w:val="left" w:pos="3690"/>
        </w:tabs>
        <w:jc w:val="center"/>
        <w:rPr>
          <w:sz w:val="18"/>
          <w:szCs w:val="18"/>
        </w:rPr>
      </w:pPr>
    </w:p>
    <w:p w14:paraId="45BFAD33" w14:textId="4CBFBA99" w:rsidR="00F72691" w:rsidRPr="00145F2D" w:rsidRDefault="00DF570D" w:rsidP="00B33ADE">
      <w:pPr>
        <w:ind w:firstLine="709"/>
        <w:jc w:val="both"/>
        <w:rPr>
          <w:sz w:val="26"/>
          <w:szCs w:val="26"/>
        </w:rPr>
      </w:pPr>
      <w:r w:rsidRPr="00145F2D">
        <w:rPr>
          <w:sz w:val="26"/>
          <w:szCs w:val="26"/>
        </w:rPr>
        <w:t xml:space="preserve">1. Внести в приложение </w:t>
      </w:r>
      <w:r w:rsidR="00763755" w:rsidRPr="00145F2D">
        <w:rPr>
          <w:sz w:val="26"/>
          <w:szCs w:val="26"/>
        </w:rPr>
        <w:t>«Состав межведомственной комиссии для определения аварийных и подлежащих сносу домов, а также помещений, непригодных для проживания» к постановлению Администрации Переславль-Залесского муниципального округа от 28.01.2026 № ПОС.03-179/26</w:t>
      </w:r>
      <w:r w:rsidR="00A22E81" w:rsidRPr="00145F2D">
        <w:rPr>
          <w:sz w:val="26"/>
          <w:szCs w:val="26"/>
        </w:rPr>
        <w:t xml:space="preserve"> </w:t>
      </w:r>
      <w:r w:rsidR="00B33ADE" w:rsidRPr="00693D3C">
        <w:rPr>
          <w:sz w:val="26"/>
          <w:szCs w:val="26"/>
        </w:rPr>
        <w:t>«Об утверждении</w:t>
      </w:r>
      <w:r w:rsidR="00B33ADE">
        <w:rPr>
          <w:sz w:val="26"/>
          <w:szCs w:val="26"/>
        </w:rPr>
        <w:t xml:space="preserve"> </w:t>
      </w:r>
      <w:r w:rsidR="00B33ADE" w:rsidRPr="00693D3C">
        <w:rPr>
          <w:sz w:val="26"/>
          <w:szCs w:val="26"/>
        </w:rPr>
        <w:t>состава межведомственной комиссии для определения</w:t>
      </w:r>
      <w:r w:rsidR="00B33ADE">
        <w:rPr>
          <w:sz w:val="26"/>
          <w:szCs w:val="26"/>
        </w:rPr>
        <w:t xml:space="preserve"> </w:t>
      </w:r>
      <w:r w:rsidR="00B33ADE" w:rsidRPr="00693D3C">
        <w:rPr>
          <w:sz w:val="26"/>
          <w:szCs w:val="26"/>
        </w:rPr>
        <w:t>аварийных и подлежащих сносу домов, а также</w:t>
      </w:r>
      <w:r w:rsidR="00B33ADE">
        <w:rPr>
          <w:sz w:val="26"/>
          <w:szCs w:val="26"/>
        </w:rPr>
        <w:t xml:space="preserve"> </w:t>
      </w:r>
      <w:r w:rsidR="00B33ADE" w:rsidRPr="00693D3C">
        <w:rPr>
          <w:sz w:val="26"/>
          <w:szCs w:val="26"/>
        </w:rPr>
        <w:t>помещений, непригодных для проживания»</w:t>
      </w:r>
      <w:r w:rsidR="00B33ADE" w:rsidRPr="00A130F8">
        <w:rPr>
          <w:sz w:val="26"/>
          <w:szCs w:val="26"/>
          <w:lang w:eastAsia="ar-SA"/>
        </w:rPr>
        <w:t xml:space="preserve"> </w:t>
      </w:r>
      <w:r w:rsidR="00F72691" w:rsidRPr="00A130F8">
        <w:rPr>
          <w:sz w:val="26"/>
          <w:szCs w:val="26"/>
          <w:lang w:eastAsia="ar-SA"/>
        </w:rPr>
        <w:t>(в редакции постановлени</w:t>
      </w:r>
      <w:r w:rsidR="00F72691">
        <w:rPr>
          <w:sz w:val="26"/>
          <w:szCs w:val="26"/>
          <w:lang w:eastAsia="ar-SA"/>
        </w:rPr>
        <w:t>я</w:t>
      </w:r>
      <w:r w:rsidR="00F72691" w:rsidRPr="00A130F8">
        <w:rPr>
          <w:sz w:val="26"/>
          <w:szCs w:val="26"/>
          <w:lang w:eastAsia="ar-SA"/>
        </w:rPr>
        <w:t xml:space="preserve"> Администрации Переславль-Залесского муниципального округа от </w:t>
      </w:r>
      <w:r w:rsidR="00F72691">
        <w:rPr>
          <w:sz w:val="26"/>
          <w:szCs w:val="26"/>
          <w:lang w:eastAsia="ar-SA"/>
        </w:rPr>
        <w:t>02</w:t>
      </w:r>
      <w:r w:rsidR="00F72691" w:rsidRPr="00A130F8">
        <w:rPr>
          <w:sz w:val="26"/>
          <w:szCs w:val="26"/>
          <w:lang w:eastAsia="ar-SA"/>
        </w:rPr>
        <w:t>.0</w:t>
      </w:r>
      <w:r w:rsidR="00F72691">
        <w:rPr>
          <w:sz w:val="26"/>
          <w:szCs w:val="26"/>
          <w:lang w:eastAsia="ar-SA"/>
        </w:rPr>
        <w:t>4</w:t>
      </w:r>
      <w:r w:rsidR="00F72691" w:rsidRPr="00A130F8">
        <w:rPr>
          <w:sz w:val="26"/>
          <w:szCs w:val="26"/>
          <w:lang w:eastAsia="ar-SA"/>
        </w:rPr>
        <w:t>.202</w:t>
      </w:r>
      <w:r w:rsidR="00F72691">
        <w:rPr>
          <w:sz w:val="26"/>
          <w:szCs w:val="26"/>
          <w:lang w:eastAsia="ar-SA"/>
        </w:rPr>
        <w:t>6</w:t>
      </w:r>
      <w:r w:rsidR="00F72691" w:rsidRPr="00A130F8">
        <w:rPr>
          <w:sz w:val="26"/>
          <w:szCs w:val="26"/>
          <w:lang w:eastAsia="ar-SA"/>
        </w:rPr>
        <w:t xml:space="preserve"> № ПОС.03-</w:t>
      </w:r>
      <w:r w:rsidR="00F72691">
        <w:rPr>
          <w:sz w:val="26"/>
          <w:szCs w:val="26"/>
          <w:lang w:eastAsia="ar-SA"/>
        </w:rPr>
        <w:t>936</w:t>
      </w:r>
      <w:r w:rsidR="00F72691" w:rsidRPr="00A130F8">
        <w:rPr>
          <w:sz w:val="26"/>
          <w:szCs w:val="26"/>
          <w:lang w:eastAsia="ar-SA"/>
        </w:rPr>
        <w:t>/2</w:t>
      </w:r>
      <w:r w:rsidR="00F72691">
        <w:rPr>
          <w:sz w:val="26"/>
          <w:szCs w:val="26"/>
          <w:lang w:eastAsia="ar-SA"/>
        </w:rPr>
        <w:t>6</w:t>
      </w:r>
      <w:r w:rsidR="00B33ADE">
        <w:rPr>
          <w:sz w:val="26"/>
          <w:szCs w:val="26"/>
          <w:lang w:eastAsia="ar-SA"/>
        </w:rPr>
        <w:t>)</w:t>
      </w:r>
      <w:r w:rsidR="00F72691">
        <w:rPr>
          <w:sz w:val="26"/>
          <w:szCs w:val="26"/>
          <w:lang w:eastAsia="ar-SA"/>
        </w:rPr>
        <w:t xml:space="preserve"> </w:t>
      </w:r>
      <w:r w:rsidR="00F72691" w:rsidRPr="00145F2D">
        <w:rPr>
          <w:sz w:val="26"/>
          <w:szCs w:val="26"/>
        </w:rPr>
        <w:t>следующие изменения:</w:t>
      </w:r>
    </w:p>
    <w:p w14:paraId="1C4E495A" w14:textId="77777777" w:rsidR="00F72691" w:rsidRDefault="00DF570D" w:rsidP="00145F2D">
      <w:pPr>
        <w:shd w:val="clear" w:color="auto" w:fill="FFFFFF"/>
        <w:ind w:firstLine="709"/>
        <w:jc w:val="both"/>
        <w:rPr>
          <w:sz w:val="26"/>
          <w:szCs w:val="26"/>
        </w:rPr>
      </w:pPr>
      <w:r w:rsidRPr="00145F2D">
        <w:rPr>
          <w:sz w:val="26"/>
          <w:szCs w:val="26"/>
        </w:rPr>
        <w:t>- слова «</w:t>
      </w:r>
      <w:r w:rsidR="00F72691">
        <w:rPr>
          <w:sz w:val="26"/>
          <w:szCs w:val="26"/>
        </w:rPr>
        <w:t>Максимова О.А. – заместитель начальника управления муниципального контроля Администрации Переславль-Залесского муниципального округа» исключить.</w:t>
      </w:r>
    </w:p>
    <w:p w14:paraId="6FB8D748" w14:textId="104F465A" w:rsidR="00B33ADE" w:rsidRPr="005A3A48" w:rsidRDefault="00B33ADE" w:rsidP="00B33ADE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Настоящее постановление вступает в силу с 01.09.2026.</w:t>
      </w:r>
    </w:p>
    <w:p w14:paraId="125DDC20" w14:textId="7DE51C33" w:rsidR="00145F2D" w:rsidRDefault="00145F2D" w:rsidP="002D3430">
      <w:pPr>
        <w:tabs>
          <w:tab w:val="left" w:pos="3690"/>
        </w:tabs>
        <w:rPr>
          <w:sz w:val="26"/>
          <w:szCs w:val="26"/>
        </w:rPr>
      </w:pPr>
    </w:p>
    <w:p w14:paraId="562B8A8F" w14:textId="5381964A" w:rsidR="002845FB" w:rsidRDefault="002845FB" w:rsidP="00B33ADE">
      <w:pPr>
        <w:tabs>
          <w:tab w:val="left" w:pos="3690"/>
        </w:tabs>
        <w:spacing w:before="240"/>
        <w:rPr>
          <w:sz w:val="26"/>
          <w:szCs w:val="26"/>
        </w:rPr>
      </w:pPr>
      <w:r w:rsidRPr="002845FB">
        <w:rPr>
          <w:sz w:val="26"/>
          <w:szCs w:val="26"/>
        </w:rPr>
        <w:t xml:space="preserve">Заместитель Главы Администрации </w:t>
      </w:r>
    </w:p>
    <w:p w14:paraId="6EA1F524" w14:textId="5F6F7FAA" w:rsidR="002845FB" w:rsidRPr="002845FB" w:rsidRDefault="002845FB" w:rsidP="002D3430">
      <w:pPr>
        <w:tabs>
          <w:tab w:val="left" w:pos="3690"/>
        </w:tabs>
        <w:rPr>
          <w:sz w:val="26"/>
          <w:szCs w:val="26"/>
        </w:rPr>
      </w:pPr>
      <w:r w:rsidRPr="002845FB">
        <w:rPr>
          <w:sz w:val="26"/>
          <w:szCs w:val="26"/>
        </w:rPr>
        <w:t xml:space="preserve">Переславль-Залесского муниципального округа </w:t>
      </w:r>
    </w:p>
    <w:p w14:paraId="5E0B2637" w14:textId="5D40DDA0" w:rsidR="007602A3" w:rsidRPr="002845FB" w:rsidRDefault="002845FB" w:rsidP="002D3430">
      <w:pPr>
        <w:tabs>
          <w:tab w:val="left" w:pos="3690"/>
        </w:tabs>
        <w:rPr>
          <w:sz w:val="26"/>
          <w:szCs w:val="26"/>
        </w:rPr>
      </w:pPr>
      <w:r w:rsidRPr="002845FB">
        <w:rPr>
          <w:sz w:val="26"/>
          <w:szCs w:val="26"/>
        </w:rPr>
        <w:t>по развитию инфраструктуры                                                                    В.А. Талалаев</w:t>
      </w:r>
    </w:p>
    <w:sectPr w:rsidR="007602A3" w:rsidRPr="002845FB" w:rsidSect="004D3347">
      <w:pgSz w:w="11906" w:h="16838"/>
      <w:pgMar w:top="1134" w:right="850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41448"/>
    <w:multiLevelType w:val="hybridMultilevel"/>
    <w:tmpl w:val="352429DE"/>
    <w:lvl w:ilvl="0" w:tplc="E2F8D3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4739B6"/>
    <w:multiLevelType w:val="hybridMultilevel"/>
    <w:tmpl w:val="635A1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EE444B"/>
    <w:multiLevelType w:val="hybridMultilevel"/>
    <w:tmpl w:val="12CA53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34E"/>
    <w:rsid w:val="0001625D"/>
    <w:rsid w:val="00037C37"/>
    <w:rsid w:val="000457A3"/>
    <w:rsid w:val="00067088"/>
    <w:rsid w:val="000753AA"/>
    <w:rsid w:val="00093953"/>
    <w:rsid w:val="000B4031"/>
    <w:rsid w:val="000D2FF0"/>
    <w:rsid w:val="00123EC3"/>
    <w:rsid w:val="00145F2D"/>
    <w:rsid w:val="0019600E"/>
    <w:rsid w:val="001C2348"/>
    <w:rsid w:val="002461D0"/>
    <w:rsid w:val="002765A6"/>
    <w:rsid w:val="002845FB"/>
    <w:rsid w:val="002A106E"/>
    <w:rsid w:val="002A4F2B"/>
    <w:rsid w:val="002D3430"/>
    <w:rsid w:val="002F2254"/>
    <w:rsid w:val="003061F3"/>
    <w:rsid w:val="00340DB6"/>
    <w:rsid w:val="00377EA9"/>
    <w:rsid w:val="003C7DDF"/>
    <w:rsid w:val="003D5797"/>
    <w:rsid w:val="003D76A7"/>
    <w:rsid w:val="004075CC"/>
    <w:rsid w:val="00436CEE"/>
    <w:rsid w:val="00456EC5"/>
    <w:rsid w:val="00473107"/>
    <w:rsid w:val="004A3D2A"/>
    <w:rsid w:val="004D3347"/>
    <w:rsid w:val="004E554B"/>
    <w:rsid w:val="00513CE1"/>
    <w:rsid w:val="005318AE"/>
    <w:rsid w:val="0056557D"/>
    <w:rsid w:val="00574A17"/>
    <w:rsid w:val="005B621C"/>
    <w:rsid w:val="005D277E"/>
    <w:rsid w:val="00664C97"/>
    <w:rsid w:val="0067499B"/>
    <w:rsid w:val="00675C97"/>
    <w:rsid w:val="006A738F"/>
    <w:rsid w:val="006C1F19"/>
    <w:rsid w:val="006E6084"/>
    <w:rsid w:val="006F63E9"/>
    <w:rsid w:val="007602A3"/>
    <w:rsid w:val="00763755"/>
    <w:rsid w:val="0078211D"/>
    <w:rsid w:val="007E2F83"/>
    <w:rsid w:val="00801010"/>
    <w:rsid w:val="0088598F"/>
    <w:rsid w:val="00885B0E"/>
    <w:rsid w:val="008C09A2"/>
    <w:rsid w:val="008E4448"/>
    <w:rsid w:val="008F29F1"/>
    <w:rsid w:val="0092079F"/>
    <w:rsid w:val="00932009"/>
    <w:rsid w:val="009551DF"/>
    <w:rsid w:val="00972BBA"/>
    <w:rsid w:val="009B4476"/>
    <w:rsid w:val="009D23B7"/>
    <w:rsid w:val="009E78F3"/>
    <w:rsid w:val="00A1667C"/>
    <w:rsid w:val="00A214E5"/>
    <w:rsid w:val="00A22E81"/>
    <w:rsid w:val="00A37B00"/>
    <w:rsid w:val="00A6447F"/>
    <w:rsid w:val="00A86F48"/>
    <w:rsid w:val="00AC217A"/>
    <w:rsid w:val="00B025C6"/>
    <w:rsid w:val="00B1233F"/>
    <w:rsid w:val="00B326C8"/>
    <w:rsid w:val="00B33ADE"/>
    <w:rsid w:val="00B40D99"/>
    <w:rsid w:val="00B84B00"/>
    <w:rsid w:val="00B92FFD"/>
    <w:rsid w:val="00BE0303"/>
    <w:rsid w:val="00C008E8"/>
    <w:rsid w:val="00C24F71"/>
    <w:rsid w:val="00C36210"/>
    <w:rsid w:val="00C62CC7"/>
    <w:rsid w:val="00C83C93"/>
    <w:rsid w:val="00C908C7"/>
    <w:rsid w:val="00C9418B"/>
    <w:rsid w:val="00CA07FA"/>
    <w:rsid w:val="00CC38BC"/>
    <w:rsid w:val="00D13F44"/>
    <w:rsid w:val="00D365FA"/>
    <w:rsid w:val="00D8434E"/>
    <w:rsid w:val="00D95BAE"/>
    <w:rsid w:val="00DA2A25"/>
    <w:rsid w:val="00DC6F07"/>
    <w:rsid w:val="00DD5406"/>
    <w:rsid w:val="00DF570D"/>
    <w:rsid w:val="00E140BE"/>
    <w:rsid w:val="00E71E8C"/>
    <w:rsid w:val="00E93C77"/>
    <w:rsid w:val="00EB7E53"/>
    <w:rsid w:val="00EC10C2"/>
    <w:rsid w:val="00F32EE9"/>
    <w:rsid w:val="00F55486"/>
    <w:rsid w:val="00F72691"/>
    <w:rsid w:val="00FB5A27"/>
    <w:rsid w:val="00FE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F09442"/>
  <w15:docId w15:val="{29AA03A7-06FB-4CAE-850F-2C87D7D62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3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table" w:styleId="a5">
    <w:name w:val="Table Grid"/>
    <w:basedOn w:val="a1"/>
    <w:locked/>
    <w:rsid w:val="00760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2D3FB-A238-44CC-869C-2B4451A557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</dc:creator>
  <cp:keywords/>
  <dc:description/>
  <cp:lastModifiedBy>Admin</cp:lastModifiedBy>
  <cp:revision>7</cp:revision>
  <cp:lastPrinted>2021-12-07T08:26:00Z</cp:lastPrinted>
  <dcterms:created xsi:type="dcterms:W3CDTF">2026-08-21T08:21:00Z</dcterms:created>
  <dcterms:modified xsi:type="dcterms:W3CDTF">2026-09-03T12:14:00Z</dcterms:modified>
</cp:coreProperties>
</file>