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79B77" w14:textId="77777777" w:rsidR="001E567B" w:rsidRPr="00233772" w:rsidRDefault="001E567B" w:rsidP="001E567B">
      <w:pPr>
        <w:jc w:val="center"/>
      </w:pPr>
      <w:r w:rsidRPr="00233772">
        <w:rPr>
          <w:noProof/>
        </w:rPr>
        <w:drawing>
          <wp:inline distT="0" distB="0" distL="0" distR="0" wp14:anchorId="206EFE52" wp14:editId="5D1F5924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3EB7D" w14:textId="77777777" w:rsidR="001E567B" w:rsidRPr="00233772" w:rsidRDefault="001E567B" w:rsidP="001E567B">
      <w:pPr>
        <w:jc w:val="center"/>
        <w:rPr>
          <w:sz w:val="10"/>
          <w:szCs w:val="10"/>
        </w:rPr>
      </w:pPr>
    </w:p>
    <w:p w14:paraId="2F1DEA49" w14:textId="77777777" w:rsidR="001E567B" w:rsidRPr="00233772" w:rsidRDefault="001E567B" w:rsidP="001E567B">
      <w:pPr>
        <w:jc w:val="center"/>
        <w:rPr>
          <w:sz w:val="10"/>
          <w:szCs w:val="10"/>
        </w:rPr>
      </w:pPr>
    </w:p>
    <w:p w14:paraId="29B1BE20" w14:textId="77777777" w:rsidR="00007911" w:rsidRPr="00233772" w:rsidRDefault="00007911" w:rsidP="00007911">
      <w:pPr>
        <w:jc w:val="center"/>
        <w:rPr>
          <w:sz w:val="26"/>
          <w:szCs w:val="26"/>
        </w:rPr>
      </w:pPr>
      <w:r w:rsidRPr="00233772">
        <w:rPr>
          <w:sz w:val="26"/>
          <w:szCs w:val="26"/>
        </w:rPr>
        <w:t>АДМИНИСТРАЦИЯ ГОРОДА ПЕРЕСЛАВЛЯ-ЗАЛЕССКОГО</w:t>
      </w:r>
    </w:p>
    <w:p w14:paraId="22D78FAB" w14:textId="77777777" w:rsidR="00007911" w:rsidRPr="00233772" w:rsidRDefault="00007911" w:rsidP="00007911">
      <w:pPr>
        <w:rPr>
          <w:sz w:val="16"/>
          <w:szCs w:val="16"/>
        </w:rPr>
      </w:pPr>
    </w:p>
    <w:p w14:paraId="42AF55E2" w14:textId="77777777" w:rsidR="00007911" w:rsidRPr="00233772" w:rsidRDefault="00007911" w:rsidP="00007911">
      <w:pPr>
        <w:pStyle w:val="3"/>
        <w:rPr>
          <w:spacing w:val="100"/>
          <w:sz w:val="34"/>
          <w:szCs w:val="34"/>
        </w:rPr>
      </w:pPr>
      <w:r w:rsidRPr="00233772">
        <w:rPr>
          <w:spacing w:val="100"/>
          <w:sz w:val="34"/>
          <w:szCs w:val="34"/>
        </w:rPr>
        <w:t>ПОСТАНОВЛЕНИЕ</w:t>
      </w:r>
    </w:p>
    <w:p w14:paraId="5B7E92DF" w14:textId="77777777" w:rsidR="001E567B" w:rsidRPr="00233772" w:rsidRDefault="001E567B" w:rsidP="001E567B">
      <w:pPr>
        <w:ind w:left="283"/>
        <w:jc w:val="center"/>
      </w:pPr>
    </w:p>
    <w:p w14:paraId="21D551B3" w14:textId="77777777" w:rsidR="001E567B" w:rsidRPr="00233772" w:rsidRDefault="001E567B" w:rsidP="001E567B">
      <w:pPr>
        <w:overflowPunct w:val="0"/>
        <w:autoSpaceDE w:val="0"/>
        <w:autoSpaceDN w:val="0"/>
        <w:adjustRightInd w:val="0"/>
        <w:rPr>
          <w:sz w:val="34"/>
          <w:szCs w:val="34"/>
        </w:rPr>
      </w:pPr>
    </w:p>
    <w:p w14:paraId="0FAC0DF5" w14:textId="03B7FA18" w:rsidR="002C6D65" w:rsidRPr="00233772" w:rsidRDefault="002C6D65" w:rsidP="002C6D65">
      <w:pPr>
        <w:rPr>
          <w:sz w:val="26"/>
          <w:szCs w:val="26"/>
        </w:rPr>
      </w:pPr>
      <w:r w:rsidRPr="00233772">
        <w:rPr>
          <w:sz w:val="26"/>
          <w:szCs w:val="26"/>
        </w:rPr>
        <w:t xml:space="preserve">От </w:t>
      </w:r>
      <w:r w:rsidR="00B85BEE">
        <w:rPr>
          <w:sz w:val="26"/>
          <w:szCs w:val="26"/>
        </w:rPr>
        <w:t>27.11.2024</w:t>
      </w:r>
      <w:r w:rsidRPr="00233772">
        <w:rPr>
          <w:sz w:val="26"/>
          <w:szCs w:val="26"/>
        </w:rPr>
        <w:t xml:space="preserve"> № </w:t>
      </w:r>
      <w:r w:rsidR="00B85BEE">
        <w:rPr>
          <w:sz w:val="26"/>
          <w:szCs w:val="26"/>
        </w:rPr>
        <w:t>ПОС.03-2950/24</w:t>
      </w:r>
    </w:p>
    <w:p w14:paraId="56A01FE2" w14:textId="77777777" w:rsidR="001E567B" w:rsidRPr="00233772" w:rsidRDefault="001E567B" w:rsidP="001E567B">
      <w:pPr>
        <w:rPr>
          <w:sz w:val="26"/>
          <w:szCs w:val="26"/>
        </w:rPr>
      </w:pPr>
    </w:p>
    <w:p w14:paraId="57F3FD90" w14:textId="77777777" w:rsidR="001E567B" w:rsidRPr="00233772" w:rsidRDefault="001E567B" w:rsidP="001E567B">
      <w:pPr>
        <w:rPr>
          <w:sz w:val="26"/>
          <w:szCs w:val="26"/>
        </w:rPr>
      </w:pPr>
      <w:r w:rsidRPr="00233772">
        <w:rPr>
          <w:sz w:val="26"/>
          <w:szCs w:val="26"/>
        </w:rPr>
        <w:t>город Переславль-Залесский</w:t>
      </w:r>
    </w:p>
    <w:p w14:paraId="46535CB2" w14:textId="77777777" w:rsidR="001E567B" w:rsidRPr="00233772" w:rsidRDefault="001E567B" w:rsidP="004E0DE7">
      <w:pPr>
        <w:pStyle w:val="a8"/>
        <w:rPr>
          <w:rFonts w:ascii="Times New Roman" w:hAnsi="Times New Roman" w:cs="Times New Roman"/>
        </w:rPr>
      </w:pPr>
    </w:p>
    <w:p w14:paraId="0717FB46" w14:textId="77777777" w:rsidR="001E567B" w:rsidRPr="00233772" w:rsidRDefault="001E567B" w:rsidP="004E0DE7">
      <w:pPr>
        <w:pStyle w:val="a8"/>
        <w:rPr>
          <w:rFonts w:ascii="Times New Roman" w:hAnsi="Times New Roman" w:cs="Times New Roman"/>
          <w:sz w:val="26"/>
          <w:szCs w:val="26"/>
        </w:rPr>
      </w:pPr>
    </w:p>
    <w:p w14:paraId="3E0F6168" w14:textId="77777777" w:rsidR="004E0DE7" w:rsidRPr="00233772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>О внесении изменений в муниципальную программу</w:t>
      </w:r>
    </w:p>
    <w:p w14:paraId="6F18965D" w14:textId="77777777" w:rsidR="004E0DE7" w:rsidRPr="00233772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 xml:space="preserve">«Развитие физической культуры, культуры и </w:t>
      </w:r>
    </w:p>
    <w:p w14:paraId="1D4D67D9" w14:textId="77777777" w:rsidR="00435FA4" w:rsidRPr="00233772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>туризма в городском округе город Переславль-Залесский</w:t>
      </w:r>
      <w:r w:rsidR="00435FA4" w:rsidRPr="0023377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D959F43" w14:textId="77777777" w:rsidR="00435FA4" w:rsidRPr="00233772" w:rsidRDefault="00435FA4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>Ярославской области</w:t>
      </w:r>
      <w:r w:rsidR="004E0DE7" w:rsidRPr="00233772">
        <w:rPr>
          <w:rFonts w:ascii="Times New Roman" w:hAnsi="Times New Roman" w:cs="Times New Roman"/>
          <w:sz w:val="26"/>
          <w:szCs w:val="26"/>
        </w:rPr>
        <w:t>»,</w:t>
      </w:r>
      <w:r w:rsidRPr="00233772">
        <w:rPr>
          <w:rFonts w:ascii="Times New Roman" w:hAnsi="Times New Roman" w:cs="Times New Roman"/>
          <w:sz w:val="26"/>
          <w:szCs w:val="26"/>
        </w:rPr>
        <w:t xml:space="preserve"> </w:t>
      </w:r>
      <w:r w:rsidR="004E0DE7" w:rsidRPr="00233772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</w:t>
      </w:r>
    </w:p>
    <w:p w14:paraId="300BA65B" w14:textId="77777777" w:rsidR="004E0DE7" w:rsidRPr="00233772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 xml:space="preserve">Администрации города Переславля-Залесского </w:t>
      </w:r>
    </w:p>
    <w:p w14:paraId="49F9C2CE" w14:textId="77777777" w:rsidR="004E0DE7" w:rsidRPr="00233772" w:rsidRDefault="004E0DE7" w:rsidP="004E0DE7">
      <w:pPr>
        <w:pStyle w:val="a8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 xml:space="preserve">от </w:t>
      </w:r>
      <w:r w:rsidR="00D745FF" w:rsidRPr="00233772">
        <w:rPr>
          <w:rFonts w:ascii="Times New Roman" w:hAnsi="Times New Roman" w:cs="Times New Roman"/>
          <w:sz w:val="26"/>
          <w:szCs w:val="26"/>
        </w:rPr>
        <w:t>20.01.2022</w:t>
      </w:r>
      <w:r w:rsidRPr="00233772">
        <w:rPr>
          <w:rFonts w:ascii="Times New Roman" w:hAnsi="Times New Roman" w:cs="Times New Roman"/>
          <w:sz w:val="26"/>
          <w:szCs w:val="26"/>
        </w:rPr>
        <w:t xml:space="preserve"> № ПОС.03-</w:t>
      </w:r>
      <w:r w:rsidR="00D745FF" w:rsidRPr="00233772">
        <w:rPr>
          <w:rFonts w:ascii="Times New Roman" w:hAnsi="Times New Roman" w:cs="Times New Roman"/>
          <w:sz w:val="26"/>
          <w:szCs w:val="26"/>
        </w:rPr>
        <w:t>0130</w:t>
      </w:r>
      <w:r w:rsidRPr="00233772">
        <w:rPr>
          <w:rFonts w:ascii="Times New Roman" w:hAnsi="Times New Roman" w:cs="Times New Roman"/>
          <w:sz w:val="26"/>
          <w:szCs w:val="26"/>
        </w:rPr>
        <w:t>/</w:t>
      </w:r>
      <w:r w:rsidR="00D745FF" w:rsidRPr="00233772">
        <w:rPr>
          <w:rFonts w:ascii="Times New Roman" w:hAnsi="Times New Roman" w:cs="Times New Roman"/>
          <w:sz w:val="26"/>
          <w:szCs w:val="26"/>
        </w:rPr>
        <w:t>22</w:t>
      </w:r>
    </w:p>
    <w:p w14:paraId="0DB33932" w14:textId="17BE120A" w:rsidR="004C2761" w:rsidRPr="00233772" w:rsidRDefault="004C2761" w:rsidP="004C2761"/>
    <w:p w14:paraId="71C6B7C9" w14:textId="77777777" w:rsidR="000D0F3E" w:rsidRPr="00233772" w:rsidRDefault="000D0F3E" w:rsidP="004C2761"/>
    <w:p w14:paraId="0DF20C32" w14:textId="688D3697" w:rsidR="004B4251" w:rsidRPr="00233772" w:rsidRDefault="00881090" w:rsidP="00D63AAF">
      <w:pPr>
        <w:widowControl w:val="0"/>
        <w:tabs>
          <w:tab w:val="left" w:pos="0"/>
        </w:tabs>
        <w:autoSpaceDE w:val="0"/>
        <w:jc w:val="both"/>
        <w:rPr>
          <w:sz w:val="26"/>
          <w:szCs w:val="26"/>
        </w:rPr>
      </w:pPr>
      <w:r w:rsidRPr="00233772">
        <w:rPr>
          <w:bCs/>
          <w:kern w:val="36"/>
          <w:sz w:val="26"/>
          <w:szCs w:val="26"/>
        </w:rPr>
        <w:tab/>
      </w:r>
      <w:r w:rsidR="004B4251" w:rsidRPr="00233772">
        <w:rPr>
          <w:bCs/>
          <w:kern w:val="36"/>
          <w:sz w:val="26"/>
          <w:szCs w:val="26"/>
        </w:rPr>
        <w:t xml:space="preserve">В соответствии со ст.179 Бюджетного кодекса Российской Федерации, решением Переславль-Залесской городской Думы от </w:t>
      </w:r>
      <w:r w:rsidR="00B737DA" w:rsidRPr="00BA5986">
        <w:rPr>
          <w:bCs/>
          <w:kern w:val="36"/>
          <w:sz w:val="26"/>
          <w:szCs w:val="26"/>
        </w:rPr>
        <w:t>2</w:t>
      </w:r>
      <w:r w:rsidR="00412BB3" w:rsidRPr="00BA5986">
        <w:rPr>
          <w:bCs/>
          <w:kern w:val="36"/>
          <w:sz w:val="26"/>
          <w:szCs w:val="26"/>
        </w:rPr>
        <w:t>6</w:t>
      </w:r>
      <w:r w:rsidR="00FE4955" w:rsidRPr="00BA5986">
        <w:rPr>
          <w:bCs/>
          <w:kern w:val="36"/>
          <w:sz w:val="26"/>
          <w:szCs w:val="26"/>
        </w:rPr>
        <w:t>.</w:t>
      </w:r>
      <w:r w:rsidR="00D823B7" w:rsidRPr="00BA5986">
        <w:rPr>
          <w:bCs/>
          <w:kern w:val="36"/>
          <w:sz w:val="26"/>
          <w:szCs w:val="26"/>
        </w:rPr>
        <w:t>0</w:t>
      </w:r>
      <w:r w:rsidR="00412BB3" w:rsidRPr="00BA5986">
        <w:rPr>
          <w:bCs/>
          <w:kern w:val="36"/>
          <w:sz w:val="26"/>
          <w:szCs w:val="26"/>
        </w:rPr>
        <w:t>9</w:t>
      </w:r>
      <w:r w:rsidR="004B4251" w:rsidRPr="00BA5986">
        <w:rPr>
          <w:bCs/>
          <w:kern w:val="36"/>
          <w:sz w:val="26"/>
          <w:szCs w:val="26"/>
        </w:rPr>
        <w:t>.202</w:t>
      </w:r>
      <w:r w:rsidR="00D823B7" w:rsidRPr="00BA5986">
        <w:rPr>
          <w:bCs/>
          <w:kern w:val="36"/>
          <w:sz w:val="26"/>
          <w:szCs w:val="26"/>
        </w:rPr>
        <w:t>4</w:t>
      </w:r>
      <w:r w:rsidR="004B4251" w:rsidRPr="00BA5986">
        <w:rPr>
          <w:bCs/>
          <w:kern w:val="36"/>
          <w:sz w:val="26"/>
          <w:szCs w:val="26"/>
        </w:rPr>
        <w:t xml:space="preserve"> №</w:t>
      </w:r>
      <w:r w:rsidR="00FE4955" w:rsidRPr="00BA5986">
        <w:rPr>
          <w:bCs/>
          <w:kern w:val="36"/>
          <w:sz w:val="26"/>
          <w:szCs w:val="26"/>
        </w:rPr>
        <w:t xml:space="preserve"> </w:t>
      </w:r>
      <w:r w:rsidR="00412BB3" w:rsidRPr="00BA5986">
        <w:rPr>
          <w:bCs/>
          <w:kern w:val="36"/>
          <w:sz w:val="26"/>
          <w:szCs w:val="26"/>
        </w:rPr>
        <w:t>6</w:t>
      </w:r>
      <w:r w:rsidR="009467F4" w:rsidRPr="00BA5986">
        <w:rPr>
          <w:bCs/>
          <w:kern w:val="36"/>
          <w:sz w:val="26"/>
          <w:szCs w:val="26"/>
        </w:rPr>
        <w:t>5</w:t>
      </w:r>
      <w:r w:rsidR="004B4251" w:rsidRPr="00BA5986">
        <w:rPr>
          <w:bCs/>
          <w:kern w:val="36"/>
          <w:sz w:val="26"/>
          <w:szCs w:val="26"/>
        </w:rPr>
        <w:t xml:space="preserve"> </w:t>
      </w:r>
      <w:r w:rsidR="00D823B7" w:rsidRPr="00BA5986">
        <w:rPr>
          <w:sz w:val="26"/>
          <w:szCs w:val="26"/>
        </w:rPr>
        <w:t>«</w:t>
      </w:r>
      <w:r w:rsidR="00D823B7" w:rsidRPr="00233772">
        <w:rPr>
          <w:sz w:val="26"/>
          <w:szCs w:val="26"/>
        </w:rPr>
        <w:t>О внесении изменений в решение Переславль-Залесской городской Думы от 14.12.2023 № 99 «О бюджете городского округа город Переславль-Залесский Ярославской области на 2024 год и на плановый период 2025 и 2026 годов»</w:t>
      </w:r>
      <w:r w:rsidR="004B4251" w:rsidRPr="00233772">
        <w:rPr>
          <w:bCs/>
          <w:kern w:val="36"/>
          <w:sz w:val="26"/>
          <w:szCs w:val="26"/>
        </w:rPr>
        <w:t>, в целях уточнения объема финансирования</w:t>
      </w:r>
      <w:r w:rsidR="00E718C5" w:rsidRPr="00233772">
        <w:rPr>
          <w:bCs/>
          <w:kern w:val="36"/>
          <w:sz w:val="26"/>
          <w:szCs w:val="26"/>
        </w:rPr>
        <w:t>,</w:t>
      </w:r>
    </w:p>
    <w:p w14:paraId="19CAA29F" w14:textId="77777777" w:rsidR="004B4251" w:rsidRPr="00233772" w:rsidRDefault="004B4251" w:rsidP="004B4251">
      <w:pPr>
        <w:ind w:firstLine="709"/>
        <w:jc w:val="both"/>
        <w:outlineLvl w:val="0"/>
        <w:rPr>
          <w:bCs/>
          <w:kern w:val="36"/>
          <w:sz w:val="20"/>
          <w:szCs w:val="20"/>
        </w:rPr>
      </w:pPr>
    </w:p>
    <w:p w14:paraId="0DCD7A0B" w14:textId="77777777" w:rsidR="004B4251" w:rsidRPr="00233772" w:rsidRDefault="004B4251" w:rsidP="004B4251">
      <w:pPr>
        <w:pStyle w:val="a8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33772">
        <w:rPr>
          <w:rFonts w:ascii="Times New Roman" w:hAnsi="Times New Roman" w:cs="Times New Roman"/>
          <w:sz w:val="28"/>
          <w:szCs w:val="28"/>
        </w:rPr>
        <w:t>Администрация города Переславля-Залесского постановляет:</w:t>
      </w:r>
    </w:p>
    <w:p w14:paraId="1ECFA807" w14:textId="77777777" w:rsidR="004B4251" w:rsidRPr="00233772" w:rsidRDefault="004B4251" w:rsidP="004B4251">
      <w:pPr>
        <w:pStyle w:val="a8"/>
        <w:tabs>
          <w:tab w:val="left" w:pos="28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1F6DD895" w14:textId="51772297" w:rsidR="004B4251" w:rsidRPr="00233772" w:rsidRDefault="004B4251" w:rsidP="004B4251">
      <w:pPr>
        <w:pStyle w:val="aa"/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 xml:space="preserve">1. Внести </w:t>
      </w:r>
      <w:r w:rsidR="00F1485F">
        <w:rPr>
          <w:rFonts w:ascii="Times New Roman" w:hAnsi="Times New Roman" w:cs="Times New Roman"/>
          <w:sz w:val="26"/>
          <w:szCs w:val="26"/>
        </w:rPr>
        <w:t xml:space="preserve">изменения </w:t>
      </w:r>
      <w:r w:rsidRPr="00233772">
        <w:rPr>
          <w:rFonts w:ascii="Times New Roman" w:hAnsi="Times New Roman" w:cs="Times New Roman"/>
          <w:sz w:val="26"/>
          <w:szCs w:val="26"/>
        </w:rPr>
        <w:t>в муниципальную программу «Развитие физической культуры, культуры и туризма в городском округе город Переславль-Залесский Ярославской области», утвержденную постановлением Администрации города Переславля-Залесского от 20.01.2022 № ПОС.03-0130/22</w:t>
      </w:r>
      <w:r w:rsidR="00B4510E" w:rsidRPr="00233772">
        <w:rPr>
          <w:rFonts w:ascii="Times New Roman" w:hAnsi="Times New Roman" w:cs="Times New Roman"/>
          <w:sz w:val="26"/>
          <w:szCs w:val="26"/>
        </w:rPr>
        <w:t xml:space="preserve"> (в редакции постановлений Администрации города Переславля-Залесского от 16.03.2022 № ПОС.03-0529/22, от 17.03.2022 № ПОС.03-0535/22</w:t>
      </w:r>
      <w:r w:rsidR="00105906" w:rsidRPr="00233772">
        <w:rPr>
          <w:rFonts w:ascii="Times New Roman" w:hAnsi="Times New Roman" w:cs="Times New Roman"/>
          <w:sz w:val="26"/>
          <w:szCs w:val="26"/>
        </w:rPr>
        <w:t>, от 20.07.2022 № ПОС.03-1519/22</w:t>
      </w:r>
      <w:r w:rsidR="00A8693A" w:rsidRPr="00233772">
        <w:rPr>
          <w:rFonts w:ascii="Times New Roman" w:hAnsi="Times New Roman" w:cs="Times New Roman"/>
          <w:sz w:val="26"/>
          <w:szCs w:val="26"/>
        </w:rPr>
        <w:t xml:space="preserve">, от 09.09.2022 </w:t>
      </w:r>
      <w:r w:rsidR="000D0F3E" w:rsidRPr="0023377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A8693A" w:rsidRPr="00233772">
        <w:rPr>
          <w:rFonts w:ascii="Times New Roman" w:hAnsi="Times New Roman" w:cs="Times New Roman"/>
          <w:sz w:val="26"/>
          <w:szCs w:val="26"/>
        </w:rPr>
        <w:t>№ ПОС.03-2032/22</w:t>
      </w:r>
      <w:r w:rsidR="00C140B9" w:rsidRPr="00233772">
        <w:rPr>
          <w:rFonts w:ascii="Times New Roman" w:hAnsi="Times New Roman" w:cs="Times New Roman"/>
          <w:sz w:val="26"/>
          <w:szCs w:val="26"/>
        </w:rPr>
        <w:t>,</w:t>
      </w:r>
      <w:r w:rsidR="00781E0E" w:rsidRPr="00233772">
        <w:rPr>
          <w:rFonts w:ascii="Times New Roman" w:hAnsi="Times New Roman" w:cs="Times New Roman"/>
          <w:sz w:val="26"/>
          <w:szCs w:val="26"/>
        </w:rPr>
        <w:t xml:space="preserve"> от 08.11.2022 № ПОС.03-2439/22</w:t>
      </w:r>
      <w:r w:rsidR="00B708E7" w:rsidRPr="00233772">
        <w:rPr>
          <w:rFonts w:ascii="Times New Roman" w:hAnsi="Times New Roman" w:cs="Times New Roman"/>
          <w:sz w:val="26"/>
          <w:szCs w:val="26"/>
        </w:rPr>
        <w:t xml:space="preserve">, </w:t>
      </w:r>
      <w:r w:rsidR="00556511" w:rsidRPr="00233772">
        <w:rPr>
          <w:rFonts w:ascii="Times New Roman" w:hAnsi="Times New Roman" w:cs="Times New Roman"/>
          <w:sz w:val="26"/>
          <w:szCs w:val="26"/>
        </w:rPr>
        <w:t xml:space="preserve">от </w:t>
      </w:r>
      <w:r w:rsidR="00B708E7" w:rsidRPr="00233772">
        <w:rPr>
          <w:rFonts w:ascii="Times New Roman" w:hAnsi="Times New Roman" w:cs="Times New Roman"/>
          <w:sz w:val="26"/>
          <w:szCs w:val="26"/>
        </w:rPr>
        <w:t>09.12.2022 № ПОС.03-2712/22</w:t>
      </w:r>
      <w:r w:rsidR="009859F3" w:rsidRPr="00233772">
        <w:rPr>
          <w:rFonts w:ascii="Times New Roman" w:hAnsi="Times New Roman" w:cs="Times New Roman"/>
          <w:sz w:val="26"/>
          <w:szCs w:val="26"/>
        </w:rPr>
        <w:t>,</w:t>
      </w:r>
      <w:r w:rsidR="00556511" w:rsidRPr="00233772">
        <w:rPr>
          <w:rFonts w:ascii="Times New Roman" w:hAnsi="Times New Roman" w:cs="Times New Roman"/>
          <w:sz w:val="26"/>
          <w:szCs w:val="26"/>
        </w:rPr>
        <w:t xml:space="preserve"> от </w:t>
      </w:r>
      <w:r w:rsidR="009859F3" w:rsidRPr="00233772">
        <w:rPr>
          <w:rFonts w:ascii="Times New Roman" w:hAnsi="Times New Roman" w:cs="Times New Roman"/>
          <w:sz w:val="26"/>
          <w:szCs w:val="26"/>
        </w:rPr>
        <w:t>27.01.2023 № ПОС.03-95/23</w:t>
      </w:r>
      <w:r w:rsidR="0017645D" w:rsidRPr="00233772">
        <w:rPr>
          <w:rFonts w:ascii="Times New Roman" w:hAnsi="Times New Roman" w:cs="Times New Roman"/>
          <w:sz w:val="26"/>
          <w:szCs w:val="26"/>
        </w:rPr>
        <w:t>, от 15.02.2023 № ПОС.03-253/23</w:t>
      </w:r>
      <w:r w:rsidR="000C7071" w:rsidRPr="00233772">
        <w:rPr>
          <w:rFonts w:ascii="Times New Roman" w:hAnsi="Times New Roman" w:cs="Times New Roman"/>
          <w:sz w:val="26"/>
          <w:szCs w:val="26"/>
        </w:rPr>
        <w:t xml:space="preserve">, </w:t>
      </w:r>
      <w:r w:rsidR="000D0F3E" w:rsidRPr="00233772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0C7071" w:rsidRPr="00233772">
        <w:rPr>
          <w:rFonts w:ascii="Times New Roman" w:hAnsi="Times New Roman" w:cs="Times New Roman"/>
          <w:sz w:val="26"/>
          <w:szCs w:val="26"/>
        </w:rPr>
        <w:t>от 06.03.2023 № ПОС.03-393/23</w:t>
      </w:r>
      <w:r w:rsidR="00B82E72" w:rsidRPr="00233772">
        <w:rPr>
          <w:rFonts w:ascii="Times New Roman" w:hAnsi="Times New Roman" w:cs="Times New Roman"/>
          <w:sz w:val="26"/>
          <w:szCs w:val="26"/>
        </w:rPr>
        <w:t>, от 18.04.2023 № ПОС.03-803/23</w:t>
      </w:r>
      <w:r w:rsidR="00447AC7" w:rsidRPr="00233772">
        <w:rPr>
          <w:rFonts w:ascii="Times New Roman" w:hAnsi="Times New Roman" w:cs="Times New Roman"/>
          <w:sz w:val="26"/>
          <w:szCs w:val="26"/>
        </w:rPr>
        <w:t xml:space="preserve">, </w:t>
      </w:r>
      <w:r w:rsidR="00440A89" w:rsidRPr="00233772">
        <w:rPr>
          <w:rFonts w:ascii="Times New Roman" w:hAnsi="Times New Roman" w:cs="Times New Roman"/>
          <w:sz w:val="26"/>
          <w:szCs w:val="26"/>
        </w:rPr>
        <w:t xml:space="preserve">от 12.05.2023 </w:t>
      </w:r>
      <w:r w:rsidR="000D0F3E" w:rsidRPr="0023377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440A89" w:rsidRPr="00233772">
        <w:rPr>
          <w:rFonts w:ascii="Times New Roman" w:hAnsi="Times New Roman" w:cs="Times New Roman"/>
          <w:sz w:val="26"/>
          <w:szCs w:val="26"/>
        </w:rPr>
        <w:t>№ ПОС.03-1003/23</w:t>
      </w:r>
      <w:r w:rsidR="00D45484" w:rsidRPr="00233772">
        <w:rPr>
          <w:rFonts w:ascii="Times New Roman" w:hAnsi="Times New Roman" w:cs="Times New Roman"/>
          <w:sz w:val="26"/>
          <w:szCs w:val="26"/>
        </w:rPr>
        <w:t xml:space="preserve">, </w:t>
      </w:r>
      <w:r w:rsidR="00D27DD3" w:rsidRPr="00233772">
        <w:rPr>
          <w:rFonts w:ascii="Times New Roman" w:hAnsi="Times New Roman" w:cs="Times New Roman"/>
          <w:sz w:val="26"/>
          <w:szCs w:val="26"/>
        </w:rPr>
        <w:t>от 16.05.2023 № ПОС.03-1022/23</w:t>
      </w:r>
      <w:r w:rsidR="00F12D4A" w:rsidRPr="00233772">
        <w:rPr>
          <w:rFonts w:ascii="Times New Roman" w:hAnsi="Times New Roman" w:cs="Times New Roman"/>
          <w:sz w:val="26"/>
          <w:szCs w:val="26"/>
        </w:rPr>
        <w:t>, от 18.05.2023 № ПОС.03-1034/23</w:t>
      </w:r>
      <w:r w:rsidR="0061398A" w:rsidRPr="00233772">
        <w:rPr>
          <w:rFonts w:ascii="Times New Roman" w:hAnsi="Times New Roman" w:cs="Times New Roman"/>
          <w:sz w:val="26"/>
          <w:szCs w:val="26"/>
        </w:rPr>
        <w:t>, от 28.08.2023 № ПОС.03-2140/23</w:t>
      </w:r>
      <w:r w:rsidR="00994E1A" w:rsidRPr="00233772">
        <w:rPr>
          <w:rFonts w:ascii="Times New Roman" w:hAnsi="Times New Roman" w:cs="Times New Roman"/>
          <w:sz w:val="26"/>
          <w:szCs w:val="26"/>
        </w:rPr>
        <w:t>,</w:t>
      </w:r>
      <w:r w:rsidR="009A7677" w:rsidRPr="00233772">
        <w:rPr>
          <w:rFonts w:ascii="Times New Roman" w:hAnsi="Times New Roman" w:cs="Times New Roman"/>
          <w:sz w:val="26"/>
          <w:szCs w:val="26"/>
        </w:rPr>
        <w:t xml:space="preserve"> от 17.11.2023 № ПОС.03-2958/23</w:t>
      </w:r>
      <w:r w:rsidR="005076E1" w:rsidRPr="00233772">
        <w:rPr>
          <w:rFonts w:ascii="Times New Roman" w:hAnsi="Times New Roman" w:cs="Times New Roman"/>
          <w:sz w:val="26"/>
          <w:szCs w:val="26"/>
        </w:rPr>
        <w:t xml:space="preserve">, </w:t>
      </w:r>
      <w:r w:rsidR="000D0F3E" w:rsidRPr="00233772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076E1" w:rsidRPr="00233772">
        <w:rPr>
          <w:rFonts w:ascii="Times New Roman" w:hAnsi="Times New Roman" w:cs="Times New Roman"/>
          <w:sz w:val="26"/>
          <w:szCs w:val="26"/>
        </w:rPr>
        <w:t>от 11.12.2023 № ПОС.03-3205/23</w:t>
      </w:r>
      <w:r w:rsidR="00130B74" w:rsidRPr="00233772">
        <w:rPr>
          <w:rFonts w:ascii="Times New Roman" w:hAnsi="Times New Roman" w:cs="Times New Roman"/>
          <w:sz w:val="26"/>
          <w:szCs w:val="26"/>
        </w:rPr>
        <w:t xml:space="preserve">, от 12.01.2024 </w:t>
      </w:r>
      <w:r w:rsidR="000D0F3E" w:rsidRPr="00233772">
        <w:rPr>
          <w:rFonts w:ascii="Times New Roman" w:hAnsi="Times New Roman" w:cs="Times New Roman"/>
          <w:sz w:val="26"/>
          <w:szCs w:val="26"/>
        </w:rPr>
        <w:t xml:space="preserve">№ </w:t>
      </w:r>
      <w:r w:rsidR="00130B74" w:rsidRPr="00233772">
        <w:rPr>
          <w:rFonts w:ascii="Times New Roman" w:hAnsi="Times New Roman" w:cs="Times New Roman"/>
          <w:sz w:val="26"/>
          <w:szCs w:val="26"/>
        </w:rPr>
        <w:t>ПОС.03-28/24</w:t>
      </w:r>
      <w:r w:rsidR="00FE4955" w:rsidRPr="00233772">
        <w:rPr>
          <w:rFonts w:ascii="Times New Roman" w:hAnsi="Times New Roman" w:cs="Times New Roman"/>
          <w:sz w:val="26"/>
          <w:szCs w:val="26"/>
        </w:rPr>
        <w:t xml:space="preserve">, от 16.02.2024 </w:t>
      </w:r>
      <w:r w:rsidR="000D0F3E" w:rsidRPr="0023377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FE4955" w:rsidRPr="00233772">
        <w:rPr>
          <w:rFonts w:ascii="Times New Roman" w:hAnsi="Times New Roman" w:cs="Times New Roman"/>
          <w:sz w:val="26"/>
          <w:szCs w:val="26"/>
        </w:rPr>
        <w:t>№</w:t>
      </w:r>
      <w:r w:rsidR="000D0F3E" w:rsidRPr="00233772">
        <w:rPr>
          <w:rFonts w:ascii="Times New Roman" w:hAnsi="Times New Roman" w:cs="Times New Roman"/>
          <w:sz w:val="26"/>
          <w:szCs w:val="26"/>
        </w:rPr>
        <w:t xml:space="preserve"> </w:t>
      </w:r>
      <w:r w:rsidR="00FE4955" w:rsidRPr="00233772">
        <w:rPr>
          <w:rFonts w:ascii="Times New Roman" w:hAnsi="Times New Roman" w:cs="Times New Roman"/>
          <w:sz w:val="26"/>
          <w:szCs w:val="26"/>
        </w:rPr>
        <w:t>ПОС.03-336/24</w:t>
      </w:r>
      <w:r w:rsidR="001170F6" w:rsidRPr="00233772">
        <w:rPr>
          <w:rFonts w:ascii="Times New Roman" w:hAnsi="Times New Roman" w:cs="Times New Roman"/>
          <w:sz w:val="26"/>
          <w:szCs w:val="26"/>
        </w:rPr>
        <w:t>,</w:t>
      </w:r>
      <w:r w:rsidR="005F0A81" w:rsidRPr="00233772">
        <w:rPr>
          <w:rFonts w:ascii="Times New Roman" w:hAnsi="Times New Roman" w:cs="Times New Roman"/>
          <w:sz w:val="26"/>
          <w:szCs w:val="26"/>
        </w:rPr>
        <w:t xml:space="preserve"> от 11.03.2024 № </w:t>
      </w:r>
      <w:r w:rsidR="00D823B7" w:rsidRPr="00233772">
        <w:rPr>
          <w:rFonts w:ascii="Times New Roman" w:hAnsi="Times New Roman" w:cs="Times New Roman"/>
          <w:sz w:val="26"/>
          <w:szCs w:val="26"/>
        </w:rPr>
        <w:t>ПОС.03-</w:t>
      </w:r>
      <w:r w:rsidR="005F0A81" w:rsidRPr="00233772">
        <w:rPr>
          <w:rFonts w:ascii="Times New Roman" w:hAnsi="Times New Roman" w:cs="Times New Roman"/>
          <w:sz w:val="26"/>
          <w:szCs w:val="26"/>
        </w:rPr>
        <w:t>480/24</w:t>
      </w:r>
      <w:r w:rsidR="00D823B7" w:rsidRPr="00233772">
        <w:rPr>
          <w:rFonts w:ascii="Times New Roman" w:hAnsi="Times New Roman" w:cs="Times New Roman"/>
          <w:sz w:val="26"/>
          <w:szCs w:val="26"/>
        </w:rPr>
        <w:t>, от 13.03.2024 № ПОС.03-513/24</w:t>
      </w:r>
      <w:r w:rsidR="00B0420F" w:rsidRPr="00233772">
        <w:rPr>
          <w:rFonts w:ascii="Times New Roman" w:hAnsi="Times New Roman" w:cs="Times New Roman"/>
          <w:sz w:val="26"/>
          <w:szCs w:val="26"/>
        </w:rPr>
        <w:t>, от 24.04.2024 № ПОС.03-876/24</w:t>
      </w:r>
      <w:r w:rsidR="00F46B12" w:rsidRPr="00233772">
        <w:rPr>
          <w:rFonts w:ascii="Times New Roman" w:hAnsi="Times New Roman" w:cs="Times New Roman"/>
          <w:sz w:val="26"/>
          <w:szCs w:val="26"/>
        </w:rPr>
        <w:t>, от 21.05.2024 № ПОС.03-1152/24</w:t>
      </w:r>
      <w:r w:rsidR="00896E33">
        <w:rPr>
          <w:rFonts w:ascii="Times New Roman" w:hAnsi="Times New Roman" w:cs="Times New Roman"/>
          <w:sz w:val="26"/>
          <w:szCs w:val="26"/>
        </w:rPr>
        <w:t>, от 20.06.2024 № ПОС.03-1447/24</w:t>
      </w:r>
      <w:r w:rsidR="00C01117">
        <w:rPr>
          <w:rFonts w:ascii="Times New Roman" w:hAnsi="Times New Roman" w:cs="Times New Roman"/>
          <w:sz w:val="26"/>
          <w:szCs w:val="26"/>
        </w:rPr>
        <w:t>, от 11.07.2024 № ПОС.03-1635/24</w:t>
      </w:r>
      <w:r w:rsidR="000D7DBF">
        <w:rPr>
          <w:rFonts w:ascii="Times New Roman" w:hAnsi="Times New Roman" w:cs="Times New Roman"/>
          <w:sz w:val="26"/>
          <w:szCs w:val="26"/>
        </w:rPr>
        <w:t>, от 28.08.2024 № ПОС.03-2058/24</w:t>
      </w:r>
      <w:r w:rsidR="005B4BB6">
        <w:rPr>
          <w:rFonts w:ascii="Times New Roman" w:hAnsi="Times New Roman" w:cs="Times New Roman"/>
          <w:sz w:val="26"/>
          <w:szCs w:val="26"/>
        </w:rPr>
        <w:t>, от 25.09.2024 № ПОС.03-2426/24</w:t>
      </w:r>
      <w:r w:rsidR="00190B78">
        <w:rPr>
          <w:rFonts w:ascii="Times New Roman" w:hAnsi="Times New Roman" w:cs="Times New Roman"/>
          <w:sz w:val="26"/>
          <w:szCs w:val="26"/>
        </w:rPr>
        <w:t>, от 14.10.2024 №ПОС.03-2577/24</w:t>
      </w:r>
      <w:r w:rsidR="00B4510E" w:rsidRPr="00233772">
        <w:rPr>
          <w:rFonts w:ascii="Times New Roman" w:hAnsi="Times New Roman" w:cs="Times New Roman"/>
          <w:sz w:val="26"/>
          <w:szCs w:val="26"/>
        </w:rPr>
        <w:t>)</w:t>
      </w:r>
      <w:r w:rsidR="00F1485F">
        <w:rPr>
          <w:rFonts w:ascii="Times New Roman" w:hAnsi="Times New Roman" w:cs="Times New Roman"/>
          <w:sz w:val="26"/>
          <w:szCs w:val="26"/>
        </w:rPr>
        <w:t>,</w:t>
      </w:r>
      <w:r w:rsidRPr="00233772">
        <w:rPr>
          <w:rFonts w:ascii="Times New Roman" w:hAnsi="Times New Roman" w:cs="Times New Roman"/>
          <w:sz w:val="26"/>
          <w:szCs w:val="26"/>
        </w:rPr>
        <w:t xml:space="preserve"> согласно приложению.</w:t>
      </w:r>
    </w:p>
    <w:p w14:paraId="541A7CE8" w14:textId="075FE36B" w:rsidR="004B4251" w:rsidRPr="00233772" w:rsidRDefault="004B4251" w:rsidP="004B4251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0D0F3E" w:rsidRPr="00233772">
        <w:rPr>
          <w:rFonts w:ascii="Times New Roman" w:hAnsi="Times New Roman" w:cs="Times New Roman"/>
          <w:sz w:val="26"/>
          <w:szCs w:val="26"/>
        </w:rPr>
        <w:t xml:space="preserve"> </w:t>
      </w:r>
      <w:r w:rsidR="00D84222" w:rsidRPr="00233772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сайте муниципального образования «Городско</w:t>
      </w:r>
      <w:r w:rsidR="000D0F3E" w:rsidRPr="00233772">
        <w:rPr>
          <w:rFonts w:ascii="Times New Roman" w:hAnsi="Times New Roman" w:cs="Times New Roman"/>
          <w:sz w:val="26"/>
          <w:szCs w:val="26"/>
        </w:rPr>
        <w:t>й</w:t>
      </w:r>
      <w:r w:rsidR="00D84222" w:rsidRPr="00233772">
        <w:rPr>
          <w:rFonts w:ascii="Times New Roman" w:hAnsi="Times New Roman" w:cs="Times New Roman"/>
          <w:sz w:val="26"/>
          <w:szCs w:val="26"/>
        </w:rPr>
        <w:t xml:space="preserve"> округ город Переславль-Залесский Ярославской области» в информационно-телекоммуникационной сети «Интернет».</w:t>
      </w:r>
    </w:p>
    <w:p w14:paraId="1736B3A4" w14:textId="011CEB90" w:rsidR="009604B4" w:rsidRPr="005B4BB6" w:rsidRDefault="009604B4" w:rsidP="004B4251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BB6">
        <w:rPr>
          <w:rFonts w:ascii="Times New Roman" w:hAnsi="Times New Roman" w:cs="Times New Roman"/>
          <w:sz w:val="26"/>
          <w:szCs w:val="26"/>
        </w:rPr>
        <w:t>3. Постановление вступает в силу после его</w:t>
      </w:r>
      <w:r w:rsidR="00C4181E" w:rsidRPr="005B4BB6">
        <w:rPr>
          <w:rFonts w:ascii="Times New Roman" w:hAnsi="Times New Roman" w:cs="Times New Roman"/>
          <w:sz w:val="26"/>
          <w:szCs w:val="26"/>
        </w:rPr>
        <w:t xml:space="preserve"> официального</w:t>
      </w:r>
      <w:r w:rsidRPr="005B4BB6">
        <w:rPr>
          <w:rFonts w:ascii="Times New Roman" w:hAnsi="Times New Roman" w:cs="Times New Roman"/>
          <w:sz w:val="26"/>
          <w:szCs w:val="26"/>
        </w:rPr>
        <w:t xml:space="preserve"> опубликования.</w:t>
      </w:r>
    </w:p>
    <w:p w14:paraId="76196D00" w14:textId="77777777" w:rsidR="00C01117" w:rsidRPr="00233772" w:rsidRDefault="00C01117" w:rsidP="00C01117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>4. Контроль за исполнением постановления оставляю за собой.</w:t>
      </w:r>
    </w:p>
    <w:p w14:paraId="48779202" w14:textId="77777777" w:rsidR="00C01117" w:rsidRPr="00233772" w:rsidRDefault="00C01117" w:rsidP="00C01117">
      <w:pPr>
        <w:pStyle w:val="a8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2E293E0E" w14:textId="77777777" w:rsidR="00C01117" w:rsidRPr="00233772" w:rsidRDefault="00C01117" w:rsidP="00C01117">
      <w:pPr>
        <w:pStyle w:val="a8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7F3E6511" w14:textId="77777777" w:rsidR="00C01117" w:rsidRPr="00233772" w:rsidRDefault="00C01117" w:rsidP="00C01117">
      <w:pPr>
        <w:pStyle w:val="a8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</w:p>
    <w:p w14:paraId="17B8300B" w14:textId="77777777" w:rsidR="00C01117" w:rsidRPr="00233772" w:rsidRDefault="00C01117" w:rsidP="00C01117">
      <w:pPr>
        <w:widowControl w:val="0"/>
        <w:shd w:val="clear" w:color="auto" w:fill="FFFFFF"/>
        <w:tabs>
          <w:tab w:val="left" w:pos="0"/>
          <w:tab w:val="left" w:pos="1276"/>
          <w:tab w:val="left" w:pos="1701"/>
        </w:tabs>
        <w:autoSpaceDE w:val="0"/>
        <w:autoSpaceDN w:val="0"/>
        <w:adjustRightInd w:val="0"/>
        <w:rPr>
          <w:sz w:val="26"/>
          <w:szCs w:val="26"/>
        </w:rPr>
      </w:pPr>
      <w:r w:rsidRPr="00233772">
        <w:rPr>
          <w:sz w:val="26"/>
          <w:szCs w:val="26"/>
        </w:rPr>
        <w:t>Заместитель Главы Администрации</w:t>
      </w:r>
    </w:p>
    <w:p w14:paraId="1017DB02" w14:textId="77777777" w:rsidR="00C01117" w:rsidRPr="00233772" w:rsidRDefault="00C01117" w:rsidP="00C01117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233772">
        <w:rPr>
          <w:rFonts w:ascii="Times New Roman" w:hAnsi="Times New Roman" w:cs="Times New Roman"/>
          <w:sz w:val="26"/>
          <w:szCs w:val="26"/>
        </w:rPr>
        <w:t>города Переславля-Залесского</w:t>
      </w:r>
      <w:r w:rsidRPr="00233772">
        <w:rPr>
          <w:rFonts w:ascii="Times New Roman" w:hAnsi="Times New Roman" w:cs="Times New Roman"/>
          <w:sz w:val="26"/>
          <w:szCs w:val="26"/>
        </w:rPr>
        <w:tab/>
      </w:r>
      <w:r w:rsidRPr="00233772">
        <w:rPr>
          <w:rFonts w:ascii="Times New Roman" w:hAnsi="Times New Roman" w:cs="Times New Roman"/>
          <w:sz w:val="26"/>
          <w:szCs w:val="26"/>
        </w:rPr>
        <w:tab/>
      </w:r>
      <w:r w:rsidRPr="00233772">
        <w:rPr>
          <w:rFonts w:ascii="Times New Roman" w:hAnsi="Times New Roman" w:cs="Times New Roman"/>
          <w:sz w:val="26"/>
          <w:szCs w:val="26"/>
        </w:rPr>
        <w:tab/>
        <w:t xml:space="preserve">                        </w:t>
      </w:r>
      <w:r w:rsidRPr="00233772">
        <w:rPr>
          <w:rFonts w:ascii="Times New Roman" w:hAnsi="Times New Roman" w:cs="Times New Roman"/>
          <w:sz w:val="26"/>
          <w:szCs w:val="26"/>
        </w:rPr>
        <w:tab/>
      </w:r>
      <w:r w:rsidRPr="00233772">
        <w:rPr>
          <w:rFonts w:ascii="Times New Roman" w:hAnsi="Times New Roman" w:cs="Times New Roman"/>
          <w:sz w:val="26"/>
          <w:szCs w:val="26"/>
        </w:rPr>
        <w:tab/>
        <w:t xml:space="preserve">В.В. Маркова </w:t>
      </w:r>
    </w:p>
    <w:p w14:paraId="7E399A5D" w14:textId="77777777" w:rsidR="00C01117" w:rsidRPr="00233772" w:rsidRDefault="00C01117" w:rsidP="00C01117">
      <w:pPr>
        <w:pStyle w:val="a9"/>
        <w:rPr>
          <w:sz w:val="26"/>
          <w:szCs w:val="26"/>
        </w:rPr>
        <w:sectPr w:rsidR="00C01117" w:rsidRPr="00233772" w:rsidSect="000D0F3E">
          <w:pgSz w:w="11906" w:h="16838"/>
          <w:pgMar w:top="1134" w:right="850" w:bottom="1134" w:left="1701" w:header="720" w:footer="709" w:gutter="0"/>
          <w:cols w:space="720"/>
          <w:formProt w:val="0"/>
          <w:noEndnote/>
          <w:docGrid w:linePitch="326"/>
        </w:sectPr>
      </w:pPr>
    </w:p>
    <w:p w14:paraId="4CC18859" w14:textId="77777777" w:rsidR="00240FA7" w:rsidRPr="00233772" w:rsidRDefault="00240FA7" w:rsidP="00240FA7">
      <w:pPr>
        <w:ind w:left="5670"/>
        <w:rPr>
          <w:sz w:val="26"/>
          <w:szCs w:val="26"/>
        </w:rPr>
      </w:pPr>
      <w:r w:rsidRPr="00233772">
        <w:rPr>
          <w:sz w:val="26"/>
          <w:szCs w:val="26"/>
        </w:rPr>
        <w:lastRenderedPageBreak/>
        <w:t>Приложение к постановлению</w:t>
      </w:r>
    </w:p>
    <w:p w14:paraId="37989420" w14:textId="77777777" w:rsidR="00240FA7" w:rsidRPr="00233772" w:rsidRDefault="00240FA7" w:rsidP="00240FA7">
      <w:pPr>
        <w:shd w:val="clear" w:color="auto" w:fill="FFFFFF"/>
        <w:ind w:left="5670"/>
        <w:rPr>
          <w:sz w:val="26"/>
          <w:szCs w:val="26"/>
        </w:rPr>
      </w:pPr>
      <w:r w:rsidRPr="00233772">
        <w:rPr>
          <w:sz w:val="26"/>
          <w:szCs w:val="26"/>
        </w:rPr>
        <w:t>Администрации города</w:t>
      </w:r>
    </w:p>
    <w:p w14:paraId="737768A3" w14:textId="77777777" w:rsidR="00240FA7" w:rsidRPr="00233772" w:rsidRDefault="00240FA7" w:rsidP="00240FA7">
      <w:pPr>
        <w:shd w:val="clear" w:color="auto" w:fill="FFFFFF"/>
        <w:ind w:left="5670"/>
        <w:rPr>
          <w:sz w:val="26"/>
          <w:szCs w:val="26"/>
        </w:rPr>
      </w:pPr>
      <w:r w:rsidRPr="00233772">
        <w:rPr>
          <w:sz w:val="26"/>
          <w:szCs w:val="26"/>
        </w:rPr>
        <w:t>Переславля-Залесского</w:t>
      </w:r>
    </w:p>
    <w:p w14:paraId="20A91FD1" w14:textId="6BD00F48" w:rsidR="00CB0E69" w:rsidRPr="00233772" w:rsidRDefault="00240FA7" w:rsidP="00B85BEE">
      <w:pPr>
        <w:ind w:left="5670"/>
        <w:rPr>
          <w:sz w:val="26"/>
          <w:szCs w:val="26"/>
        </w:rPr>
      </w:pPr>
      <w:r w:rsidRPr="00233772">
        <w:rPr>
          <w:sz w:val="26"/>
          <w:szCs w:val="26"/>
        </w:rPr>
        <w:t xml:space="preserve">от </w:t>
      </w:r>
      <w:r w:rsidR="00B85BEE">
        <w:rPr>
          <w:sz w:val="26"/>
          <w:szCs w:val="26"/>
        </w:rPr>
        <w:t>27.11.2024</w:t>
      </w:r>
      <w:r w:rsidR="00B85BEE" w:rsidRPr="00233772">
        <w:rPr>
          <w:sz w:val="26"/>
          <w:szCs w:val="26"/>
        </w:rPr>
        <w:t xml:space="preserve"> № </w:t>
      </w:r>
      <w:r w:rsidR="00B85BEE">
        <w:rPr>
          <w:sz w:val="26"/>
          <w:szCs w:val="26"/>
        </w:rPr>
        <w:t>ПОС.03-2950/24</w:t>
      </w:r>
      <w:r w:rsidR="00CB0E69" w:rsidRPr="00233772">
        <w:rPr>
          <w:sz w:val="26"/>
          <w:szCs w:val="26"/>
        </w:rPr>
        <w:t xml:space="preserve">                   </w:t>
      </w:r>
    </w:p>
    <w:p w14:paraId="30496E52" w14:textId="77777777" w:rsidR="00240FA7" w:rsidRPr="00233772" w:rsidRDefault="00240FA7" w:rsidP="00240FA7">
      <w:pPr>
        <w:ind w:left="10620"/>
        <w:rPr>
          <w:sz w:val="26"/>
          <w:szCs w:val="26"/>
        </w:rPr>
      </w:pPr>
    </w:p>
    <w:p w14:paraId="13364615" w14:textId="77777777" w:rsidR="00CB0E69" w:rsidRPr="00233772" w:rsidRDefault="00CB0E69" w:rsidP="00CB0E69">
      <w:pPr>
        <w:keepNext/>
        <w:keepLines/>
        <w:ind w:firstLine="709"/>
        <w:jc w:val="both"/>
        <w:outlineLvl w:val="0"/>
        <w:rPr>
          <w:bCs/>
          <w:sz w:val="26"/>
          <w:szCs w:val="26"/>
        </w:rPr>
      </w:pPr>
      <w:r w:rsidRPr="00233772">
        <w:rPr>
          <w:bCs/>
          <w:sz w:val="26"/>
          <w:szCs w:val="26"/>
        </w:rPr>
        <w:t xml:space="preserve">Изменения, вносимые в муниципальную программу «Развитие физической культуры, культуры и туризма в городском округе город Переславль-Залесский Ярославской области»: </w:t>
      </w:r>
    </w:p>
    <w:p w14:paraId="018A152C" w14:textId="535FE530" w:rsidR="00240FA7" w:rsidRPr="00233772" w:rsidRDefault="00240FA7" w:rsidP="00240FA7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233772">
        <w:rPr>
          <w:sz w:val="26"/>
          <w:szCs w:val="26"/>
        </w:rPr>
        <w:t>1. В разделе 1 «Паспорт муниципальной программы» позици</w:t>
      </w:r>
      <w:r w:rsidR="0089138D" w:rsidRPr="00233772">
        <w:rPr>
          <w:sz w:val="26"/>
          <w:szCs w:val="26"/>
        </w:rPr>
        <w:t>ю</w:t>
      </w:r>
      <w:r w:rsidR="009E4E2F" w:rsidRPr="00233772">
        <w:rPr>
          <w:sz w:val="26"/>
          <w:szCs w:val="26"/>
        </w:rPr>
        <w:t xml:space="preserve"> </w:t>
      </w:r>
      <w:r w:rsidRPr="00233772">
        <w:rPr>
          <w:sz w:val="26"/>
          <w:szCs w:val="26"/>
        </w:rPr>
        <w:t>«6. Объемы и источники финансирования муниципальной программы» изложить в следующей редакции:</w:t>
      </w:r>
    </w:p>
    <w:p w14:paraId="702879F2" w14:textId="77777777" w:rsidR="007E124E" w:rsidRPr="00233772" w:rsidRDefault="007E124E" w:rsidP="00240FA7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</w:p>
    <w:tbl>
      <w:tblPr>
        <w:tblpPr w:leftFromText="180" w:rightFromText="180" w:vertAnchor="text" w:tblpX="2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5954"/>
      </w:tblGrid>
      <w:tr w:rsidR="005B4BB6" w:rsidRPr="005B4BB6" w14:paraId="645CEF1E" w14:textId="77777777" w:rsidTr="00910FF7">
        <w:tc>
          <w:tcPr>
            <w:tcW w:w="3652" w:type="dxa"/>
            <w:shd w:val="clear" w:color="auto" w:fill="auto"/>
          </w:tcPr>
          <w:p w14:paraId="556E9176" w14:textId="70869158" w:rsidR="00EE6B05" w:rsidRPr="005B4BB6" w:rsidRDefault="00EE6B05" w:rsidP="00EE6B05">
            <w:pPr>
              <w:shd w:val="clear" w:color="auto" w:fill="FFFFFF"/>
            </w:pPr>
            <w:r w:rsidRPr="005B4BB6">
              <w:t>6. Объемы и источники финансирования муниципальной программы</w:t>
            </w:r>
          </w:p>
        </w:tc>
        <w:tc>
          <w:tcPr>
            <w:tcW w:w="5954" w:type="dxa"/>
            <w:shd w:val="clear" w:color="auto" w:fill="auto"/>
          </w:tcPr>
          <w:p w14:paraId="7582CAE3" w14:textId="343F04A9" w:rsidR="00EE6B05" w:rsidRPr="005B4BB6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5B4BB6">
              <w:t xml:space="preserve">Всего – </w:t>
            </w:r>
            <w:r w:rsidR="00631B87">
              <w:t>735 347,8</w:t>
            </w:r>
            <w:r w:rsidR="00BA332B" w:rsidRPr="005B4BB6">
              <w:rPr>
                <w:b/>
                <w:bCs/>
              </w:rPr>
              <w:t xml:space="preserve"> </w:t>
            </w:r>
            <w:r w:rsidRPr="005B4BB6">
              <w:rPr>
                <w:bCs/>
              </w:rPr>
              <w:t>тыс. руб., из них:</w:t>
            </w:r>
          </w:p>
          <w:p w14:paraId="35AE524A" w14:textId="77777777" w:rsidR="00EE6B05" w:rsidRPr="005B4BB6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5B4BB6">
              <w:rPr>
                <w:bCs/>
              </w:rPr>
              <w:t>- средства федерального бюджета:</w:t>
            </w:r>
          </w:p>
          <w:p w14:paraId="7B97A30B" w14:textId="77777777" w:rsidR="00EE6B05" w:rsidRPr="005B4BB6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5B4BB6">
              <w:rPr>
                <w:bCs/>
              </w:rPr>
              <w:t>2022 год – 5 649,7 тыс. руб.;</w:t>
            </w:r>
          </w:p>
          <w:p w14:paraId="0356C5C0" w14:textId="77777777" w:rsidR="00EE6B05" w:rsidRPr="005B4BB6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5B4BB6">
              <w:rPr>
                <w:bCs/>
              </w:rPr>
              <w:t>2023 год – 213 437,5 тыс. руб.;</w:t>
            </w:r>
          </w:p>
          <w:p w14:paraId="32ED07D4" w14:textId="5F1B4325" w:rsidR="00EE6B05" w:rsidRPr="005B4BB6" w:rsidRDefault="00576242" w:rsidP="00EE6B05">
            <w:pPr>
              <w:shd w:val="clear" w:color="auto" w:fill="FFFFFF"/>
              <w:autoSpaceDE w:val="0"/>
              <w:rPr>
                <w:bCs/>
              </w:rPr>
            </w:pPr>
            <w:r w:rsidRPr="005B4BB6">
              <w:rPr>
                <w:bCs/>
              </w:rPr>
              <w:t xml:space="preserve">2024 год – </w:t>
            </w:r>
            <w:r w:rsidR="00347D40" w:rsidRPr="005B4BB6">
              <w:rPr>
                <w:bCs/>
              </w:rPr>
              <w:t>824,8</w:t>
            </w:r>
            <w:r w:rsidR="00EE6B05" w:rsidRPr="005B4BB6">
              <w:rPr>
                <w:bCs/>
              </w:rPr>
              <w:t> тыс. руб.;</w:t>
            </w:r>
          </w:p>
          <w:p w14:paraId="4A5228E1" w14:textId="77777777" w:rsidR="00EE6B05" w:rsidRPr="005B4BB6" w:rsidRDefault="00EE6B05" w:rsidP="00EE6B05">
            <w:pPr>
              <w:shd w:val="clear" w:color="auto" w:fill="FFFFFF"/>
              <w:autoSpaceDE w:val="0"/>
              <w:rPr>
                <w:bCs/>
              </w:rPr>
            </w:pPr>
          </w:p>
          <w:p w14:paraId="4CF729E9" w14:textId="77777777" w:rsidR="00EE6B05" w:rsidRPr="005B4BB6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5B4BB6">
              <w:rPr>
                <w:bCs/>
              </w:rPr>
              <w:t>- средства областного бюджета:</w:t>
            </w:r>
          </w:p>
          <w:p w14:paraId="410FB83F" w14:textId="77777777" w:rsidR="00EE6B05" w:rsidRPr="005B4BB6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5B4BB6">
              <w:rPr>
                <w:bCs/>
              </w:rPr>
              <w:t>2022 год – 23 864,0 тыс. руб.;</w:t>
            </w:r>
          </w:p>
          <w:p w14:paraId="131C123F" w14:textId="77777777" w:rsidR="00EE6B05" w:rsidRPr="005B4BB6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5B4BB6">
              <w:rPr>
                <w:bCs/>
              </w:rPr>
              <w:t>2023 год – 38 158,2 тыс. руб.;</w:t>
            </w:r>
          </w:p>
          <w:p w14:paraId="36F4A7B2" w14:textId="76AB1B18" w:rsidR="00EE6B05" w:rsidRPr="005B4BB6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5B4BB6">
              <w:rPr>
                <w:bCs/>
              </w:rPr>
              <w:t>2024 год –</w:t>
            </w:r>
            <w:r w:rsidR="00576242" w:rsidRPr="005B4BB6">
              <w:rPr>
                <w:bCs/>
              </w:rPr>
              <w:t xml:space="preserve"> </w:t>
            </w:r>
            <w:r w:rsidR="00BA332B" w:rsidRPr="005B4BB6">
              <w:rPr>
                <w:bCs/>
              </w:rPr>
              <w:t>31</w:t>
            </w:r>
            <w:r w:rsidR="00631B87">
              <w:rPr>
                <w:bCs/>
              </w:rPr>
              <w:t> 549,7</w:t>
            </w:r>
            <w:r w:rsidR="00740479" w:rsidRPr="005B4BB6">
              <w:rPr>
                <w:bCs/>
              </w:rPr>
              <w:t xml:space="preserve"> </w:t>
            </w:r>
            <w:r w:rsidRPr="005B4BB6">
              <w:rPr>
                <w:bCs/>
              </w:rPr>
              <w:t>тыс. руб.;</w:t>
            </w:r>
          </w:p>
          <w:p w14:paraId="62D222F7" w14:textId="77777777" w:rsidR="00EE6B05" w:rsidRPr="005B4BB6" w:rsidRDefault="00EE6B05" w:rsidP="00EE6B05">
            <w:pPr>
              <w:shd w:val="clear" w:color="auto" w:fill="FFFFFF"/>
              <w:autoSpaceDE w:val="0"/>
              <w:rPr>
                <w:bCs/>
              </w:rPr>
            </w:pPr>
          </w:p>
          <w:p w14:paraId="32944CA0" w14:textId="77777777" w:rsidR="00EE6B05" w:rsidRPr="005B4BB6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5B4BB6">
              <w:rPr>
                <w:bCs/>
              </w:rPr>
              <w:t>- средства бюджета городского округа:</w:t>
            </w:r>
          </w:p>
          <w:p w14:paraId="7E4C695E" w14:textId="77777777" w:rsidR="00EE6B05" w:rsidRPr="005B4BB6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5B4BB6">
              <w:rPr>
                <w:bCs/>
              </w:rPr>
              <w:t>2022 год – 99 396,9 тыс. руб.;</w:t>
            </w:r>
          </w:p>
          <w:p w14:paraId="547333C8" w14:textId="5AA5D83D" w:rsidR="00EE6B05" w:rsidRPr="005B4BB6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5B4BB6">
              <w:rPr>
                <w:bCs/>
              </w:rPr>
              <w:t>2023 год - 159 188,7 тыс. руб.;</w:t>
            </w:r>
          </w:p>
          <w:p w14:paraId="62966A94" w14:textId="704FC06B" w:rsidR="00EE6B05" w:rsidRPr="005B4BB6" w:rsidRDefault="00EE6B05" w:rsidP="00EE6B05">
            <w:pPr>
              <w:shd w:val="clear" w:color="auto" w:fill="FFFFFF"/>
              <w:autoSpaceDE w:val="0"/>
              <w:rPr>
                <w:bCs/>
              </w:rPr>
            </w:pPr>
            <w:r w:rsidRPr="005B4BB6">
              <w:rPr>
                <w:bCs/>
              </w:rPr>
              <w:t xml:space="preserve">2024 год – </w:t>
            </w:r>
            <w:r w:rsidR="00631B87">
              <w:rPr>
                <w:bCs/>
              </w:rPr>
              <w:t>163 278,3</w:t>
            </w:r>
            <w:r w:rsidRPr="005B4BB6">
              <w:rPr>
                <w:bCs/>
              </w:rPr>
              <w:t> тыс. руб.;</w:t>
            </w:r>
          </w:p>
          <w:p w14:paraId="3F839153" w14:textId="77777777" w:rsidR="00EE6B05" w:rsidRPr="005B4BB6" w:rsidRDefault="00EE6B05" w:rsidP="00EE6B05">
            <w:pPr>
              <w:shd w:val="clear" w:color="auto" w:fill="FFFFFF"/>
              <w:autoSpaceDE w:val="0"/>
              <w:rPr>
                <w:bCs/>
              </w:rPr>
            </w:pPr>
          </w:p>
          <w:p w14:paraId="356AE3A9" w14:textId="77777777" w:rsidR="00EE6B05" w:rsidRPr="005B4BB6" w:rsidRDefault="00EE6B05" w:rsidP="00EE6B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5B4BB6">
              <w:rPr>
                <w:rFonts w:ascii="Times New Roman CYR" w:hAnsi="Times New Roman CYR" w:cs="Times New Roman CYR"/>
              </w:rPr>
              <w:t>Справочно</w:t>
            </w:r>
            <w:proofErr w:type="spellEnd"/>
            <w:r w:rsidRPr="005B4BB6">
              <w:rPr>
                <w:rFonts w:ascii="Times New Roman CYR" w:hAnsi="Times New Roman CYR" w:cs="Times New Roman CYR"/>
              </w:rPr>
              <w:t>:</w:t>
            </w:r>
          </w:p>
          <w:p w14:paraId="60ACA14F" w14:textId="2F628D90" w:rsidR="00EE6B05" w:rsidRPr="005B4BB6" w:rsidRDefault="00EE6B05" w:rsidP="00EE6B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B4BB6">
              <w:rPr>
                <w:rFonts w:ascii="Times New Roman CYR" w:hAnsi="Times New Roman CYR" w:cs="Times New Roman CYR"/>
              </w:rPr>
              <w:t xml:space="preserve">на 2025 год – </w:t>
            </w:r>
            <w:r w:rsidR="00631B87">
              <w:rPr>
                <w:rFonts w:ascii="Times New Roman CYR" w:hAnsi="Times New Roman CYR" w:cs="Times New Roman CYR"/>
              </w:rPr>
              <w:t>145 218,9</w:t>
            </w:r>
            <w:r w:rsidRPr="005B4BB6">
              <w:rPr>
                <w:rFonts w:ascii="Times New Roman CYR" w:hAnsi="Times New Roman CYR" w:cs="Times New Roman CYR"/>
              </w:rPr>
              <w:t xml:space="preserve"> тыс. руб.:</w:t>
            </w:r>
          </w:p>
          <w:p w14:paraId="59B54883" w14:textId="1E83885C" w:rsidR="00EE6B05" w:rsidRPr="005B4BB6" w:rsidRDefault="00EE6B05" w:rsidP="00EE6B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B4BB6">
              <w:rPr>
                <w:rFonts w:ascii="Times New Roman CYR" w:hAnsi="Times New Roman CYR" w:cs="Times New Roman CYR"/>
              </w:rPr>
              <w:t>- средств</w:t>
            </w:r>
            <w:r w:rsidR="00576242" w:rsidRPr="005B4BB6">
              <w:rPr>
                <w:rFonts w:ascii="Times New Roman CYR" w:hAnsi="Times New Roman CYR" w:cs="Times New Roman CYR"/>
              </w:rPr>
              <w:t xml:space="preserve">а городского бюджета – </w:t>
            </w:r>
            <w:r w:rsidR="00631B87">
              <w:rPr>
                <w:rFonts w:ascii="Times New Roman CYR" w:hAnsi="Times New Roman CYR" w:cs="Times New Roman CYR"/>
              </w:rPr>
              <w:t>119 385,8</w:t>
            </w:r>
            <w:r w:rsidRPr="005B4BB6">
              <w:rPr>
                <w:rFonts w:ascii="Times New Roman CYR" w:hAnsi="Times New Roman CYR" w:cs="Times New Roman CYR"/>
              </w:rPr>
              <w:t xml:space="preserve"> тыс. руб.;</w:t>
            </w:r>
          </w:p>
          <w:p w14:paraId="1AABAA40" w14:textId="2D76122E" w:rsidR="00EE6B05" w:rsidRPr="005B4BB6" w:rsidRDefault="00EE6B05" w:rsidP="00EE6B05">
            <w:pPr>
              <w:shd w:val="clear" w:color="auto" w:fill="FFFFFF"/>
              <w:autoSpaceDE w:val="0"/>
              <w:rPr>
                <w:rFonts w:ascii="Times New Roman CYR" w:hAnsi="Times New Roman CYR" w:cs="Times New Roman CYR"/>
              </w:rPr>
            </w:pPr>
            <w:r w:rsidRPr="005B4BB6">
              <w:rPr>
                <w:rFonts w:ascii="Times New Roman CYR" w:hAnsi="Times New Roman CYR" w:cs="Times New Roman CYR"/>
              </w:rPr>
              <w:t>- сре</w:t>
            </w:r>
            <w:r w:rsidR="00576242" w:rsidRPr="005B4BB6">
              <w:rPr>
                <w:rFonts w:ascii="Times New Roman CYR" w:hAnsi="Times New Roman CYR" w:cs="Times New Roman CYR"/>
              </w:rPr>
              <w:t xml:space="preserve">дства областного бюджета – </w:t>
            </w:r>
            <w:r w:rsidR="00267BEA" w:rsidRPr="005B4BB6">
              <w:rPr>
                <w:rFonts w:ascii="Times New Roman CYR" w:hAnsi="Times New Roman CYR" w:cs="Times New Roman CYR"/>
              </w:rPr>
              <w:t>25 752,7</w:t>
            </w:r>
            <w:r w:rsidRPr="005B4BB6">
              <w:rPr>
                <w:rFonts w:ascii="Times New Roman CYR" w:hAnsi="Times New Roman CYR" w:cs="Times New Roman CYR"/>
              </w:rPr>
              <w:t xml:space="preserve"> тыс. руб.</w:t>
            </w:r>
          </w:p>
          <w:p w14:paraId="46AF18DD" w14:textId="730827D1" w:rsidR="00EE6B05" w:rsidRPr="005B4BB6" w:rsidRDefault="00EE6B05" w:rsidP="00EE6B05">
            <w:pPr>
              <w:shd w:val="clear" w:color="auto" w:fill="FFFFFF"/>
              <w:autoSpaceDE w:val="0"/>
              <w:rPr>
                <w:rFonts w:ascii="Times New Roman CYR" w:hAnsi="Times New Roman CYR" w:cs="Times New Roman CYR"/>
              </w:rPr>
            </w:pPr>
            <w:r w:rsidRPr="005B4BB6">
              <w:rPr>
                <w:rFonts w:ascii="Times New Roman CYR" w:hAnsi="Times New Roman CYR" w:cs="Times New Roman CYR"/>
              </w:rPr>
              <w:t xml:space="preserve">- средства федерального бюджета – </w:t>
            </w:r>
            <w:r w:rsidR="00576242" w:rsidRPr="005B4BB6">
              <w:rPr>
                <w:rFonts w:ascii="Times New Roman CYR" w:hAnsi="Times New Roman CYR" w:cs="Times New Roman CYR"/>
              </w:rPr>
              <w:t>80,4</w:t>
            </w:r>
            <w:r w:rsidRPr="005B4BB6">
              <w:rPr>
                <w:rFonts w:ascii="Times New Roman CYR" w:hAnsi="Times New Roman CYR" w:cs="Times New Roman CYR"/>
              </w:rPr>
              <w:t xml:space="preserve"> тыс. руб.</w:t>
            </w:r>
          </w:p>
          <w:p w14:paraId="4659B84B" w14:textId="79CBC9B4" w:rsidR="00EE6B05" w:rsidRPr="005B4BB6" w:rsidRDefault="00EE6B05" w:rsidP="00EE6B05">
            <w:pPr>
              <w:shd w:val="clear" w:color="auto" w:fill="FFFFFF"/>
              <w:autoSpaceDE w:val="0"/>
              <w:rPr>
                <w:rFonts w:ascii="Times New Roman CYR" w:hAnsi="Times New Roman CYR" w:cs="Times New Roman CYR"/>
              </w:rPr>
            </w:pPr>
            <w:r w:rsidRPr="005B4BB6">
              <w:rPr>
                <w:rFonts w:ascii="Times New Roman CYR" w:hAnsi="Times New Roman CYR" w:cs="Times New Roman CYR"/>
              </w:rPr>
              <w:t xml:space="preserve">на 2026 год – </w:t>
            </w:r>
            <w:r w:rsidR="00267BEA" w:rsidRPr="005B4BB6">
              <w:rPr>
                <w:rFonts w:ascii="Times New Roman CYR" w:hAnsi="Times New Roman CYR" w:cs="Times New Roman CYR"/>
              </w:rPr>
              <w:t>136 397,2</w:t>
            </w:r>
            <w:r w:rsidRPr="005B4BB6">
              <w:rPr>
                <w:rFonts w:ascii="Times New Roman CYR" w:hAnsi="Times New Roman CYR" w:cs="Times New Roman CYR"/>
              </w:rPr>
              <w:t xml:space="preserve"> тыс. руб.:</w:t>
            </w:r>
          </w:p>
          <w:p w14:paraId="7AFFDF32" w14:textId="6A6EF4F5" w:rsidR="00EE6B05" w:rsidRPr="005B4BB6" w:rsidRDefault="00EE6B05" w:rsidP="00EE6B0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5B4BB6">
              <w:rPr>
                <w:rFonts w:ascii="Times New Roman CYR" w:hAnsi="Times New Roman CYR" w:cs="Times New Roman CYR"/>
              </w:rPr>
              <w:t>- средства городского бюджета – 110 561,</w:t>
            </w:r>
            <w:r w:rsidR="0089138D" w:rsidRPr="005B4BB6">
              <w:rPr>
                <w:rFonts w:ascii="Times New Roman CYR" w:hAnsi="Times New Roman CYR" w:cs="Times New Roman CYR"/>
              </w:rPr>
              <w:t>2</w:t>
            </w:r>
            <w:r w:rsidR="00E40B3F">
              <w:rPr>
                <w:rFonts w:ascii="Times New Roman CYR" w:hAnsi="Times New Roman CYR" w:cs="Times New Roman CYR"/>
              </w:rPr>
              <w:t xml:space="preserve"> </w:t>
            </w:r>
            <w:r w:rsidRPr="005B4BB6">
              <w:rPr>
                <w:rFonts w:ascii="Times New Roman CYR" w:hAnsi="Times New Roman CYR" w:cs="Times New Roman CYR"/>
              </w:rPr>
              <w:t>тыс. руб.;</w:t>
            </w:r>
          </w:p>
          <w:p w14:paraId="45228C15" w14:textId="012EAF4D" w:rsidR="00EE6B05" w:rsidRPr="005B4BB6" w:rsidRDefault="00EE6B05" w:rsidP="00EE6B05">
            <w:pPr>
              <w:shd w:val="clear" w:color="auto" w:fill="FFFFFF"/>
              <w:autoSpaceDE w:val="0"/>
              <w:rPr>
                <w:rFonts w:ascii="Times New Roman CYR" w:hAnsi="Times New Roman CYR" w:cs="Times New Roman CYR"/>
              </w:rPr>
            </w:pPr>
            <w:r w:rsidRPr="005B4BB6">
              <w:rPr>
                <w:rFonts w:ascii="Times New Roman CYR" w:hAnsi="Times New Roman CYR" w:cs="Times New Roman CYR"/>
              </w:rPr>
              <w:t>- средства областного бю</w:t>
            </w:r>
            <w:r w:rsidR="00576242" w:rsidRPr="005B4BB6">
              <w:rPr>
                <w:rFonts w:ascii="Times New Roman CYR" w:hAnsi="Times New Roman CYR" w:cs="Times New Roman CYR"/>
              </w:rPr>
              <w:t xml:space="preserve">джета – </w:t>
            </w:r>
            <w:r w:rsidR="00267BEA" w:rsidRPr="005B4BB6">
              <w:rPr>
                <w:rFonts w:ascii="Times New Roman CYR" w:hAnsi="Times New Roman CYR" w:cs="Times New Roman CYR"/>
              </w:rPr>
              <w:t>25 751,2</w:t>
            </w:r>
            <w:r w:rsidR="00576242" w:rsidRPr="005B4BB6">
              <w:rPr>
                <w:rFonts w:ascii="Times New Roman CYR" w:hAnsi="Times New Roman CYR" w:cs="Times New Roman CYR"/>
              </w:rPr>
              <w:t xml:space="preserve"> </w:t>
            </w:r>
            <w:r w:rsidRPr="005B4BB6">
              <w:rPr>
                <w:rFonts w:ascii="Times New Roman CYR" w:hAnsi="Times New Roman CYR" w:cs="Times New Roman CYR"/>
              </w:rPr>
              <w:t>тыс. руб.</w:t>
            </w:r>
          </w:p>
          <w:p w14:paraId="0DCF4A2A" w14:textId="2647791E" w:rsidR="00EE6B05" w:rsidRPr="005B4BB6" w:rsidRDefault="00EE6B05" w:rsidP="00576242">
            <w:pPr>
              <w:shd w:val="clear" w:color="auto" w:fill="FFFFFF"/>
              <w:autoSpaceDE w:val="0"/>
            </w:pPr>
            <w:r w:rsidRPr="005B4BB6">
              <w:rPr>
                <w:rFonts w:ascii="Times New Roman CYR" w:hAnsi="Times New Roman CYR" w:cs="Times New Roman CYR"/>
              </w:rPr>
              <w:t xml:space="preserve">- средства федерального бюджета – </w:t>
            </w:r>
            <w:r w:rsidR="00576242" w:rsidRPr="005B4BB6">
              <w:rPr>
                <w:rFonts w:ascii="Times New Roman CYR" w:hAnsi="Times New Roman CYR" w:cs="Times New Roman CYR"/>
              </w:rPr>
              <w:t>84,8</w:t>
            </w:r>
            <w:r w:rsidRPr="005B4BB6">
              <w:rPr>
                <w:rFonts w:ascii="Times New Roman CYR" w:hAnsi="Times New Roman CYR" w:cs="Times New Roman CYR"/>
              </w:rPr>
              <w:t xml:space="preserve"> тыс. руб.</w:t>
            </w:r>
          </w:p>
        </w:tc>
      </w:tr>
    </w:tbl>
    <w:p w14:paraId="105C14B5" w14:textId="77777777" w:rsidR="00240FA7" w:rsidRPr="00233772" w:rsidRDefault="00240FA7" w:rsidP="00240FA7">
      <w:pPr>
        <w:pStyle w:val="a8"/>
        <w:jc w:val="center"/>
        <w:rPr>
          <w:rFonts w:ascii="Times New Roman" w:hAnsi="Times New Roman" w:cs="Times New Roman"/>
        </w:rPr>
      </w:pPr>
    </w:p>
    <w:p w14:paraId="37932C6F" w14:textId="77777777" w:rsidR="00240FA7" w:rsidRPr="00233772" w:rsidRDefault="00240FA7" w:rsidP="00240FA7">
      <w:pPr>
        <w:pStyle w:val="a8"/>
        <w:jc w:val="center"/>
      </w:pPr>
    </w:p>
    <w:p w14:paraId="241C7F82" w14:textId="77777777" w:rsidR="00240FA7" w:rsidRPr="00233772" w:rsidRDefault="00240FA7" w:rsidP="00240FA7">
      <w:pPr>
        <w:pStyle w:val="a9"/>
        <w:rPr>
          <w:sz w:val="26"/>
          <w:szCs w:val="26"/>
        </w:rPr>
      </w:pPr>
    </w:p>
    <w:p w14:paraId="74546841" w14:textId="77777777" w:rsidR="00240FA7" w:rsidRPr="00233772" w:rsidRDefault="00240FA7" w:rsidP="00240FA7">
      <w:pPr>
        <w:pStyle w:val="a9"/>
        <w:rPr>
          <w:sz w:val="26"/>
          <w:szCs w:val="26"/>
        </w:rPr>
        <w:sectPr w:rsidR="00240FA7" w:rsidRPr="00233772" w:rsidSect="0084681F">
          <w:pgSz w:w="11906" w:h="16838"/>
          <w:pgMar w:top="1134" w:right="851" w:bottom="567" w:left="1701" w:header="720" w:footer="709" w:gutter="0"/>
          <w:cols w:space="720"/>
          <w:formProt w:val="0"/>
          <w:noEndnote/>
          <w:docGrid w:linePitch="326"/>
        </w:sectPr>
      </w:pPr>
    </w:p>
    <w:p w14:paraId="65307122" w14:textId="77777777" w:rsidR="00240FA7" w:rsidRPr="00233772" w:rsidRDefault="00240FA7" w:rsidP="00240F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33772">
        <w:rPr>
          <w:sz w:val="26"/>
          <w:szCs w:val="26"/>
        </w:rPr>
        <w:lastRenderedPageBreak/>
        <w:t xml:space="preserve">2. </w:t>
      </w:r>
      <w:r w:rsidRPr="00233772">
        <w:rPr>
          <w:bCs/>
          <w:sz w:val="26"/>
          <w:szCs w:val="26"/>
        </w:rPr>
        <w:t xml:space="preserve"> Таблицу </w:t>
      </w:r>
      <w:r w:rsidRPr="00233772">
        <w:rPr>
          <w:sz w:val="26"/>
          <w:szCs w:val="26"/>
        </w:rPr>
        <w:t>раздела 5 «Ресурсное обеспечение муниципальной программы» изложить в следующей редакции:</w:t>
      </w:r>
    </w:p>
    <w:p w14:paraId="0E71185F" w14:textId="77777777" w:rsidR="00240FA7" w:rsidRPr="00233772" w:rsidRDefault="00240FA7" w:rsidP="00240FA7">
      <w:pPr>
        <w:autoSpaceDE w:val="0"/>
        <w:autoSpaceDN w:val="0"/>
        <w:adjustRightInd w:val="0"/>
        <w:ind w:firstLine="709"/>
        <w:jc w:val="both"/>
      </w:pPr>
    </w:p>
    <w:tbl>
      <w:tblPr>
        <w:tblpPr w:leftFromText="180" w:rightFromText="180" w:vertAnchor="text" w:tblpXSpec="center" w:tblpY="1"/>
        <w:tblOverlap w:val="never"/>
        <w:tblW w:w="13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1"/>
        <w:gridCol w:w="1629"/>
        <w:gridCol w:w="1621"/>
        <w:gridCol w:w="1726"/>
        <w:gridCol w:w="1819"/>
        <w:gridCol w:w="24"/>
      </w:tblGrid>
      <w:tr w:rsidR="005B4BB6" w:rsidRPr="005B4BB6" w14:paraId="0FE4F7EE" w14:textId="77777777" w:rsidTr="00910FF7">
        <w:trPr>
          <w:gridAfter w:val="1"/>
          <w:wAfter w:w="24" w:type="dxa"/>
          <w:trHeight w:val="648"/>
        </w:trPr>
        <w:tc>
          <w:tcPr>
            <w:tcW w:w="7041" w:type="dxa"/>
            <w:vMerge w:val="restart"/>
            <w:vAlign w:val="center"/>
          </w:tcPr>
          <w:p w14:paraId="23C0A105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29" w:type="dxa"/>
            <w:vMerge w:val="restart"/>
            <w:vAlign w:val="center"/>
          </w:tcPr>
          <w:p w14:paraId="2FEE129C" w14:textId="77777777" w:rsidR="00240FA7" w:rsidRPr="005B4BB6" w:rsidRDefault="00240FA7" w:rsidP="00910F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14:paraId="5B4CC3AF" w14:textId="77777777" w:rsidR="00240FA7" w:rsidRPr="005B4BB6" w:rsidRDefault="00240FA7" w:rsidP="00910F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5166" w:type="dxa"/>
            <w:gridSpan w:val="3"/>
            <w:tcBorders>
              <w:left w:val="single" w:sz="4" w:space="0" w:color="auto"/>
            </w:tcBorders>
            <w:vAlign w:val="center"/>
          </w:tcPr>
          <w:p w14:paraId="2AFC08B0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</w:t>
            </w:r>
          </w:p>
          <w:p w14:paraId="21E601EF" w14:textId="77777777" w:rsidR="00240FA7" w:rsidRPr="005B4BB6" w:rsidRDefault="00240FA7" w:rsidP="00910FF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</w:tc>
      </w:tr>
      <w:tr w:rsidR="005B4BB6" w:rsidRPr="005B4BB6" w14:paraId="28441B32" w14:textId="77777777" w:rsidTr="00910FF7">
        <w:tc>
          <w:tcPr>
            <w:tcW w:w="7041" w:type="dxa"/>
            <w:vMerge/>
            <w:vAlign w:val="center"/>
          </w:tcPr>
          <w:p w14:paraId="5E083196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vMerge/>
            <w:vAlign w:val="center"/>
          </w:tcPr>
          <w:p w14:paraId="7B63364F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28276757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726" w:type="dxa"/>
            <w:vAlign w:val="center"/>
          </w:tcPr>
          <w:p w14:paraId="0AB44B27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41B3C2C7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5B4BB6" w:rsidRPr="005B4BB6" w14:paraId="0BD7B5CE" w14:textId="77777777" w:rsidTr="00910FF7">
        <w:tc>
          <w:tcPr>
            <w:tcW w:w="7041" w:type="dxa"/>
          </w:tcPr>
          <w:p w14:paraId="57D40AE7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14:paraId="7CB33387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01CCCCAA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</w:tcPr>
          <w:p w14:paraId="28D44ABC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7343D1E2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B4BB6" w:rsidRPr="005B4BB6" w14:paraId="7AF076F0" w14:textId="77777777" w:rsidTr="00910FF7">
        <w:trPr>
          <w:trHeight w:val="891"/>
        </w:trPr>
        <w:tc>
          <w:tcPr>
            <w:tcW w:w="7041" w:type="dxa"/>
            <w:vAlign w:val="center"/>
          </w:tcPr>
          <w:p w14:paraId="6D66461F" w14:textId="77777777" w:rsidR="00240FA7" w:rsidRPr="005B4BB6" w:rsidRDefault="00240FA7" w:rsidP="00910F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целевая программа </w:t>
            </w:r>
            <w:r w:rsidRPr="005B4B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культуры и искусства городского округа город Переславль-Залесский Ярославской области» на 2022-2024 годы  </w:t>
            </w:r>
          </w:p>
        </w:tc>
        <w:tc>
          <w:tcPr>
            <w:tcW w:w="1629" w:type="dxa"/>
            <w:vAlign w:val="center"/>
          </w:tcPr>
          <w:p w14:paraId="079D0C80" w14:textId="48BCC8DA" w:rsidR="00240FA7" w:rsidRPr="005B4BB6" w:rsidRDefault="00631B87" w:rsidP="00B53F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bCs/>
              </w:rPr>
              <w:t>340 867,3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F53A15" w14:textId="77777777" w:rsidR="00240FA7" w:rsidRPr="005B4BB6" w:rsidRDefault="00240FA7" w:rsidP="00910F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4BB6">
              <w:rPr>
                <w:b/>
              </w:rPr>
              <w:t>99 393,3</w:t>
            </w:r>
          </w:p>
        </w:tc>
        <w:tc>
          <w:tcPr>
            <w:tcW w:w="1726" w:type="dxa"/>
            <w:vAlign w:val="center"/>
          </w:tcPr>
          <w:p w14:paraId="10C1F838" w14:textId="7EE63421" w:rsidR="00240FA7" w:rsidRPr="005B4BB6" w:rsidRDefault="001F2A80" w:rsidP="00B53F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B4BB6">
              <w:rPr>
                <w:b/>
              </w:rPr>
              <w:t>115 996,</w:t>
            </w:r>
            <w:r w:rsidR="00B53F7F" w:rsidRPr="005B4BB6">
              <w:rPr>
                <w:b/>
              </w:rPr>
              <w:t>2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7C5C45D8" w14:textId="1CEAE53C" w:rsidR="00240FA7" w:rsidRPr="005B4BB6" w:rsidRDefault="00631B87" w:rsidP="00910F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125 477,8</w:t>
            </w:r>
          </w:p>
        </w:tc>
      </w:tr>
      <w:tr w:rsidR="005B4BB6" w:rsidRPr="005B4BB6" w14:paraId="49356656" w14:textId="77777777" w:rsidTr="00910FF7">
        <w:trPr>
          <w:trHeight w:val="20"/>
        </w:trPr>
        <w:tc>
          <w:tcPr>
            <w:tcW w:w="7041" w:type="dxa"/>
            <w:vAlign w:val="center"/>
          </w:tcPr>
          <w:p w14:paraId="760FBE9C" w14:textId="77777777" w:rsidR="00240FA7" w:rsidRPr="005B4BB6" w:rsidRDefault="00240FA7" w:rsidP="00910FF7">
            <w:pPr>
              <w:pStyle w:val="af0"/>
              <w:jc w:val="left"/>
              <w:rPr>
                <w:rFonts w:ascii="Times New Roman" w:hAnsi="Times New Roman" w:cs="Times New Roman"/>
              </w:rPr>
            </w:pPr>
            <w:r w:rsidRPr="005B4BB6">
              <w:rPr>
                <w:rFonts w:ascii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1629" w:type="dxa"/>
            <w:vAlign w:val="center"/>
          </w:tcPr>
          <w:p w14:paraId="55105664" w14:textId="4CE16A4F" w:rsidR="00240FA7" w:rsidRPr="005B4BB6" w:rsidRDefault="006341E3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4BB6">
              <w:rPr>
                <w:bCs/>
              </w:rPr>
              <w:t>11 188,1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CF0D92" w14:textId="77777777" w:rsidR="00240FA7" w:rsidRPr="005B4BB6" w:rsidRDefault="00240FA7" w:rsidP="00910FF7">
            <w:pPr>
              <w:jc w:val="center"/>
              <w:rPr>
                <w:bCs/>
              </w:rPr>
            </w:pPr>
            <w:r w:rsidRPr="005B4BB6">
              <w:rPr>
                <w:bCs/>
              </w:rPr>
              <w:t>5 649,7</w:t>
            </w:r>
          </w:p>
        </w:tc>
        <w:tc>
          <w:tcPr>
            <w:tcW w:w="1726" w:type="dxa"/>
            <w:vAlign w:val="center"/>
          </w:tcPr>
          <w:p w14:paraId="184892AD" w14:textId="77777777" w:rsidR="00240FA7" w:rsidRPr="005B4BB6" w:rsidRDefault="00240FA7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4BB6">
              <w:rPr>
                <w:bCs/>
              </w:rPr>
              <w:t>4 713,6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32FBB68" w14:textId="5160D162" w:rsidR="00240FA7" w:rsidRPr="005B4BB6" w:rsidRDefault="00347D40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4BB6">
              <w:rPr>
                <w:bCs/>
              </w:rPr>
              <w:t>824,8</w:t>
            </w:r>
          </w:p>
        </w:tc>
      </w:tr>
      <w:tr w:rsidR="005B4BB6" w:rsidRPr="005B4BB6" w14:paraId="10DEC5AF" w14:textId="77777777" w:rsidTr="00910FF7">
        <w:tc>
          <w:tcPr>
            <w:tcW w:w="7041" w:type="dxa"/>
          </w:tcPr>
          <w:p w14:paraId="20A3DE1D" w14:textId="77777777" w:rsidR="00240FA7" w:rsidRPr="005B4BB6" w:rsidRDefault="00240FA7" w:rsidP="00910F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498CD574" w14:textId="541F964F" w:rsidR="00240FA7" w:rsidRPr="005B4BB6" w:rsidRDefault="0051337E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4BB6">
              <w:rPr>
                <w:bCs/>
              </w:rPr>
              <w:t>84 542,6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3AE59197" w14:textId="77777777" w:rsidR="00240FA7" w:rsidRPr="005B4BB6" w:rsidRDefault="00240FA7" w:rsidP="00910FF7">
            <w:pPr>
              <w:jc w:val="center"/>
              <w:rPr>
                <w:bCs/>
              </w:rPr>
            </w:pPr>
            <w:r w:rsidRPr="005B4BB6">
              <w:rPr>
                <w:bCs/>
              </w:rPr>
              <w:t>23 864,0</w:t>
            </w:r>
          </w:p>
        </w:tc>
        <w:tc>
          <w:tcPr>
            <w:tcW w:w="1726" w:type="dxa"/>
            <w:vAlign w:val="center"/>
          </w:tcPr>
          <w:p w14:paraId="140F2E84" w14:textId="60F7F524" w:rsidR="00240FA7" w:rsidRPr="005B4BB6" w:rsidRDefault="00B53F7F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4BB6">
              <w:rPr>
                <w:bCs/>
              </w:rPr>
              <w:t>29 461,4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5783D92" w14:textId="0E45584E" w:rsidR="00240FA7" w:rsidRPr="005B4BB6" w:rsidRDefault="00776E36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4BB6">
              <w:rPr>
                <w:bCs/>
              </w:rPr>
              <w:t>31 217,2</w:t>
            </w:r>
          </w:p>
        </w:tc>
      </w:tr>
      <w:tr w:rsidR="005B4BB6" w:rsidRPr="005B4BB6" w14:paraId="4741E4BC" w14:textId="77777777" w:rsidTr="00910FF7">
        <w:tc>
          <w:tcPr>
            <w:tcW w:w="7041" w:type="dxa"/>
          </w:tcPr>
          <w:p w14:paraId="4D529487" w14:textId="77777777" w:rsidR="00240FA7" w:rsidRPr="005B4BB6" w:rsidRDefault="00240FA7" w:rsidP="00910FF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1629" w:type="dxa"/>
            <w:vAlign w:val="center"/>
          </w:tcPr>
          <w:p w14:paraId="7418E398" w14:textId="28CF7F72" w:rsidR="00240FA7" w:rsidRPr="005B4BB6" w:rsidRDefault="00631B87" w:rsidP="005762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245 136,6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79E03547" w14:textId="77777777" w:rsidR="00240FA7" w:rsidRPr="005B4BB6" w:rsidRDefault="00240FA7" w:rsidP="00910FF7">
            <w:pPr>
              <w:jc w:val="center"/>
              <w:rPr>
                <w:bCs/>
              </w:rPr>
            </w:pPr>
            <w:r w:rsidRPr="005B4BB6">
              <w:rPr>
                <w:bCs/>
              </w:rPr>
              <w:t>69 879,6</w:t>
            </w:r>
          </w:p>
        </w:tc>
        <w:tc>
          <w:tcPr>
            <w:tcW w:w="1726" w:type="dxa"/>
            <w:vAlign w:val="center"/>
          </w:tcPr>
          <w:p w14:paraId="2968D6C3" w14:textId="158AEF8D" w:rsidR="00240FA7" w:rsidRPr="005B4BB6" w:rsidRDefault="00B53F7F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4BB6">
              <w:rPr>
                <w:bCs/>
              </w:rPr>
              <w:t>81 821,2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603B4F5" w14:textId="0090E615" w:rsidR="00240FA7" w:rsidRPr="005B4BB6" w:rsidRDefault="00631B87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93 435,8</w:t>
            </w:r>
          </w:p>
        </w:tc>
      </w:tr>
      <w:tr w:rsidR="005B4BB6" w:rsidRPr="005B4BB6" w14:paraId="2DFE1022" w14:textId="77777777" w:rsidTr="00910FF7">
        <w:trPr>
          <w:trHeight w:val="1001"/>
        </w:trPr>
        <w:tc>
          <w:tcPr>
            <w:tcW w:w="7041" w:type="dxa"/>
          </w:tcPr>
          <w:p w14:paraId="45F0CFF2" w14:textId="77777777" w:rsidR="00240FA7" w:rsidRPr="005B4BB6" w:rsidRDefault="00240FA7" w:rsidP="00910FF7">
            <w:pPr>
              <w:tabs>
                <w:tab w:val="left" w:pos="709"/>
              </w:tabs>
              <w:suppressAutoHyphens/>
              <w:jc w:val="both"/>
              <w:rPr>
                <w:b/>
              </w:rPr>
            </w:pPr>
            <w:r w:rsidRPr="005B4BB6">
              <w:rPr>
                <w:b/>
              </w:rPr>
              <w:t>Городская целевая программа «</w:t>
            </w:r>
            <w:r w:rsidRPr="005B4BB6">
              <w:rPr>
                <w:b/>
                <w:lang w:eastAsia="ar-SA"/>
              </w:rPr>
              <w:t>Развитие туризма и отдыха в городском округе город Переславль-Залесский</w:t>
            </w:r>
            <w:r w:rsidRPr="005B4BB6">
              <w:rPr>
                <w:rFonts w:eastAsia="Calibri"/>
                <w:b/>
                <w:bCs/>
              </w:rPr>
              <w:t xml:space="preserve"> Ярославской области</w:t>
            </w:r>
            <w:r w:rsidRPr="005B4BB6">
              <w:rPr>
                <w:b/>
              </w:rPr>
              <w:t>» на 2022-2024 годы</w:t>
            </w:r>
          </w:p>
        </w:tc>
        <w:tc>
          <w:tcPr>
            <w:tcW w:w="1629" w:type="dxa"/>
            <w:vAlign w:val="center"/>
          </w:tcPr>
          <w:p w14:paraId="426653FA" w14:textId="0F061D5B" w:rsidR="00240FA7" w:rsidRPr="005B4BB6" w:rsidRDefault="008D6FFB" w:rsidP="00910FF7">
            <w:pPr>
              <w:snapToGrid w:val="0"/>
              <w:jc w:val="center"/>
              <w:rPr>
                <w:b/>
              </w:rPr>
            </w:pPr>
            <w:r w:rsidRPr="005B4BB6">
              <w:rPr>
                <w:b/>
              </w:rPr>
              <w:t>230 850,2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AB06839" w14:textId="77777777" w:rsidR="00240FA7" w:rsidRPr="005B4BB6" w:rsidRDefault="00240FA7" w:rsidP="00910FF7">
            <w:pPr>
              <w:jc w:val="center"/>
              <w:rPr>
                <w:b/>
              </w:rPr>
            </w:pPr>
            <w:r w:rsidRPr="005B4BB6">
              <w:rPr>
                <w:b/>
              </w:rPr>
              <w:t>0,0</w:t>
            </w:r>
          </w:p>
        </w:tc>
        <w:tc>
          <w:tcPr>
            <w:tcW w:w="1726" w:type="dxa"/>
            <w:vAlign w:val="center"/>
          </w:tcPr>
          <w:p w14:paraId="0C9B3AB6" w14:textId="02081E47" w:rsidR="00240FA7" w:rsidRPr="005B4BB6" w:rsidRDefault="00C9782A" w:rsidP="00910FF7">
            <w:pPr>
              <w:jc w:val="center"/>
              <w:rPr>
                <w:b/>
              </w:rPr>
            </w:pPr>
            <w:r w:rsidRPr="005B4BB6">
              <w:rPr>
                <w:b/>
              </w:rPr>
              <w:t>227 154,4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A281017" w14:textId="63058446" w:rsidR="00240FA7" w:rsidRPr="005B4BB6" w:rsidRDefault="008D6FFB" w:rsidP="00910FF7">
            <w:pPr>
              <w:jc w:val="center"/>
              <w:rPr>
                <w:b/>
              </w:rPr>
            </w:pPr>
            <w:r w:rsidRPr="005B4BB6">
              <w:rPr>
                <w:b/>
              </w:rPr>
              <w:t>3 695,8</w:t>
            </w:r>
          </w:p>
        </w:tc>
      </w:tr>
      <w:tr w:rsidR="005B4BB6" w:rsidRPr="005B4BB6" w14:paraId="36799043" w14:textId="77777777" w:rsidTr="00910FF7">
        <w:tc>
          <w:tcPr>
            <w:tcW w:w="7041" w:type="dxa"/>
          </w:tcPr>
          <w:p w14:paraId="06BDB0A9" w14:textId="77777777" w:rsidR="00240FA7" w:rsidRPr="005B4BB6" w:rsidRDefault="00240FA7" w:rsidP="00910FF7">
            <w:r w:rsidRPr="005B4BB6">
              <w:t>Средства федерального бюджета</w:t>
            </w:r>
          </w:p>
        </w:tc>
        <w:tc>
          <w:tcPr>
            <w:tcW w:w="1629" w:type="dxa"/>
          </w:tcPr>
          <w:p w14:paraId="362F01BC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208 723,9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46267EE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0E39FF1D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208 723,9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1FCB35B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5B4BB6" w:rsidRPr="005B4BB6" w14:paraId="62580356" w14:textId="77777777" w:rsidTr="00910FF7">
        <w:tc>
          <w:tcPr>
            <w:tcW w:w="7041" w:type="dxa"/>
          </w:tcPr>
          <w:p w14:paraId="70A02AE3" w14:textId="77777777" w:rsidR="00240FA7" w:rsidRPr="005B4BB6" w:rsidRDefault="00240FA7" w:rsidP="00910FF7">
            <w:r w:rsidRPr="005B4BB6">
              <w:t>Средства областного бюджета</w:t>
            </w:r>
          </w:p>
        </w:tc>
        <w:tc>
          <w:tcPr>
            <w:tcW w:w="1629" w:type="dxa"/>
          </w:tcPr>
          <w:p w14:paraId="4B9A2A6B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8 696,8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745A30B2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430B1719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sz w:val="24"/>
                <w:szCs w:val="24"/>
              </w:rPr>
              <w:t>8 696,8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1B81EC6E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5B4BB6" w:rsidRPr="005B4BB6" w14:paraId="25BF7775" w14:textId="77777777" w:rsidTr="00910FF7">
        <w:tc>
          <w:tcPr>
            <w:tcW w:w="7041" w:type="dxa"/>
          </w:tcPr>
          <w:p w14:paraId="6584F01A" w14:textId="77777777" w:rsidR="00240FA7" w:rsidRPr="005B4BB6" w:rsidRDefault="00240FA7" w:rsidP="00910FF7">
            <w:r w:rsidRPr="005B4BB6">
              <w:t>Средства бюджета городского округа</w:t>
            </w:r>
          </w:p>
        </w:tc>
        <w:tc>
          <w:tcPr>
            <w:tcW w:w="1629" w:type="dxa"/>
          </w:tcPr>
          <w:p w14:paraId="37FC0AEF" w14:textId="4A8B1A27" w:rsidR="00240FA7" w:rsidRPr="005B4BB6" w:rsidRDefault="008D6FFB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94D61"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 429,5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5B3C4578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3241F3D9" w14:textId="530BC025" w:rsidR="00240FA7" w:rsidRPr="005B4BB6" w:rsidRDefault="00C9782A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9 733,7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27348AD9" w14:textId="2898A770" w:rsidR="00240FA7" w:rsidRPr="005B4BB6" w:rsidRDefault="008D6FFB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3 695,8</w:t>
            </w:r>
          </w:p>
        </w:tc>
      </w:tr>
      <w:tr w:rsidR="005B4BB6" w:rsidRPr="005B4BB6" w14:paraId="3A76060B" w14:textId="77777777" w:rsidTr="00910FF7">
        <w:tc>
          <w:tcPr>
            <w:tcW w:w="7041" w:type="dxa"/>
          </w:tcPr>
          <w:p w14:paraId="3D568810" w14:textId="77777777" w:rsidR="00240FA7" w:rsidRPr="005B4BB6" w:rsidRDefault="00240FA7" w:rsidP="00910FF7">
            <w:pPr>
              <w:rPr>
                <w:b/>
              </w:rPr>
            </w:pPr>
            <w:r w:rsidRPr="005B4BB6">
              <w:rPr>
                <w:b/>
              </w:rPr>
              <w:t>Городская целевая программа «Развитие физической культуры и спорта на территории городского округа город Переславль-Залесский» на 2022-2024 годы</w:t>
            </w:r>
          </w:p>
        </w:tc>
        <w:tc>
          <w:tcPr>
            <w:tcW w:w="1629" w:type="dxa"/>
            <w:vAlign w:val="center"/>
          </w:tcPr>
          <w:p w14:paraId="3BAEAF5F" w14:textId="245BBB28" w:rsidR="00240FA7" w:rsidRPr="005B4BB6" w:rsidRDefault="00631B87" w:rsidP="00401610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163 630,3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378A9605" w14:textId="77777777" w:rsidR="00240FA7" w:rsidRPr="005B4BB6" w:rsidRDefault="00240FA7" w:rsidP="00910FF7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5B4BB6">
              <w:rPr>
                <w:rFonts w:ascii="Times New Roman" w:hAnsi="Times New Roman" w:cs="Times New Roman"/>
                <w:b/>
              </w:rPr>
              <w:t>29 517,3</w:t>
            </w:r>
          </w:p>
        </w:tc>
        <w:tc>
          <w:tcPr>
            <w:tcW w:w="1726" w:type="dxa"/>
            <w:vAlign w:val="center"/>
          </w:tcPr>
          <w:p w14:paraId="5AAA14BB" w14:textId="666C92F4" w:rsidR="00240FA7" w:rsidRPr="005B4BB6" w:rsidRDefault="00910FF7" w:rsidP="00910FF7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 w:rsidRPr="005B4BB6">
              <w:rPr>
                <w:rFonts w:ascii="Times New Roman" w:hAnsi="Times New Roman" w:cs="Times New Roman"/>
                <w:b/>
              </w:rPr>
              <w:t>67 633,8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49EA3EBF" w14:textId="01FE553B" w:rsidR="00240FA7" w:rsidRPr="005B4BB6" w:rsidRDefault="00631B87" w:rsidP="00910FF7">
            <w:pPr>
              <w:pStyle w:val="af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66 479,2</w:t>
            </w:r>
          </w:p>
        </w:tc>
      </w:tr>
      <w:tr w:rsidR="005B4BB6" w:rsidRPr="005B4BB6" w14:paraId="524022B5" w14:textId="77777777" w:rsidTr="00910FF7">
        <w:tc>
          <w:tcPr>
            <w:tcW w:w="7041" w:type="dxa"/>
          </w:tcPr>
          <w:p w14:paraId="5CD2B9F9" w14:textId="77777777" w:rsidR="00240FA7" w:rsidRPr="005B4BB6" w:rsidRDefault="00240FA7" w:rsidP="00910FF7">
            <w:r w:rsidRPr="005B4BB6">
              <w:t>Средства федерального бюджета</w:t>
            </w:r>
          </w:p>
        </w:tc>
        <w:tc>
          <w:tcPr>
            <w:tcW w:w="1629" w:type="dxa"/>
            <w:vAlign w:val="center"/>
          </w:tcPr>
          <w:p w14:paraId="1B356777" w14:textId="77777777" w:rsidR="00240FA7" w:rsidRPr="005B4BB6" w:rsidRDefault="00240FA7" w:rsidP="00910FF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B4B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6ACF0A2F" w14:textId="77777777" w:rsidR="00240FA7" w:rsidRPr="005B4BB6" w:rsidRDefault="00240FA7" w:rsidP="00910FF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B4B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26" w:type="dxa"/>
            <w:vAlign w:val="center"/>
          </w:tcPr>
          <w:p w14:paraId="23C691A1" w14:textId="77777777" w:rsidR="00240FA7" w:rsidRPr="005B4BB6" w:rsidRDefault="00240FA7" w:rsidP="00910FF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B4BB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13CD9E57" w14:textId="77777777" w:rsidR="00240FA7" w:rsidRPr="005B4BB6" w:rsidRDefault="00240FA7" w:rsidP="00910FF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B4BB6">
              <w:rPr>
                <w:rFonts w:ascii="Times New Roman" w:hAnsi="Times New Roman" w:cs="Times New Roman"/>
              </w:rPr>
              <w:t>0,0</w:t>
            </w:r>
          </w:p>
        </w:tc>
      </w:tr>
      <w:tr w:rsidR="005B4BB6" w:rsidRPr="005B4BB6" w14:paraId="7E4FD2CD" w14:textId="77777777" w:rsidTr="00910FF7">
        <w:tc>
          <w:tcPr>
            <w:tcW w:w="7041" w:type="dxa"/>
          </w:tcPr>
          <w:p w14:paraId="01804EF4" w14:textId="77777777" w:rsidR="00240FA7" w:rsidRPr="005B4BB6" w:rsidRDefault="00240FA7" w:rsidP="00910FF7">
            <w:r w:rsidRPr="005B4BB6">
              <w:t>Средства областного бюджета</w:t>
            </w:r>
          </w:p>
        </w:tc>
        <w:tc>
          <w:tcPr>
            <w:tcW w:w="1629" w:type="dxa"/>
          </w:tcPr>
          <w:p w14:paraId="326187E9" w14:textId="14FDB16A" w:rsidR="00240FA7" w:rsidRPr="005B4BB6" w:rsidRDefault="00631B8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332,5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62A7C1FF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26" w:type="dxa"/>
          </w:tcPr>
          <w:p w14:paraId="58CA3C7F" w14:textId="77777777" w:rsidR="00240FA7" w:rsidRPr="005B4BB6" w:rsidRDefault="00240FA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17FC906" w14:textId="199938FF" w:rsidR="00240FA7" w:rsidRPr="005B4BB6" w:rsidRDefault="00631B87" w:rsidP="00910FF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332,5</w:t>
            </w:r>
          </w:p>
        </w:tc>
      </w:tr>
      <w:tr w:rsidR="005B4BB6" w:rsidRPr="005B4BB6" w14:paraId="2D7620E5" w14:textId="77777777" w:rsidTr="00910FF7">
        <w:tc>
          <w:tcPr>
            <w:tcW w:w="7041" w:type="dxa"/>
          </w:tcPr>
          <w:p w14:paraId="57570AB1" w14:textId="77777777" w:rsidR="00240FA7" w:rsidRPr="005B4BB6" w:rsidRDefault="00240FA7" w:rsidP="00910FF7">
            <w:r w:rsidRPr="005B4BB6">
              <w:t>Средства бюджета городского округа</w:t>
            </w:r>
          </w:p>
        </w:tc>
        <w:tc>
          <w:tcPr>
            <w:tcW w:w="1629" w:type="dxa"/>
            <w:vAlign w:val="center"/>
          </w:tcPr>
          <w:p w14:paraId="41420AD5" w14:textId="41C748F1" w:rsidR="00240FA7" w:rsidRPr="005B4BB6" w:rsidRDefault="00FC6805" w:rsidP="00FC6805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163 297</w:t>
            </w:r>
            <w:r w:rsidR="00631B87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1DA661C0" w14:textId="77777777" w:rsidR="00240FA7" w:rsidRPr="005B4BB6" w:rsidRDefault="00240FA7" w:rsidP="00910FF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B4BB6">
              <w:rPr>
                <w:rFonts w:ascii="Times New Roman" w:hAnsi="Times New Roman" w:cs="Times New Roman"/>
              </w:rPr>
              <w:t>29 517,3</w:t>
            </w:r>
          </w:p>
        </w:tc>
        <w:tc>
          <w:tcPr>
            <w:tcW w:w="1726" w:type="dxa"/>
            <w:vAlign w:val="center"/>
          </w:tcPr>
          <w:p w14:paraId="1300CA76" w14:textId="1C869D76" w:rsidR="00240FA7" w:rsidRPr="005B4BB6" w:rsidRDefault="00910FF7" w:rsidP="00910FF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5B4BB6">
              <w:rPr>
                <w:rFonts w:ascii="Times New Roman" w:hAnsi="Times New Roman" w:cs="Times New Roman"/>
              </w:rPr>
              <w:t>67 633,8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2063BDD4" w14:textId="1CF2C20E" w:rsidR="00240FA7" w:rsidRPr="005B4BB6" w:rsidRDefault="00631B87" w:rsidP="00910FF7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66 146,7</w:t>
            </w:r>
          </w:p>
        </w:tc>
      </w:tr>
      <w:tr w:rsidR="005B4BB6" w:rsidRPr="005B4BB6" w14:paraId="0D658C30" w14:textId="77777777" w:rsidTr="00910FF7">
        <w:tc>
          <w:tcPr>
            <w:tcW w:w="7041" w:type="dxa"/>
          </w:tcPr>
          <w:p w14:paraId="27D8B17B" w14:textId="77777777" w:rsidR="00240FA7" w:rsidRPr="005B4BB6" w:rsidRDefault="00240FA7" w:rsidP="00910FF7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BB6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629" w:type="dxa"/>
            <w:vAlign w:val="bottom"/>
          </w:tcPr>
          <w:p w14:paraId="3F1D8FAE" w14:textId="62A727F3" w:rsidR="00240FA7" w:rsidRPr="005B4BB6" w:rsidRDefault="00631B87" w:rsidP="00910F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735 347,8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bottom"/>
          </w:tcPr>
          <w:p w14:paraId="6C1DD170" w14:textId="77777777" w:rsidR="00240FA7" w:rsidRPr="005B4BB6" w:rsidRDefault="00240FA7" w:rsidP="00910FF7">
            <w:pPr>
              <w:jc w:val="center"/>
              <w:rPr>
                <w:b/>
                <w:bCs/>
              </w:rPr>
            </w:pPr>
            <w:r w:rsidRPr="005B4BB6">
              <w:rPr>
                <w:b/>
                <w:bCs/>
              </w:rPr>
              <w:t>128 910,6</w:t>
            </w:r>
          </w:p>
        </w:tc>
        <w:tc>
          <w:tcPr>
            <w:tcW w:w="1726" w:type="dxa"/>
            <w:vAlign w:val="bottom"/>
          </w:tcPr>
          <w:p w14:paraId="4EF89D9D" w14:textId="5DBEC2CB" w:rsidR="00240FA7" w:rsidRPr="005B4BB6" w:rsidRDefault="00B53F7F" w:rsidP="00910FF7">
            <w:pPr>
              <w:jc w:val="center"/>
              <w:rPr>
                <w:b/>
                <w:bCs/>
              </w:rPr>
            </w:pPr>
            <w:r w:rsidRPr="005B4BB6">
              <w:rPr>
                <w:b/>
                <w:bCs/>
              </w:rPr>
              <w:t>410 784,4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bottom"/>
          </w:tcPr>
          <w:p w14:paraId="32C3677A" w14:textId="65A4FDF4" w:rsidR="00240FA7" w:rsidRPr="005B4BB6" w:rsidRDefault="00631B87" w:rsidP="00910F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195 652,8</w:t>
            </w:r>
          </w:p>
        </w:tc>
      </w:tr>
      <w:tr w:rsidR="005B4BB6" w:rsidRPr="005B4BB6" w14:paraId="3FAE5F3E" w14:textId="77777777" w:rsidTr="00910FF7">
        <w:tc>
          <w:tcPr>
            <w:tcW w:w="7041" w:type="dxa"/>
          </w:tcPr>
          <w:p w14:paraId="0BBFD140" w14:textId="77777777" w:rsidR="00240FA7" w:rsidRPr="005B4BB6" w:rsidRDefault="00240FA7" w:rsidP="00910FF7">
            <w:r w:rsidRPr="005B4BB6">
              <w:t>Средства федерального бюджета</w:t>
            </w:r>
          </w:p>
        </w:tc>
        <w:tc>
          <w:tcPr>
            <w:tcW w:w="1629" w:type="dxa"/>
            <w:vAlign w:val="center"/>
          </w:tcPr>
          <w:p w14:paraId="58CB467C" w14:textId="506CA02E" w:rsidR="00240FA7" w:rsidRPr="005B4BB6" w:rsidRDefault="0010187E" w:rsidP="00910FF7">
            <w:pPr>
              <w:jc w:val="center"/>
              <w:rPr>
                <w:bCs/>
              </w:rPr>
            </w:pPr>
            <w:r w:rsidRPr="005B4BB6">
              <w:rPr>
                <w:bCs/>
              </w:rPr>
              <w:t>219 912,0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095BF2C5" w14:textId="77777777" w:rsidR="00240FA7" w:rsidRPr="005B4BB6" w:rsidRDefault="00240FA7" w:rsidP="00910FF7">
            <w:pPr>
              <w:jc w:val="center"/>
              <w:rPr>
                <w:bCs/>
              </w:rPr>
            </w:pPr>
            <w:r w:rsidRPr="005B4BB6">
              <w:rPr>
                <w:bCs/>
              </w:rPr>
              <w:t>5 649,7</w:t>
            </w:r>
          </w:p>
        </w:tc>
        <w:tc>
          <w:tcPr>
            <w:tcW w:w="1726" w:type="dxa"/>
            <w:vAlign w:val="center"/>
          </w:tcPr>
          <w:p w14:paraId="277D1C60" w14:textId="77777777" w:rsidR="00240FA7" w:rsidRPr="005B4BB6" w:rsidRDefault="00240FA7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4BB6">
              <w:rPr>
                <w:bCs/>
              </w:rPr>
              <w:t>213 437,5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05B65A2F" w14:textId="25E84BCF" w:rsidR="00240FA7" w:rsidRPr="005B4BB6" w:rsidRDefault="0010187E" w:rsidP="005133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4BB6">
              <w:rPr>
                <w:bCs/>
              </w:rPr>
              <w:t>824,8</w:t>
            </w:r>
          </w:p>
        </w:tc>
      </w:tr>
      <w:tr w:rsidR="005B4BB6" w:rsidRPr="005B4BB6" w14:paraId="64D63255" w14:textId="77777777" w:rsidTr="00910FF7">
        <w:tc>
          <w:tcPr>
            <w:tcW w:w="7041" w:type="dxa"/>
          </w:tcPr>
          <w:p w14:paraId="1F88A0C5" w14:textId="77777777" w:rsidR="00240FA7" w:rsidRPr="005B4BB6" w:rsidRDefault="00240FA7" w:rsidP="00910FF7">
            <w:r w:rsidRPr="005B4BB6">
              <w:t>Средства областного бюджета</w:t>
            </w:r>
          </w:p>
        </w:tc>
        <w:tc>
          <w:tcPr>
            <w:tcW w:w="1629" w:type="dxa"/>
            <w:vAlign w:val="center"/>
          </w:tcPr>
          <w:p w14:paraId="578C77D6" w14:textId="7198E840" w:rsidR="00240FA7" w:rsidRPr="005B4BB6" w:rsidRDefault="00631B87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93 571,9</w:t>
            </w:r>
          </w:p>
        </w:tc>
        <w:tc>
          <w:tcPr>
            <w:tcW w:w="1621" w:type="dxa"/>
            <w:tcBorders>
              <w:left w:val="single" w:sz="4" w:space="0" w:color="auto"/>
            </w:tcBorders>
            <w:vAlign w:val="center"/>
          </w:tcPr>
          <w:p w14:paraId="42DE3784" w14:textId="77777777" w:rsidR="00240FA7" w:rsidRPr="005B4BB6" w:rsidRDefault="00240FA7" w:rsidP="00910FF7">
            <w:pPr>
              <w:jc w:val="center"/>
              <w:rPr>
                <w:bCs/>
              </w:rPr>
            </w:pPr>
            <w:r w:rsidRPr="005B4BB6">
              <w:rPr>
                <w:bCs/>
              </w:rPr>
              <w:t>23 864,0</w:t>
            </w:r>
          </w:p>
        </w:tc>
        <w:tc>
          <w:tcPr>
            <w:tcW w:w="1726" w:type="dxa"/>
            <w:vAlign w:val="center"/>
          </w:tcPr>
          <w:p w14:paraId="62049692" w14:textId="0A74C902" w:rsidR="00240FA7" w:rsidRPr="005B4BB6" w:rsidRDefault="00910FF7" w:rsidP="00910F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4BB6">
              <w:rPr>
                <w:bCs/>
              </w:rPr>
              <w:t>38 158,</w:t>
            </w:r>
            <w:r w:rsidR="00B53F7F" w:rsidRPr="005B4BB6">
              <w:rPr>
                <w:bCs/>
              </w:rPr>
              <w:t>2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65115426" w14:textId="6D09DD83" w:rsidR="00240FA7" w:rsidRPr="005B4BB6" w:rsidRDefault="00631B87" w:rsidP="0051337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31 549,7</w:t>
            </w:r>
          </w:p>
        </w:tc>
      </w:tr>
      <w:tr w:rsidR="005B4BB6" w:rsidRPr="005B4BB6" w14:paraId="28B126E0" w14:textId="77777777" w:rsidTr="00910FF7">
        <w:tc>
          <w:tcPr>
            <w:tcW w:w="7041" w:type="dxa"/>
          </w:tcPr>
          <w:p w14:paraId="0855E2BD" w14:textId="77777777" w:rsidR="00240FA7" w:rsidRPr="005B4BB6" w:rsidRDefault="00240FA7" w:rsidP="00910FF7">
            <w:r w:rsidRPr="005B4BB6">
              <w:t>Средства бюджета городского округа</w:t>
            </w:r>
          </w:p>
        </w:tc>
        <w:tc>
          <w:tcPr>
            <w:tcW w:w="1629" w:type="dxa"/>
          </w:tcPr>
          <w:p w14:paraId="61E829CD" w14:textId="38EDCCF5" w:rsidR="00240FA7" w:rsidRPr="005B4BB6" w:rsidRDefault="00631B87" w:rsidP="00910FF7">
            <w:pPr>
              <w:pStyle w:val="ad"/>
              <w:ind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421 863,9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22987FB5" w14:textId="77777777" w:rsidR="00240FA7" w:rsidRPr="005B4BB6" w:rsidRDefault="00240FA7" w:rsidP="00910FF7">
            <w:pPr>
              <w:pStyle w:val="ad"/>
              <w:ind w:hanging="26"/>
              <w:jc w:val="center"/>
              <w:rPr>
                <w:sz w:val="24"/>
                <w:szCs w:val="24"/>
              </w:rPr>
            </w:pPr>
            <w:r w:rsidRPr="005B4BB6">
              <w:rPr>
                <w:sz w:val="24"/>
                <w:szCs w:val="24"/>
              </w:rPr>
              <w:t>99 396,9</w:t>
            </w:r>
          </w:p>
        </w:tc>
        <w:tc>
          <w:tcPr>
            <w:tcW w:w="1726" w:type="dxa"/>
          </w:tcPr>
          <w:p w14:paraId="4F67FB40" w14:textId="44F304BA" w:rsidR="00240FA7" w:rsidRPr="005B4BB6" w:rsidRDefault="00B53F7F" w:rsidP="00910FF7">
            <w:pPr>
              <w:pStyle w:val="ad"/>
              <w:ind w:hanging="96"/>
              <w:jc w:val="center"/>
              <w:rPr>
                <w:sz w:val="24"/>
                <w:szCs w:val="24"/>
              </w:rPr>
            </w:pPr>
            <w:r w:rsidRPr="005B4BB6">
              <w:rPr>
                <w:sz w:val="24"/>
                <w:szCs w:val="24"/>
              </w:rPr>
              <w:t>159 188,7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</w:tcPr>
          <w:p w14:paraId="631E9E70" w14:textId="256AD72E" w:rsidR="00240FA7" w:rsidRPr="005B4BB6" w:rsidRDefault="00631B87" w:rsidP="0051337E">
            <w:pPr>
              <w:pStyle w:val="ad"/>
              <w:ind w:hanging="1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163 278,3</w:t>
            </w:r>
          </w:p>
        </w:tc>
      </w:tr>
    </w:tbl>
    <w:p w14:paraId="2F2D2057" w14:textId="77777777" w:rsidR="00240FA7" w:rsidRPr="00233772" w:rsidRDefault="00240FA7" w:rsidP="00240FA7">
      <w:pPr>
        <w:autoSpaceDE w:val="0"/>
        <w:autoSpaceDN w:val="0"/>
        <w:adjustRightInd w:val="0"/>
        <w:ind w:firstLine="709"/>
        <w:jc w:val="both"/>
      </w:pPr>
    </w:p>
    <w:p w14:paraId="6166642B" w14:textId="77777777" w:rsidR="00240FA7" w:rsidRPr="00233772" w:rsidRDefault="00240FA7" w:rsidP="00CB0E69">
      <w:pPr>
        <w:tabs>
          <w:tab w:val="center" w:pos="0"/>
        </w:tabs>
        <w:jc w:val="center"/>
        <w:rPr>
          <w:b/>
          <w:sz w:val="26"/>
          <w:szCs w:val="26"/>
        </w:rPr>
      </w:pPr>
    </w:p>
    <w:p w14:paraId="0C1A0254" w14:textId="77777777" w:rsidR="00240FA7" w:rsidRPr="00233772" w:rsidRDefault="00240FA7" w:rsidP="00CB0E69">
      <w:pPr>
        <w:tabs>
          <w:tab w:val="center" w:pos="0"/>
        </w:tabs>
        <w:jc w:val="center"/>
        <w:rPr>
          <w:b/>
          <w:sz w:val="26"/>
          <w:szCs w:val="26"/>
        </w:rPr>
      </w:pPr>
    </w:p>
    <w:p w14:paraId="14550342" w14:textId="77777777" w:rsidR="00910FF7" w:rsidRPr="00233772" w:rsidRDefault="00910FF7" w:rsidP="00CB0E69">
      <w:pPr>
        <w:tabs>
          <w:tab w:val="center" w:pos="0"/>
        </w:tabs>
        <w:jc w:val="center"/>
        <w:rPr>
          <w:b/>
          <w:sz w:val="26"/>
          <w:szCs w:val="26"/>
        </w:rPr>
      </w:pPr>
    </w:p>
    <w:p w14:paraId="62B29C72" w14:textId="77777777" w:rsidR="00910FF7" w:rsidRPr="00233772" w:rsidRDefault="00910FF7" w:rsidP="00910FF7">
      <w:pPr>
        <w:widowControl w:val="0"/>
        <w:autoSpaceDE w:val="0"/>
        <w:autoSpaceDN w:val="0"/>
        <w:adjustRightInd w:val="0"/>
        <w:jc w:val="both"/>
        <w:outlineLvl w:val="0"/>
        <w:sectPr w:rsidR="00910FF7" w:rsidRPr="00233772" w:rsidSect="00910FF7">
          <w:pgSz w:w="16838" w:h="11906" w:orient="landscape"/>
          <w:pgMar w:top="1418" w:right="454" w:bottom="851" w:left="1134" w:header="709" w:footer="709" w:gutter="0"/>
          <w:cols w:space="708"/>
          <w:titlePg/>
          <w:docGrid w:linePitch="360"/>
        </w:sectPr>
      </w:pPr>
    </w:p>
    <w:p w14:paraId="71F3DFFB" w14:textId="411F8C8E" w:rsidR="00910FF7" w:rsidRPr="00233772" w:rsidRDefault="00261CA5" w:rsidP="00910FF7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233772">
        <w:rPr>
          <w:sz w:val="26"/>
          <w:szCs w:val="26"/>
        </w:rPr>
        <w:lastRenderedPageBreak/>
        <w:t xml:space="preserve">      </w:t>
      </w:r>
      <w:r w:rsidR="00910FF7" w:rsidRPr="00233772">
        <w:rPr>
          <w:sz w:val="26"/>
          <w:szCs w:val="26"/>
        </w:rPr>
        <w:t>3. В Приложении 1 к Муниципальной программе «Ведомственная целевая программа «Развитие культуры и искусства городского округа город Переславль-Залесский Ярославской области» на 2022-2024 годы»:</w:t>
      </w:r>
    </w:p>
    <w:p w14:paraId="33E48ABC" w14:textId="77777777" w:rsidR="00910FF7" w:rsidRPr="00233772" w:rsidRDefault="00910FF7" w:rsidP="00910FF7">
      <w:pPr>
        <w:jc w:val="both"/>
        <w:rPr>
          <w:sz w:val="26"/>
          <w:szCs w:val="26"/>
        </w:rPr>
      </w:pPr>
    </w:p>
    <w:p w14:paraId="61AB0D29" w14:textId="53C95882" w:rsidR="00910FF7" w:rsidRPr="00233772" w:rsidRDefault="00261CA5" w:rsidP="00910FF7">
      <w:pPr>
        <w:jc w:val="both"/>
        <w:rPr>
          <w:bCs/>
          <w:sz w:val="26"/>
          <w:szCs w:val="26"/>
        </w:rPr>
      </w:pPr>
      <w:r w:rsidRPr="00233772">
        <w:rPr>
          <w:sz w:val="26"/>
          <w:szCs w:val="26"/>
        </w:rPr>
        <w:t xml:space="preserve">     </w:t>
      </w:r>
      <w:r w:rsidR="00910FF7" w:rsidRPr="00233772">
        <w:rPr>
          <w:sz w:val="26"/>
          <w:szCs w:val="26"/>
        </w:rPr>
        <w:t>3.1.</w:t>
      </w:r>
      <w:r w:rsidR="00FD1607">
        <w:rPr>
          <w:sz w:val="26"/>
          <w:szCs w:val="26"/>
        </w:rPr>
        <w:t xml:space="preserve"> В </w:t>
      </w:r>
      <w:r w:rsidR="00910FF7" w:rsidRPr="00233772">
        <w:rPr>
          <w:sz w:val="26"/>
          <w:szCs w:val="26"/>
        </w:rPr>
        <w:t>разделе «Паспорт программы» позицию «6.</w:t>
      </w:r>
      <w:r w:rsidR="00910FF7" w:rsidRPr="00233772">
        <w:rPr>
          <w:rFonts w:eastAsia="Calibri"/>
          <w:bCs/>
          <w:sz w:val="26"/>
          <w:szCs w:val="26"/>
        </w:rPr>
        <w:t xml:space="preserve"> Объемы и источники финансирования</w:t>
      </w:r>
      <w:r w:rsidR="00910FF7" w:rsidRPr="00233772">
        <w:rPr>
          <w:bCs/>
          <w:sz w:val="26"/>
          <w:szCs w:val="26"/>
        </w:rPr>
        <w:t xml:space="preserve"> ведомственной целевой программы» изложить в следующей редакции:</w:t>
      </w:r>
    </w:p>
    <w:p w14:paraId="7A24C6F1" w14:textId="77777777" w:rsidR="00910FF7" w:rsidRPr="00233772" w:rsidRDefault="00910FF7" w:rsidP="00910FF7"/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074"/>
      </w:tblGrid>
      <w:tr w:rsidR="00233772" w:rsidRPr="00233772" w14:paraId="40A2FF13" w14:textId="77777777" w:rsidTr="00910FF7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FEB7" w14:textId="77777777" w:rsidR="00910FF7" w:rsidRPr="00233772" w:rsidRDefault="00910FF7" w:rsidP="00910FF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233772">
              <w:t xml:space="preserve">6. Объемы и источники финансирования </w:t>
            </w:r>
            <w:r w:rsidRPr="00233772">
              <w:rPr>
                <w:bCs/>
              </w:rPr>
              <w:t xml:space="preserve">ведомственной целевой программы </w:t>
            </w:r>
          </w:p>
          <w:p w14:paraId="0B68935E" w14:textId="77777777" w:rsidR="00910FF7" w:rsidRPr="00233772" w:rsidRDefault="00910FF7" w:rsidP="00910FF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45EA2B61" w14:textId="77777777" w:rsidR="00910FF7" w:rsidRPr="00233772" w:rsidRDefault="00910FF7" w:rsidP="00910FF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438F04DA" w14:textId="77777777" w:rsidR="00910FF7" w:rsidRPr="00233772" w:rsidRDefault="00910FF7" w:rsidP="00910FF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60B9E627" w14:textId="77777777" w:rsidR="00910FF7" w:rsidRPr="00233772" w:rsidRDefault="00910FF7" w:rsidP="00910FF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3A407" w14:textId="3DB8433B" w:rsidR="00631B87" w:rsidRPr="008B12B1" w:rsidRDefault="00631B87" w:rsidP="00631B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B12B1">
              <w:rPr>
                <w:rFonts w:ascii="Times New Roman CYR" w:hAnsi="Times New Roman CYR" w:cs="Times New Roman CYR"/>
              </w:rPr>
              <w:t>Всего 340 867,3 тыс. руб., из них:</w:t>
            </w:r>
          </w:p>
          <w:p w14:paraId="751881CC" w14:textId="77777777" w:rsidR="00631B87" w:rsidRPr="008B12B1" w:rsidRDefault="00631B87" w:rsidP="00631B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B12B1">
              <w:rPr>
                <w:rFonts w:ascii="Times New Roman CYR" w:hAnsi="Times New Roman CYR" w:cs="Times New Roman CYR"/>
              </w:rPr>
              <w:t>- средства федерального бюджета:</w:t>
            </w:r>
          </w:p>
          <w:p w14:paraId="48386678" w14:textId="77777777" w:rsidR="00631B87" w:rsidRPr="008B12B1" w:rsidRDefault="00631B87" w:rsidP="00631B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B12B1">
              <w:rPr>
                <w:rFonts w:ascii="Times New Roman CYR" w:hAnsi="Times New Roman CYR" w:cs="Times New Roman CYR"/>
              </w:rPr>
              <w:t>2022 год – 5 649,7 тыс. руб.;</w:t>
            </w:r>
          </w:p>
          <w:p w14:paraId="36BFF112" w14:textId="77777777" w:rsidR="00631B87" w:rsidRPr="008B12B1" w:rsidRDefault="00631B87" w:rsidP="00631B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B12B1">
              <w:rPr>
                <w:rFonts w:ascii="Times New Roman CYR" w:hAnsi="Times New Roman CYR" w:cs="Times New Roman CYR"/>
              </w:rPr>
              <w:t>2023 год – 4 713,6 тыс. руб.;</w:t>
            </w:r>
          </w:p>
          <w:p w14:paraId="7C901375" w14:textId="77777777" w:rsidR="00631B87" w:rsidRPr="008B12B1" w:rsidRDefault="00631B87" w:rsidP="00631B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B12B1">
              <w:rPr>
                <w:rFonts w:ascii="Times New Roman CYR" w:hAnsi="Times New Roman CYR" w:cs="Times New Roman CYR"/>
              </w:rPr>
              <w:t xml:space="preserve">2024 год – 824,8 тыс. руб.; </w:t>
            </w:r>
          </w:p>
          <w:p w14:paraId="3E475A21" w14:textId="77777777" w:rsidR="00631B87" w:rsidRPr="008B12B1" w:rsidRDefault="00631B87" w:rsidP="00631B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B12B1">
              <w:rPr>
                <w:rFonts w:ascii="Times New Roman CYR" w:hAnsi="Times New Roman CYR" w:cs="Times New Roman CYR"/>
              </w:rPr>
              <w:t>- средства областного бюджета:</w:t>
            </w:r>
          </w:p>
          <w:p w14:paraId="525969BF" w14:textId="77777777" w:rsidR="00631B87" w:rsidRPr="008B12B1" w:rsidRDefault="00631B87" w:rsidP="00631B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B12B1">
              <w:rPr>
                <w:rFonts w:ascii="Times New Roman CYR" w:hAnsi="Times New Roman CYR" w:cs="Times New Roman CYR"/>
              </w:rPr>
              <w:t>2022 год – 23 864,0 тыс. руб.;</w:t>
            </w:r>
          </w:p>
          <w:p w14:paraId="4B3AA259" w14:textId="77777777" w:rsidR="00631B87" w:rsidRPr="008B12B1" w:rsidRDefault="00631B87" w:rsidP="00631B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B12B1">
              <w:rPr>
                <w:rFonts w:ascii="Times New Roman CYR" w:hAnsi="Times New Roman CYR" w:cs="Times New Roman CYR"/>
              </w:rPr>
              <w:t>2023 год – 29 461,4 тыс. руб.;</w:t>
            </w:r>
          </w:p>
          <w:p w14:paraId="237301A2" w14:textId="77777777" w:rsidR="00631B87" w:rsidRPr="008B12B1" w:rsidRDefault="00631B87" w:rsidP="00631B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B12B1">
              <w:rPr>
                <w:rFonts w:ascii="Times New Roman CYR" w:hAnsi="Times New Roman CYR" w:cs="Times New Roman CYR"/>
              </w:rPr>
              <w:t>2024 год – 31 217,2 тыс. руб.;</w:t>
            </w:r>
          </w:p>
          <w:p w14:paraId="0E125A67" w14:textId="77777777" w:rsidR="00631B87" w:rsidRPr="008B12B1" w:rsidRDefault="00631B87" w:rsidP="00631B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B12B1">
              <w:rPr>
                <w:rFonts w:ascii="Times New Roman CYR" w:hAnsi="Times New Roman CYR" w:cs="Times New Roman CYR"/>
              </w:rPr>
              <w:t>- средства бюджета городского округа:</w:t>
            </w:r>
          </w:p>
          <w:p w14:paraId="7122DDE2" w14:textId="77777777" w:rsidR="00631B87" w:rsidRPr="008B12B1" w:rsidRDefault="00631B87" w:rsidP="00631B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B12B1">
              <w:rPr>
                <w:rFonts w:ascii="Times New Roman CYR" w:hAnsi="Times New Roman CYR" w:cs="Times New Roman CYR"/>
              </w:rPr>
              <w:t xml:space="preserve">2022 год – </w:t>
            </w:r>
            <w:r w:rsidRPr="008B12B1">
              <w:t xml:space="preserve">69 879,6 </w:t>
            </w:r>
            <w:r w:rsidRPr="008B12B1">
              <w:rPr>
                <w:rFonts w:ascii="Times New Roman CYR" w:hAnsi="Times New Roman CYR" w:cs="Times New Roman CYR"/>
              </w:rPr>
              <w:t>тыс. руб.;</w:t>
            </w:r>
          </w:p>
          <w:p w14:paraId="61A71758" w14:textId="77777777" w:rsidR="00631B87" w:rsidRPr="008B12B1" w:rsidRDefault="00631B87" w:rsidP="00631B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B12B1">
              <w:rPr>
                <w:rFonts w:ascii="Times New Roman CYR" w:hAnsi="Times New Roman CYR" w:cs="Times New Roman CYR"/>
              </w:rPr>
              <w:t xml:space="preserve">2023 год – </w:t>
            </w:r>
            <w:r w:rsidRPr="008B12B1">
              <w:rPr>
                <w:bCs/>
              </w:rPr>
              <w:t xml:space="preserve">81 821,2 </w:t>
            </w:r>
            <w:r w:rsidRPr="008B12B1">
              <w:rPr>
                <w:rFonts w:ascii="Times New Roman CYR" w:hAnsi="Times New Roman CYR" w:cs="Times New Roman CYR"/>
              </w:rPr>
              <w:t>тыс. руб.;</w:t>
            </w:r>
          </w:p>
          <w:p w14:paraId="623768B4" w14:textId="77777777" w:rsidR="00631B87" w:rsidRPr="008B12B1" w:rsidRDefault="00631B87" w:rsidP="00631B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B12B1">
              <w:rPr>
                <w:rFonts w:ascii="Times New Roman CYR" w:hAnsi="Times New Roman CYR" w:cs="Times New Roman CYR"/>
              </w:rPr>
              <w:t xml:space="preserve">2024 год – </w:t>
            </w:r>
            <w:r w:rsidRPr="008B12B1">
              <w:rPr>
                <w:bCs/>
              </w:rPr>
              <w:t xml:space="preserve">93 435,8 </w:t>
            </w:r>
            <w:r w:rsidRPr="008B12B1">
              <w:rPr>
                <w:rFonts w:ascii="Times New Roman CYR" w:hAnsi="Times New Roman CYR" w:cs="Times New Roman CYR"/>
              </w:rPr>
              <w:t>тыс. руб.;</w:t>
            </w:r>
          </w:p>
          <w:p w14:paraId="02B8A426" w14:textId="77777777" w:rsidR="00631B87" w:rsidRPr="008B12B1" w:rsidRDefault="00631B87" w:rsidP="00631B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8B12B1">
              <w:rPr>
                <w:rFonts w:ascii="Times New Roman CYR" w:hAnsi="Times New Roman CYR" w:cs="Times New Roman CYR"/>
              </w:rPr>
              <w:t>Справочно</w:t>
            </w:r>
            <w:proofErr w:type="spellEnd"/>
            <w:r w:rsidRPr="008B12B1">
              <w:rPr>
                <w:rFonts w:ascii="Times New Roman CYR" w:hAnsi="Times New Roman CYR" w:cs="Times New Roman CYR"/>
              </w:rPr>
              <w:t>:</w:t>
            </w:r>
          </w:p>
          <w:p w14:paraId="007E08B8" w14:textId="77777777" w:rsidR="00631B87" w:rsidRPr="008B12B1" w:rsidRDefault="00631B87" w:rsidP="00631B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B12B1">
              <w:rPr>
                <w:rFonts w:ascii="Times New Roman CYR" w:hAnsi="Times New Roman CYR" w:cs="Times New Roman CYR"/>
              </w:rPr>
              <w:t>на 2025 год – 99 104,2 тыс. руб.:</w:t>
            </w:r>
          </w:p>
          <w:p w14:paraId="7E213630" w14:textId="77777777" w:rsidR="00631B87" w:rsidRPr="008B12B1" w:rsidRDefault="00631B87" w:rsidP="00631B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B12B1">
              <w:rPr>
                <w:rFonts w:ascii="Times New Roman CYR" w:hAnsi="Times New Roman CYR" w:cs="Times New Roman CYR"/>
              </w:rPr>
              <w:t>- средства городского бюджета – 73 271,2 тыс. руб.</w:t>
            </w:r>
          </w:p>
          <w:p w14:paraId="5B28BAE1" w14:textId="77777777" w:rsidR="00631B87" w:rsidRPr="008B12B1" w:rsidRDefault="00631B87" w:rsidP="00631B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B12B1">
              <w:rPr>
                <w:rFonts w:ascii="Times New Roman CYR" w:hAnsi="Times New Roman CYR" w:cs="Times New Roman CYR"/>
              </w:rPr>
              <w:t>- средства областного бюджета – 25 752,6 тыс. руб.</w:t>
            </w:r>
          </w:p>
          <w:p w14:paraId="449622AE" w14:textId="77777777" w:rsidR="00631B87" w:rsidRPr="008B12B1" w:rsidRDefault="00631B87" w:rsidP="00631B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B12B1">
              <w:rPr>
                <w:rFonts w:ascii="Times New Roman CYR" w:hAnsi="Times New Roman CYR" w:cs="Times New Roman CYR"/>
              </w:rPr>
              <w:t>- средства федерального бюджета – 80,4 тыс. руб.</w:t>
            </w:r>
          </w:p>
          <w:p w14:paraId="4EBD37FD" w14:textId="77777777" w:rsidR="00631B87" w:rsidRPr="008B12B1" w:rsidRDefault="00631B87" w:rsidP="00631B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B12B1">
              <w:rPr>
                <w:rFonts w:ascii="Times New Roman CYR" w:hAnsi="Times New Roman CYR" w:cs="Times New Roman CYR"/>
              </w:rPr>
              <w:t>на 2026 год – 101 710,5 тыс. руб.</w:t>
            </w:r>
          </w:p>
          <w:p w14:paraId="4C19C963" w14:textId="77777777" w:rsidR="00631B87" w:rsidRPr="008B12B1" w:rsidRDefault="00631B87" w:rsidP="00631B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B12B1">
              <w:rPr>
                <w:rFonts w:ascii="Times New Roman CYR" w:hAnsi="Times New Roman CYR" w:cs="Times New Roman CYR"/>
              </w:rPr>
              <w:t>- средства городского бюджета – 75 874,5 тыс. руб.</w:t>
            </w:r>
          </w:p>
          <w:p w14:paraId="144FCB10" w14:textId="77777777" w:rsidR="00631B87" w:rsidRPr="008B12B1" w:rsidRDefault="00631B87" w:rsidP="00631B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B12B1">
              <w:rPr>
                <w:rFonts w:ascii="Times New Roman CYR" w:hAnsi="Times New Roman CYR" w:cs="Times New Roman CYR"/>
              </w:rPr>
              <w:t>- средства областного бюджета – 25 751,2 тыс. руб.</w:t>
            </w:r>
          </w:p>
          <w:p w14:paraId="7150B7AB" w14:textId="542DCE19" w:rsidR="00910FF7" w:rsidRPr="00233772" w:rsidRDefault="00631B87" w:rsidP="00631B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B12B1">
              <w:rPr>
                <w:rFonts w:ascii="Times New Roman CYR" w:hAnsi="Times New Roman CYR" w:cs="Times New Roman CYR"/>
              </w:rPr>
              <w:t>- средства федерального бюджета – 84,8 тыс. руб.</w:t>
            </w:r>
          </w:p>
        </w:tc>
      </w:tr>
    </w:tbl>
    <w:p w14:paraId="482061BB" w14:textId="77777777" w:rsidR="00910FF7" w:rsidRPr="00233772" w:rsidRDefault="00910FF7" w:rsidP="00910FF7">
      <w:pPr>
        <w:tabs>
          <w:tab w:val="left" w:pos="1418"/>
        </w:tabs>
        <w:ind w:firstLine="709"/>
        <w:jc w:val="both"/>
        <w:rPr>
          <w:sz w:val="26"/>
          <w:szCs w:val="26"/>
        </w:rPr>
      </w:pPr>
    </w:p>
    <w:p w14:paraId="251778C1" w14:textId="77777777" w:rsidR="00910FF7" w:rsidRPr="00233772" w:rsidRDefault="00910FF7" w:rsidP="00910FF7">
      <w:pPr>
        <w:pStyle w:val="ad"/>
        <w:jc w:val="both"/>
        <w:rPr>
          <w:sz w:val="24"/>
          <w:szCs w:val="24"/>
        </w:rPr>
        <w:sectPr w:rsidR="00910FF7" w:rsidRPr="00233772" w:rsidSect="000D0F3E"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10805BDC" w14:textId="166C97C1" w:rsidR="00910FF7" w:rsidRPr="00233772" w:rsidRDefault="00910FF7" w:rsidP="00910FF7">
      <w:pPr>
        <w:pStyle w:val="ad"/>
        <w:ind w:firstLine="142"/>
        <w:jc w:val="both"/>
        <w:rPr>
          <w:sz w:val="26"/>
          <w:szCs w:val="26"/>
        </w:rPr>
      </w:pPr>
      <w:r w:rsidRPr="00233772">
        <w:rPr>
          <w:sz w:val="26"/>
          <w:szCs w:val="26"/>
        </w:rPr>
        <w:lastRenderedPageBreak/>
        <w:t xml:space="preserve">3.2. В разделе «Перечень и описание программных мероприятий по решению задач и достижению цели ведомственной целевой программы «Развитие культуры и искусства городского округа город Переславль-Залесский Ярославской области» на 2022-2024 годы: </w:t>
      </w:r>
    </w:p>
    <w:p w14:paraId="578F781C" w14:textId="77777777" w:rsidR="0010187E" w:rsidRPr="00233772" w:rsidRDefault="0010187E" w:rsidP="0010187E">
      <w:pPr>
        <w:ind w:firstLine="142"/>
        <w:rPr>
          <w:sz w:val="26"/>
          <w:szCs w:val="26"/>
        </w:rPr>
      </w:pPr>
    </w:p>
    <w:p w14:paraId="6193C2F1" w14:textId="77777777" w:rsidR="00AA596D" w:rsidRPr="00AA596D" w:rsidRDefault="00AA596D" w:rsidP="00AA596D">
      <w:pPr>
        <w:spacing w:after="240"/>
        <w:ind w:firstLine="142"/>
        <w:rPr>
          <w:sz w:val="26"/>
          <w:szCs w:val="26"/>
        </w:rPr>
      </w:pPr>
      <w:r w:rsidRPr="00AA596D">
        <w:rPr>
          <w:sz w:val="26"/>
          <w:szCs w:val="26"/>
        </w:rPr>
        <w:t>3.2.1. в задаче «</w:t>
      </w:r>
      <w:r w:rsidRPr="00AA596D">
        <w:rPr>
          <w:rFonts w:eastAsia="Calibri"/>
          <w:sz w:val="26"/>
          <w:szCs w:val="26"/>
        </w:rPr>
        <w:t>2. Развитие библиотечного дела, модернизация сети библиотек» п.2, 2.8. изложить в следующей редакции: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242"/>
        <w:gridCol w:w="1437"/>
        <w:gridCol w:w="1546"/>
        <w:gridCol w:w="1694"/>
        <w:gridCol w:w="1594"/>
        <w:gridCol w:w="1701"/>
        <w:gridCol w:w="1559"/>
      </w:tblGrid>
      <w:tr w:rsidR="00AA596D" w:rsidRPr="008B12B1" w14:paraId="6DD41EE2" w14:textId="77777777" w:rsidTr="003F47B1">
        <w:trPr>
          <w:trHeight w:val="48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7CAA901B" w14:textId="77777777" w:rsidR="00AA596D" w:rsidRPr="008B12B1" w:rsidRDefault="00AA596D" w:rsidP="003F47B1">
            <w:pPr>
              <w:jc w:val="center"/>
              <w:rPr>
                <w:rFonts w:eastAsia="Calibri"/>
                <w:b/>
                <w:lang w:eastAsia="en-US"/>
              </w:rPr>
            </w:pPr>
            <w:r w:rsidRPr="008B12B1">
              <w:rPr>
                <w:rFonts w:eastAsia="Calibri"/>
                <w:b/>
                <w:lang w:eastAsia="en-US"/>
              </w:rPr>
              <w:t>2.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66765FA" w14:textId="77777777" w:rsidR="00AA596D" w:rsidRPr="008B12B1" w:rsidRDefault="00AA596D" w:rsidP="003F47B1">
            <w:pPr>
              <w:ind w:left="-74" w:right="-122"/>
              <w:jc w:val="center"/>
              <w:rPr>
                <w:rFonts w:eastAsia="Calibri"/>
                <w:b/>
                <w:lang w:eastAsia="en-US"/>
              </w:rPr>
            </w:pPr>
            <w:r w:rsidRPr="008B12B1">
              <w:rPr>
                <w:rFonts w:eastAsia="Calibri"/>
                <w:b/>
              </w:rPr>
              <w:t>Задача 2. Развитие библиотечного дела, модернизация сети библиотек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7BFFF90" w14:textId="77777777" w:rsidR="00AA596D" w:rsidRPr="008B12B1" w:rsidRDefault="00AA596D" w:rsidP="003F47B1">
            <w:pPr>
              <w:ind w:left="-94" w:right="-136"/>
              <w:jc w:val="center"/>
              <w:rPr>
                <w:b/>
              </w:rPr>
            </w:pPr>
            <w:r w:rsidRPr="008B12B1">
              <w:rPr>
                <w:b/>
              </w:rPr>
              <w:t>Количество посещений</w:t>
            </w:r>
          </w:p>
          <w:p w14:paraId="5BBC05B0" w14:textId="77777777" w:rsidR="00AA596D" w:rsidRPr="008B12B1" w:rsidRDefault="00AA596D" w:rsidP="003F47B1">
            <w:pPr>
              <w:ind w:left="-94" w:right="-136"/>
              <w:jc w:val="center"/>
              <w:rPr>
                <w:b/>
              </w:rPr>
            </w:pPr>
            <w:r w:rsidRPr="008B12B1">
              <w:rPr>
                <w:b/>
              </w:rPr>
              <w:t>библиотек (нарастающим итогом), ед.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57330AA0" w14:textId="77777777" w:rsidR="00AA596D" w:rsidRPr="008B12B1" w:rsidRDefault="00AA596D" w:rsidP="003F47B1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8B12B1">
              <w:rPr>
                <w:rFonts w:eastAsia="Calibri"/>
                <w:b/>
                <w:lang w:eastAsia="en-US"/>
              </w:rPr>
              <w:t>141 160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C2B8639" w14:textId="77777777" w:rsidR="00AA596D" w:rsidRPr="008B12B1" w:rsidRDefault="00AA596D" w:rsidP="003F47B1">
            <w:pPr>
              <w:jc w:val="center"/>
              <w:rPr>
                <w:rFonts w:eastAsia="Calibri"/>
                <w:b/>
                <w:lang w:eastAsia="en-US"/>
              </w:rPr>
            </w:pPr>
            <w:r w:rsidRPr="008B12B1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CC91A58" w14:textId="77777777" w:rsidR="00AA596D" w:rsidRPr="008B12B1" w:rsidRDefault="00AA596D" w:rsidP="003F47B1">
            <w:pPr>
              <w:jc w:val="center"/>
              <w:rPr>
                <w:b/>
              </w:rPr>
            </w:pPr>
            <w:r w:rsidRPr="008B12B1">
              <w:rPr>
                <w:b/>
              </w:rPr>
              <w:t>20 572,6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A044915" w14:textId="77777777" w:rsidR="00AA596D" w:rsidRPr="008B12B1" w:rsidRDefault="00AA596D" w:rsidP="003F47B1">
            <w:pPr>
              <w:jc w:val="center"/>
              <w:rPr>
                <w:rFonts w:eastAsia="Calibri"/>
                <w:b/>
                <w:lang w:eastAsia="en-US"/>
              </w:rPr>
            </w:pPr>
            <w:r w:rsidRPr="008B12B1">
              <w:rPr>
                <w:rFonts w:eastAsia="Calibri"/>
                <w:b/>
                <w:lang w:eastAsia="en-US"/>
              </w:rPr>
              <w:t>106,0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1747D6D" w14:textId="77777777" w:rsidR="00AA596D" w:rsidRPr="008B12B1" w:rsidRDefault="00AA596D" w:rsidP="003F47B1">
            <w:pPr>
              <w:jc w:val="center"/>
              <w:rPr>
                <w:rFonts w:eastAsia="Calibri"/>
                <w:b/>
                <w:lang w:eastAsia="en-US"/>
              </w:rPr>
            </w:pPr>
            <w:r w:rsidRPr="008B12B1">
              <w:rPr>
                <w:rFonts w:eastAsia="Calibri"/>
                <w:b/>
                <w:lang w:eastAsia="en-US"/>
              </w:rPr>
              <w:t>5 960,9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FC8D6C" w14:textId="77777777" w:rsidR="00AA596D" w:rsidRPr="008B12B1" w:rsidRDefault="00AA596D" w:rsidP="003F47B1">
            <w:pPr>
              <w:jc w:val="center"/>
              <w:rPr>
                <w:b/>
              </w:rPr>
            </w:pPr>
            <w:r w:rsidRPr="008B12B1">
              <w:rPr>
                <w:b/>
              </w:rPr>
              <w:t>14 505,7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FCA455E" w14:textId="77777777" w:rsidR="00AA596D" w:rsidRPr="008B12B1" w:rsidRDefault="00AA596D" w:rsidP="003F47B1">
            <w:pPr>
              <w:jc w:val="center"/>
              <w:rPr>
                <w:rFonts w:eastAsia="Calibri"/>
                <w:b/>
              </w:rPr>
            </w:pPr>
            <w:r w:rsidRPr="008B12B1">
              <w:rPr>
                <w:rFonts w:eastAsia="Calibri"/>
                <w:b/>
              </w:rPr>
              <w:t>МУК ЦБС</w:t>
            </w:r>
          </w:p>
        </w:tc>
      </w:tr>
      <w:tr w:rsidR="00AA596D" w:rsidRPr="008B12B1" w14:paraId="5FDBCD84" w14:textId="77777777" w:rsidTr="003F47B1">
        <w:trPr>
          <w:trHeight w:val="421"/>
        </w:trPr>
        <w:tc>
          <w:tcPr>
            <w:tcW w:w="710" w:type="dxa"/>
            <w:vMerge/>
            <w:shd w:val="clear" w:color="auto" w:fill="auto"/>
            <w:vAlign w:val="center"/>
          </w:tcPr>
          <w:p w14:paraId="7DB1A7FA" w14:textId="77777777" w:rsidR="00AA596D" w:rsidRPr="008B12B1" w:rsidRDefault="00AA596D" w:rsidP="003F47B1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38626F8" w14:textId="77777777" w:rsidR="00AA596D" w:rsidRPr="008B12B1" w:rsidRDefault="00AA596D" w:rsidP="003F47B1">
            <w:pPr>
              <w:ind w:left="-74" w:right="-122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91C963" w14:textId="77777777" w:rsidR="00AA596D" w:rsidRPr="008B12B1" w:rsidRDefault="00AA596D" w:rsidP="003F47B1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2FE7DE3E" w14:textId="77777777" w:rsidR="00AA596D" w:rsidRPr="008B12B1" w:rsidRDefault="00AA596D" w:rsidP="003F47B1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8B12B1">
              <w:rPr>
                <w:rFonts w:eastAsia="Calibri"/>
                <w:b/>
                <w:lang w:eastAsia="en-US"/>
              </w:rPr>
              <w:t>161 490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D45ACFD" w14:textId="77777777" w:rsidR="00AA596D" w:rsidRPr="008B12B1" w:rsidRDefault="00AA596D" w:rsidP="003F47B1">
            <w:pPr>
              <w:jc w:val="center"/>
              <w:rPr>
                <w:rFonts w:eastAsia="Calibri"/>
                <w:b/>
                <w:lang w:eastAsia="en-US"/>
              </w:rPr>
            </w:pPr>
            <w:r w:rsidRPr="008B12B1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250A5628" w14:textId="77777777" w:rsidR="00AA596D" w:rsidRPr="008B12B1" w:rsidRDefault="00AA596D" w:rsidP="003F47B1">
            <w:pPr>
              <w:jc w:val="center"/>
              <w:rPr>
                <w:b/>
              </w:rPr>
            </w:pPr>
            <w:r w:rsidRPr="008B12B1">
              <w:rPr>
                <w:b/>
              </w:rPr>
              <w:t>25 023,0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897F3E8" w14:textId="77777777" w:rsidR="00AA596D" w:rsidRPr="008B12B1" w:rsidRDefault="00AA596D" w:rsidP="003F47B1">
            <w:pPr>
              <w:jc w:val="center"/>
              <w:rPr>
                <w:rFonts w:eastAsia="Calibri"/>
                <w:b/>
                <w:lang w:eastAsia="en-US"/>
              </w:rPr>
            </w:pPr>
            <w:r w:rsidRPr="008B12B1">
              <w:rPr>
                <w:rFonts w:eastAsia="Calibri"/>
                <w:b/>
                <w:lang w:eastAsia="en-US"/>
              </w:rPr>
              <w:t>98,5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874C7AD" w14:textId="77777777" w:rsidR="00AA596D" w:rsidRPr="008B12B1" w:rsidRDefault="00AA596D" w:rsidP="003F47B1">
            <w:pPr>
              <w:jc w:val="center"/>
              <w:rPr>
                <w:rFonts w:eastAsia="Calibri"/>
                <w:b/>
                <w:lang w:eastAsia="en-US"/>
              </w:rPr>
            </w:pPr>
            <w:r w:rsidRPr="008B12B1">
              <w:rPr>
                <w:rFonts w:eastAsia="Calibri"/>
                <w:b/>
                <w:lang w:eastAsia="en-US"/>
              </w:rPr>
              <w:t xml:space="preserve"> 9 012,8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1CFAC2" w14:textId="77777777" w:rsidR="00AA596D" w:rsidRPr="008B12B1" w:rsidRDefault="00AA596D" w:rsidP="003F47B1">
            <w:pPr>
              <w:jc w:val="center"/>
              <w:rPr>
                <w:b/>
              </w:rPr>
            </w:pPr>
            <w:r w:rsidRPr="008B12B1">
              <w:rPr>
                <w:b/>
              </w:rPr>
              <w:t>15 911,7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9CCC630" w14:textId="77777777" w:rsidR="00AA596D" w:rsidRPr="008B12B1" w:rsidRDefault="00AA596D" w:rsidP="003F47B1">
            <w:pPr>
              <w:jc w:val="center"/>
              <w:rPr>
                <w:rFonts w:eastAsia="Calibri"/>
              </w:rPr>
            </w:pPr>
          </w:p>
        </w:tc>
      </w:tr>
      <w:tr w:rsidR="00AA596D" w:rsidRPr="008B12B1" w14:paraId="38BD1133" w14:textId="77777777" w:rsidTr="003F47B1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E6835FF" w14:textId="77777777" w:rsidR="00AA596D" w:rsidRPr="008B12B1" w:rsidRDefault="00AA596D" w:rsidP="003F47B1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EEC2079" w14:textId="77777777" w:rsidR="00AA596D" w:rsidRPr="008B12B1" w:rsidRDefault="00AA596D" w:rsidP="003F47B1">
            <w:pPr>
              <w:ind w:left="-74" w:right="-122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3A69B92" w14:textId="77777777" w:rsidR="00AA596D" w:rsidRPr="008B12B1" w:rsidRDefault="00AA596D" w:rsidP="003F47B1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39AB132B" w14:textId="77777777" w:rsidR="00AA596D" w:rsidRPr="008B12B1" w:rsidRDefault="00AA596D" w:rsidP="003F47B1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8B12B1">
              <w:rPr>
                <w:rFonts w:eastAsia="Calibri"/>
                <w:b/>
                <w:lang w:eastAsia="en-US"/>
              </w:rPr>
              <w:t>188 410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30B3E5F" w14:textId="77777777" w:rsidR="00AA596D" w:rsidRPr="008B12B1" w:rsidRDefault="00AA596D" w:rsidP="003F47B1">
            <w:pPr>
              <w:jc w:val="center"/>
              <w:rPr>
                <w:rFonts w:eastAsia="Calibri"/>
                <w:b/>
                <w:lang w:eastAsia="en-US"/>
              </w:rPr>
            </w:pPr>
            <w:r w:rsidRPr="008B12B1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164B5FB" w14:textId="77777777" w:rsidR="00AA596D" w:rsidRPr="008B12B1" w:rsidRDefault="00AA596D" w:rsidP="003F47B1">
            <w:pPr>
              <w:jc w:val="center"/>
              <w:rPr>
                <w:b/>
              </w:rPr>
            </w:pPr>
            <w:r w:rsidRPr="008B12B1">
              <w:rPr>
                <w:b/>
              </w:rPr>
              <w:t>23 935,3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FA60E36" w14:textId="77777777" w:rsidR="00AA596D" w:rsidRPr="008B12B1" w:rsidRDefault="00AA596D" w:rsidP="003F47B1">
            <w:pPr>
              <w:jc w:val="center"/>
              <w:rPr>
                <w:rFonts w:eastAsia="Calibri"/>
                <w:b/>
                <w:lang w:eastAsia="en-US"/>
              </w:rPr>
            </w:pPr>
            <w:r w:rsidRPr="008B12B1">
              <w:rPr>
                <w:rFonts w:eastAsia="Calibri"/>
                <w:b/>
                <w:lang w:eastAsia="en-US"/>
              </w:rPr>
              <w:t>81,4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07C1805" w14:textId="77777777" w:rsidR="00AA596D" w:rsidRPr="008B12B1" w:rsidRDefault="00AA596D" w:rsidP="003F47B1">
            <w:pPr>
              <w:jc w:val="center"/>
              <w:rPr>
                <w:rFonts w:eastAsia="Calibri"/>
                <w:b/>
                <w:lang w:eastAsia="en-US"/>
              </w:rPr>
            </w:pPr>
            <w:r w:rsidRPr="008B12B1">
              <w:rPr>
                <w:rFonts w:eastAsia="Calibri"/>
                <w:b/>
                <w:lang w:eastAsia="en-US"/>
              </w:rPr>
              <w:t>7 624,1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B22899" w14:textId="77777777" w:rsidR="00AA596D" w:rsidRPr="008B12B1" w:rsidRDefault="00AA596D" w:rsidP="003F47B1">
            <w:pPr>
              <w:jc w:val="center"/>
              <w:rPr>
                <w:b/>
              </w:rPr>
            </w:pPr>
            <w:r w:rsidRPr="008B12B1">
              <w:rPr>
                <w:b/>
              </w:rPr>
              <w:t>16 229,8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4CC3293" w14:textId="77777777" w:rsidR="00AA596D" w:rsidRPr="008B12B1" w:rsidRDefault="00AA596D" w:rsidP="003F47B1">
            <w:pPr>
              <w:jc w:val="center"/>
              <w:rPr>
                <w:rFonts w:eastAsia="Calibri"/>
              </w:rPr>
            </w:pPr>
          </w:p>
        </w:tc>
      </w:tr>
      <w:tr w:rsidR="00AA596D" w:rsidRPr="008B12B1" w14:paraId="6D959F6C" w14:textId="77777777" w:rsidTr="003F47B1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4849A0F3" w14:textId="77777777" w:rsidR="00AA596D" w:rsidRPr="008B12B1" w:rsidRDefault="00AA596D" w:rsidP="003F47B1">
            <w:pPr>
              <w:jc w:val="center"/>
              <w:rPr>
                <w:rFonts w:eastAsia="Calibri"/>
                <w:lang w:eastAsia="en-US"/>
              </w:rPr>
            </w:pPr>
            <w:r w:rsidRPr="008B12B1">
              <w:rPr>
                <w:rFonts w:eastAsia="Calibri"/>
                <w:lang w:eastAsia="en-US"/>
              </w:rPr>
              <w:t>2.8.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4BB078CC" w14:textId="77777777" w:rsidR="00AA596D" w:rsidRPr="008B12B1" w:rsidRDefault="00AA596D" w:rsidP="003F47B1">
            <w:pPr>
              <w:ind w:left="-94" w:right="-136"/>
              <w:jc w:val="center"/>
              <w:rPr>
                <w:rFonts w:eastAsia="Calibri"/>
              </w:rPr>
            </w:pPr>
            <w:r w:rsidRPr="008B12B1">
              <w:rPr>
                <w:rFonts w:eastAsia="Calibri"/>
              </w:rPr>
              <w:t>Субсидия на финансовое обеспечение выполнения муниципального задания</w:t>
            </w:r>
          </w:p>
          <w:p w14:paraId="4C1700E0" w14:textId="77777777" w:rsidR="00AA596D" w:rsidRPr="008B12B1" w:rsidRDefault="00AA596D" w:rsidP="003F47B1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8B12B1">
              <w:rPr>
                <w:rFonts w:eastAsia="Calibri"/>
              </w:rPr>
              <w:t xml:space="preserve"> МУК ЦБС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9897841" w14:textId="77777777" w:rsidR="00AA596D" w:rsidRPr="008B12B1" w:rsidRDefault="00AA596D" w:rsidP="003F47B1">
            <w:pPr>
              <w:jc w:val="center"/>
              <w:rPr>
                <w:rFonts w:eastAsia="Calibri"/>
                <w:lang w:eastAsia="en-US"/>
              </w:rPr>
            </w:pPr>
            <w:r w:rsidRPr="008B12B1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9D71827" w14:textId="77777777" w:rsidR="00AA596D" w:rsidRPr="008B12B1" w:rsidRDefault="00AA596D" w:rsidP="003F47B1">
            <w:pPr>
              <w:jc w:val="center"/>
            </w:pPr>
            <w:r w:rsidRPr="008B12B1">
              <w:t>13 783,1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BC64F08" w14:textId="77777777" w:rsidR="00AA596D" w:rsidRPr="008B12B1" w:rsidRDefault="00AA596D" w:rsidP="003F47B1">
            <w:pPr>
              <w:jc w:val="center"/>
              <w:rPr>
                <w:rFonts w:eastAsia="Calibri"/>
                <w:lang w:eastAsia="en-US"/>
              </w:rPr>
            </w:pPr>
            <w:r w:rsidRPr="008B12B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1D2CEF5" w14:textId="77777777" w:rsidR="00AA596D" w:rsidRPr="008B12B1" w:rsidRDefault="00AA596D" w:rsidP="003F47B1">
            <w:pPr>
              <w:jc w:val="center"/>
              <w:rPr>
                <w:rFonts w:eastAsia="Calibri"/>
                <w:lang w:eastAsia="en-US"/>
              </w:rPr>
            </w:pPr>
            <w:r w:rsidRPr="008B12B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5A59F4" w14:textId="77777777" w:rsidR="00AA596D" w:rsidRPr="008B12B1" w:rsidRDefault="00AA596D" w:rsidP="003F47B1">
            <w:pPr>
              <w:jc w:val="center"/>
            </w:pPr>
            <w:r w:rsidRPr="008B12B1">
              <w:t>13 783,1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839D462" w14:textId="77777777" w:rsidR="00AA596D" w:rsidRPr="008B12B1" w:rsidRDefault="00AA596D" w:rsidP="003F47B1">
            <w:pPr>
              <w:jc w:val="center"/>
              <w:rPr>
                <w:rFonts w:eastAsia="Calibri"/>
              </w:rPr>
            </w:pPr>
            <w:r w:rsidRPr="008B12B1">
              <w:rPr>
                <w:rFonts w:eastAsia="Calibri"/>
              </w:rPr>
              <w:t>МУК ЦБС</w:t>
            </w:r>
          </w:p>
        </w:tc>
      </w:tr>
      <w:tr w:rsidR="00AA596D" w:rsidRPr="008B12B1" w14:paraId="01E988CD" w14:textId="77777777" w:rsidTr="003F47B1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2011DAB0" w14:textId="77777777" w:rsidR="00AA596D" w:rsidRPr="008B12B1" w:rsidRDefault="00AA596D" w:rsidP="003F47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67FF4D81" w14:textId="77777777" w:rsidR="00AA596D" w:rsidRPr="008B12B1" w:rsidRDefault="00AA596D" w:rsidP="003F47B1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484D3736" w14:textId="77777777" w:rsidR="00AA596D" w:rsidRPr="008B12B1" w:rsidRDefault="00AA596D" w:rsidP="003F47B1">
            <w:pPr>
              <w:jc w:val="center"/>
              <w:rPr>
                <w:rFonts w:eastAsia="Calibri"/>
                <w:lang w:eastAsia="en-US"/>
              </w:rPr>
            </w:pPr>
            <w:r w:rsidRPr="008B12B1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554BFB4B" w14:textId="77777777" w:rsidR="00AA596D" w:rsidRPr="008B12B1" w:rsidRDefault="00AA596D" w:rsidP="003F47B1">
            <w:pPr>
              <w:jc w:val="center"/>
            </w:pPr>
            <w:r w:rsidRPr="008B12B1">
              <w:t>14 406,8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EF43C91" w14:textId="77777777" w:rsidR="00AA596D" w:rsidRPr="008B12B1" w:rsidRDefault="00AA596D" w:rsidP="003F47B1">
            <w:pPr>
              <w:jc w:val="center"/>
              <w:rPr>
                <w:rFonts w:eastAsia="Calibri"/>
                <w:lang w:eastAsia="en-US"/>
              </w:rPr>
            </w:pPr>
            <w:r w:rsidRPr="008B12B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AC47C16" w14:textId="77777777" w:rsidR="00AA596D" w:rsidRPr="008B12B1" w:rsidRDefault="00AA596D" w:rsidP="003F47B1">
            <w:pPr>
              <w:jc w:val="center"/>
              <w:rPr>
                <w:rFonts w:eastAsia="Calibri"/>
                <w:lang w:eastAsia="en-US"/>
              </w:rPr>
            </w:pPr>
            <w:r w:rsidRPr="008B12B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D94A09" w14:textId="77777777" w:rsidR="00AA596D" w:rsidRPr="008B12B1" w:rsidRDefault="00AA596D" w:rsidP="003F47B1">
            <w:pPr>
              <w:jc w:val="center"/>
            </w:pPr>
            <w:r w:rsidRPr="008B12B1">
              <w:t>14 406,8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0FA0048" w14:textId="77777777" w:rsidR="00AA596D" w:rsidRPr="008B12B1" w:rsidRDefault="00AA596D" w:rsidP="003F47B1">
            <w:pPr>
              <w:jc w:val="center"/>
              <w:rPr>
                <w:rFonts w:eastAsia="Calibri"/>
              </w:rPr>
            </w:pPr>
          </w:p>
        </w:tc>
      </w:tr>
      <w:tr w:rsidR="00AA596D" w:rsidRPr="008B12B1" w14:paraId="41A0E31E" w14:textId="77777777" w:rsidTr="003F47B1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7731CE40" w14:textId="77777777" w:rsidR="00AA596D" w:rsidRPr="008B12B1" w:rsidRDefault="00AA596D" w:rsidP="003F47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4CC26CC8" w14:textId="77777777" w:rsidR="00AA596D" w:rsidRPr="008B12B1" w:rsidRDefault="00AA596D" w:rsidP="003F47B1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9D4050E" w14:textId="77777777" w:rsidR="00AA596D" w:rsidRPr="008B12B1" w:rsidRDefault="00AA596D" w:rsidP="003F47B1">
            <w:pPr>
              <w:jc w:val="center"/>
              <w:rPr>
                <w:rFonts w:eastAsia="Calibri"/>
                <w:lang w:eastAsia="en-US"/>
              </w:rPr>
            </w:pPr>
            <w:r w:rsidRPr="008B12B1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5D2C01B" w14:textId="77777777" w:rsidR="00AA596D" w:rsidRPr="008B12B1" w:rsidRDefault="00AA596D" w:rsidP="003F47B1">
            <w:pPr>
              <w:jc w:val="center"/>
            </w:pPr>
            <w:r w:rsidRPr="008B12B1">
              <w:t>15 662,2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120935D" w14:textId="77777777" w:rsidR="00AA596D" w:rsidRPr="008B12B1" w:rsidRDefault="00AA596D" w:rsidP="003F47B1">
            <w:pPr>
              <w:jc w:val="center"/>
              <w:rPr>
                <w:rFonts w:eastAsia="Calibri"/>
                <w:lang w:eastAsia="en-US"/>
              </w:rPr>
            </w:pPr>
            <w:r w:rsidRPr="008B12B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9C24289" w14:textId="77777777" w:rsidR="00AA596D" w:rsidRPr="008B12B1" w:rsidRDefault="00AA596D" w:rsidP="003F47B1">
            <w:pPr>
              <w:jc w:val="center"/>
              <w:rPr>
                <w:rFonts w:eastAsia="Calibri"/>
                <w:lang w:eastAsia="en-US"/>
              </w:rPr>
            </w:pPr>
            <w:r w:rsidRPr="008B12B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F3D09" w14:textId="77777777" w:rsidR="00AA596D" w:rsidRPr="008B12B1" w:rsidRDefault="00AA596D" w:rsidP="003F47B1">
            <w:pPr>
              <w:jc w:val="center"/>
            </w:pPr>
            <w:r w:rsidRPr="008B12B1">
              <w:t>15 662,2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855761C" w14:textId="77777777" w:rsidR="00AA596D" w:rsidRPr="008B12B1" w:rsidRDefault="00AA596D" w:rsidP="003F47B1">
            <w:pPr>
              <w:jc w:val="center"/>
              <w:rPr>
                <w:rFonts w:eastAsia="Calibri"/>
              </w:rPr>
            </w:pPr>
          </w:p>
        </w:tc>
      </w:tr>
    </w:tbl>
    <w:p w14:paraId="5435D2A9" w14:textId="77777777" w:rsidR="00AA596D" w:rsidRPr="008B12B1" w:rsidRDefault="00AA596D" w:rsidP="00AA596D">
      <w:pPr>
        <w:spacing w:after="240"/>
        <w:ind w:firstLine="142"/>
      </w:pPr>
    </w:p>
    <w:p w14:paraId="2A305302" w14:textId="3F1AC665" w:rsidR="00AA596D" w:rsidRPr="00AA596D" w:rsidRDefault="00AA596D" w:rsidP="00AA596D">
      <w:pPr>
        <w:ind w:firstLine="142"/>
        <w:rPr>
          <w:rFonts w:eastAsia="Calibri"/>
          <w:sz w:val="26"/>
          <w:szCs w:val="26"/>
        </w:rPr>
      </w:pPr>
      <w:r w:rsidRPr="00AA596D">
        <w:rPr>
          <w:sz w:val="26"/>
          <w:szCs w:val="26"/>
        </w:rPr>
        <w:t xml:space="preserve">3.2.2. в задаче </w:t>
      </w:r>
      <w:r w:rsidRPr="00AA596D">
        <w:rPr>
          <w:rFonts w:eastAsia="Calibri"/>
          <w:sz w:val="26"/>
          <w:szCs w:val="26"/>
        </w:rPr>
        <w:t>«4. Развитие культурно-досуговых центров»</w:t>
      </w:r>
      <w:r w:rsidRPr="00AA596D">
        <w:rPr>
          <w:rFonts w:eastAsia="Calibri"/>
          <w:color w:val="000000" w:themeColor="text1"/>
          <w:sz w:val="26"/>
          <w:szCs w:val="26"/>
        </w:rPr>
        <w:t xml:space="preserve"> п.4.,4.8.</w:t>
      </w:r>
      <w:r w:rsidRPr="00AA596D">
        <w:rPr>
          <w:rFonts w:eastAsia="Calibri"/>
          <w:sz w:val="26"/>
          <w:szCs w:val="26"/>
        </w:rPr>
        <w:t xml:space="preserve"> изложить в следующей редакции:</w:t>
      </w:r>
    </w:p>
    <w:p w14:paraId="1AED2A34" w14:textId="77777777" w:rsidR="00AA596D" w:rsidRPr="008B12B1" w:rsidRDefault="00AA596D" w:rsidP="00AA596D">
      <w:pPr>
        <w:ind w:firstLine="142"/>
        <w:rPr>
          <w:rFonts w:eastAsia="Calibri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242"/>
        <w:gridCol w:w="1437"/>
        <w:gridCol w:w="1546"/>
        <w:gridCol w:w="1694"/>
        <w:gridCol w:w="1594"/>
        <w:gridCol w:w="1701"/>
        <w:gridCol w:w="1559"/>
      </w:tblGrid>
      <w:tr w:rsidR="00AA596D" w:rsidRPr="008B12B1" w14:paraId="38CA5472" w14:textId="77777777" w:rsidTr="003F47B1">
        <w:trPr>
          <w:trHeight w:val="52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1778C264" w14:textId="77777777" w:rsidR="00AA596D" w:rsidRPr="008B12B1" w:rsidRDefault="00AA596D" w:rsidP="003F47B1">
            <w:pPr>
              <w:jc w:val="center"/>
              <w:rPr>
                <w:rFonts w:eastAsia="Calibri"/>
                <w:b/>
                <w:lang w:eastAsia="en-US"/>
              </w:rPr>
            </w:pPr>
            <w:r w:rsidRPr="008B12B1">
              <w:rPr>
                <w:rFonts w:eastAsia="Calibri"/>
                <w:b/>
                <w:lang w:eastAsia="en-US"/>
              </w:rPr>
              <w:t>4.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EC64455" w14:textId="77777777" w:rsidR="00AA596D" w:rsidRPr="008B12B1" w:rsidRDefault="00AA596D" w:rsidP="003F47B1">
            <w:pPr>
              <w:jc w:val="center"/>
              <w:rPr>
                <w:rFonts w:eastAsia="Calibri"/>
                <w:b/>
                <w:sz w:val="22"/>
                <w:lang w:eastAsia="en-US"/>
              </w:rPr>
            </w:pPr>
            <w:r w:rsidRPr="008B12B1">
              <w:rPr>
                <w:rFonts w:eastAsia="Calibri"/>
                <w:b/>
                <w:sz w:val="22"/>
              </w:rPr>
              <w:t>Задача 4. Развитие культурно-досуговых центров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73827B9" w14:textId="77777777" w:rsidR="00AA596D" w:rsidRPr="008B12B1" w:rsidRDefault="00AA596D" w:rsidP="003F47B1">
            <w:pPr>
              <w:jc w:val="center"/>
              <w:rPr>
                <w:rFonts w:eastAsia="Calibri"/>
                <w:sz w:val="22"/>
              </w:rPr>
            </w:pPr>
            <w:r w:rsidRPr="008B12B1">
              <w:rPr>
                <w:rFonts w:eastAsia="Calibri"/>
                <w:b/>
                <w:sz w:val="22"/>
              </w:rPr>
              <w:t>Число посещений культурно-массовых мероприятий в КДУ, ед.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7058E2E8" w14:textId="77777777" w:rsidR="00AA596D" w:rsidRPr="008B12B1" w:rsidRDefault="00AA596D" w:rsidP="003F47B1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8B12B1">
              <w:rPr>
                <w:rFonts w:eastAsia="Calibri"/>
                <w:b/>
                <w:lang w:eastAsia="en-US"/>
              </w:rPr>
              <w:t>81 880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D05E468" w14:textId="77777777" w:rsidR="00AA596D" w:rsidRPr="008B12B1" w:rsidRDefault="00AA596D" w:rsidP="003F47B1">
            <w:pPr>
              <w:jc w:val="center"/>
              <w:rPr>
                <w:rFonts w:eastAsia="Calibri"/>
                <w:b/>
                <w:lang w:eastAsia="en-US"/>
              </w:rPr>
            </w:pPr>
            <w:r w:rsidRPr="008B12B1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61822A8" w14:textId="77777777" w:rsidR="00AA596D" w:rsidRPr="008B12B1" w:rsidRDefault="00AA596D" w:rsidP="003F47B1">
            <w:pPr>
              <w:jc w:val="center"/>
              <w:rPr>
                <w:b/>
              </w:rPr>
            </w:pPr>
            <w:r w:rsidRPr="008B12B1">
              <w:rPr>
                <w:b/>
              </w:rPr>
              <w:t>53 771,7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6F63556" w14:textId="77777777" w:rsidR="00AA596D" w:rsidRPr="008B12B1" w:rsidRDefault="00AA596D" w:rsidP="003F47B1">
            <w:pPr>
              <w:jc w:val="center"/>
              <w:rPr>
                <w:rFonts w:eastAsia="Calibri"/>
                <w:b/>
                <w:lang w:eastAsia="en-US"/>
              </w:rPr>
            </w:pPr>
            <w:r w:rsidRPr="008B12B1">
              <w:rPr>
                <w:rFonts w:eastAsia="Calibri"/>
                <w:b/>
                <w:lang w:eastAsia="en-US"/>
              </w:rPr>
              <w:t>4 543,7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E6907D3" w14:textId="77777777" w:rsidR="00AA596D" w:rsidRPr="008B12B1" w:rsidRDefault="00AA596D" w:rsidP="003F47B1">
            <w:pPr>
              <w:jc w:val="center"/>
              <w:rPr>
                <w:rFonts w:eastAsia="Calibri"/>
                <w:b/>
                <w:lang w:eastAsia="en-US"/>
              </w:rPr>
            </w:pPr>
            <w:r w:rsidRPr="008B12B1">
              <w:rPr>
                <w:rFonts w:eastAsia="Calibri"/>
                <w:b/>
                <w:lang w:eastAsia="en-US"/>
              </w:rPr>
              <w:t>12 850,2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5DEC7C" w14:textId="77777777" w:rsidR="00AA596D" w:rsidRPr="008B12B1" w:rsidRDefault="00AA596D" w:rsidP="003F47B1">
            <w:pPr>
              <w:jc w:val="center"/>
              <w:rPr>
                <w:b/>
              </w:rPr>
            </w:pPr>
            <w:r w:rsidRPr="008B12B1">
              <w:rPr>
                <w:b/>
              </w:rPr>
              <w:t>36 377,8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4465226" w14:textId="77777777" w:rsidR="00AA596D" w:rsidRPr="008B12B1" w:rsidRDefault="00AA596D" w:rsidP="003F47B1">
            <w:pPr>
              <w:jc w:val="center"/>
              <w:rPr>
                <w:rFonts w:eastAsia="Calibri"/>
                <w:b/>
              </w:rPr>
            </w:pPr>
            <w:r w:rsidRPr="008B12B1">
              <w:rPr>
                <w:rFonts w:eastAsia="Calibri"/>
                <w:b/>
              </w:rPr>
              <w:t>МУК ДК</w:t>
            </w:r>
          </w:p>
        </w:tc>
      </w:tr>
      <w:tr w:rsidR="00AA596D" w:rsidRPr="008B12B1" w14:paraId="23224019" w14:textId="77777777" w:rsidTr="003F47B1">
        <w:trPr>
          <w:trHeight w:val="557"/>
        </w:trPr>
        <w:tc>
          <w:tcPr>
            <w:tcW w:w="710" w:type="dxa"/>
            <w:vMerge/>
            <w:shd w:val="clear" w:color="auto" w:fill="auto"/>
            <w:vAlign w:val="center"/>
          </w:tcPr>
          <w:p w14:paraId="45166EAF" w14:textId="77777777" w:rsidR="00AA596D" w:rsidRPr="008B12B1" w:rsidRDefault="00AA596D" w:rsidP="003F47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8A0FE2D" w14:textId="77777777" w:rsidR="00AA596D" w:rsidRPr="008B12B1" w:rsidRDefault="00AA596D" w:rsidP="003F47B1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343CC95" w14:textId="77777777" w:rsidR="00AA596D" w:rsidRPr="008B12B1" w:rsidRDefault="00AA596D" w:rsidP="003F47B1">
            <w:pPr>
              <w:ind w:left="-94" w:right="-136"/>
              <w:jc w:val="center"/>
              <w:rPr>
                <w:rFonts w:eastAsia="Calibri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7B0C277F" w14:textId="77777777" w:rsidR="00AA596D" w:rsidRPr="008B12B1" w:rsidRDefault="00AA596D" w:rsidP="003F47B1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8B12B1">
              <w:rPr>
                <w:rFonts w:eastAsia="Calibri"/>
                <w:b/>
                <w:lang w:eastAsia="en-US"/>
              </w:rPr>
              <w:t>90 290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C543C42" w14:textId="77777777" w:rsidR="00AA596D" w:rsidRPr="008B12B1" w:rsidRDefault="00AA596D" w:rsidP="003F47B1">
            <w:pPr>
              <w:jc w:val="center"/>
              <w:rPr>
                <w:rFonts w:eastAsia="Calibri"/>
                <w:b/>
                <w:lang w:eastAsia="en-US"/>
              </w:rPr>
            </w:pPr>
            <w:r w:rsidRPr="008B12B1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66987309" w14:textId="77777777" w:rsidR="00AA596D" w:rsidRPr="008B12B1" w:rsidRDefault="00AA596D" w:rsidP="003F47B1">
            <w:pPr>
              <w:jc w:val="center"/>
              <w:rPr>
                <w:b/>
              </w:rPr>
            </w:pPr>
            <w:r w:rsidRPr="008B12B1">
              <w:rPr>
                <w:b/>
              </w:rPr>
              <w:t>54 569,8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01820FEB" w14:textId="77777777" w:rsidR="00AA596D" w:rsidRPr="008B12B1" w:rsidRDefault="00AA596D" w:rsidP="003F47B1">
            <w:pPr>
              <w:jc w:val="center"/>
              <w:rPr>
                <w:rFonts w:eastAsia="Calibri"/>
                <w:b/>
                <w:lang w:eastAsia="en-US"/>
              </w:rPr>
            </w:pPr>
            <w:r w:rsidRPr="008B12B1">
              <w:rPr>
                <w:rFonts w:eastAsia="Calibri"/>
                <w:b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75A95035" w14:textId="77777777" w:rsidR="00AA596D" w:rsidRPr="008B12B1" w:rsidRDefault="00AA596D" w:rsidP="003F47B1">
            <w:pPr>
              <w:jc w:val="center"/>
              <w:rPr>
                <w:rFonts w:eastAsia="Calibri"/>
                <w:b/>
                <w:lang w:eastAsia="en-US"/>
              </w:rPr>
            </w:pPr>
            <w:r w:rsidRPr="008B12B1">
              <w:rPr>
                <w:rFonts w:eastAsia="Calibri"/>
                <w:b/>
                <w:lang w:eastAsia="en-US"/>
              </w:rPr>
              <w:t>12 357,2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76F70A" w14:textId="77777777" w:rsidR="00AA596D" w:rsidRPr="008B12B1" w:rsidRDefault="00AA596D" w:rsidP="003F47B1">
            <w:pPr>
              <w:jc w:val="center"/>
              <w:rPr>
                <w:b/>
              </w:rPr>
            </w:pPr>
            <w:r w:rsidRPr="008B12B1">
              <w:rPr>
                <w:b/>
              </w:rPr>
              <w:t>42 212,6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DF034B2" w14:textId="77777777" w:rsidR="00AA596D" w:rsidRPr="008B12B1" w:rsidRDefault="00AA596D" w:rsidP="003F47B1">
            <w:pPr>
              <w:jc w:val="center"/>
              <w:rPr>
                <w:rFonts w:eastAsia="Calibri"/>
              </w:rPr>
            </w:pPr>
          </w:p>
        </w:tc>
      </w:tr>
      <w:tr w:rsidR="00AA596D" w:rsidRPr="008B12B1" w14:paraId="2BCD8207" w14:textId="77777777" w:rsidTr="003F47B1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7401B1BB" w14:textId="77777777" w:rsidR="00AA596D" w:rsidRPr="008B12B1" w:rsidRDefault="00AA596D" w:rsidP="003F47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00C4B0C" w14:textId="77777777" w:rsidR="00AA596D" w:rsidRPr="008B12B1" w:rsidRDefault="00AA596D" w:rsidP="003F47B1">
            <w:pPr>
              <w:ind w:left="-74" w:right="-122"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2A7C56D" w14:textId="77777777" w:rsidR="00AA596D" w:rsidRPr="008B12B1" w:rsidRDefault="00AA596D" w:rsidP="003F47B1">
            <w:pPr>
              <w:ind w:left="-94" w:right="-136"/>
              <w:jc w:val="center"/>
              <w:rPr>
                <w:rFonts w:eastAsia="Calibri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294DDE09" w14:textId="77777777" w:rsidR="00AA596D" w:rsidRPr="008B12B1" w:rsidRDefault="00AA596D" w:rsidP="003F47B1">
            <w:pPr>
              <w:ind w:left="-94" w:right="-136"/>
              <w:jc w:val="center"/>
              <w:rPr>
                <w:rFonts w:eastAsia="Calibri"/>
                <w:b/>
                <w:lang w:eastAsia="en-US"/>
              </w:rPr>
            </w:pPr>
            <w:r w:rsidRPr="008B12B1">
              <w:rPr>
                <w:rFonts w:eastAsia="Calibri"/>
                <w:b/>
                <w:lang w:eastAsia="en-US"/>
              </w:rPr>
              <w:t>106 750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B4BD510" w14:textId="77777777" w:rsidR="00AA596D" w:rsidRPr="008B12B1" w:rsidRDefault="00AA596D" w:rsidP="003F47B1">
            <w:pPr>
              <w:jc w:val="center"/>
              <w:rPr>
                <w:rFonts w:eastAsia="Calibri"/>
                <w:b/>
                <w:lang w:eastAsia="en-US"/>
              </w:rPr>
            </w:pPr>
            <w:r w:rsidRPr="008B12B1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7399FD5" w14:textId="77777777" w:rsidR="00AA596D" w:rsidRPr="008B12B1" w:rsidRDefault="00AA596D" w:rsidP="003F47B1">
            <w:pPr>
              <w:jc w:val="center"/>
              <w:rPr>
                <w:b/>
              </w:rPr>
            </w:pPr>
            <w:r w:rsidRPr="008B12B1">
              <w:rPr>
                <w:b/>
              </w:rPr>
              <w:t>70 134,6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8B559C4" w14:textId="77777777" w:rsidR="00AA596D" w:rsidRPr="008B12B1" w:rsidRDefault="00AA596D" w:rsidP="003F47B1">
            <w:pPr>
              <w:jc w:val="center"/>
              <w:rPr>
                <w:rFonts w:eastAsia="Calibri"/>
                <w:b/>
                <w:lang w:eastAsia="en-US"/>
              </w:rPr>
            </w:pPr>
            <w:r w:rsidRPr="008B12B1">
              <w:rPr>
                <w:rFonts w:eastAsia="Calibri"/>
                <w:b/>
                <w:lang w:eastAsia="en-US"/>
              </w:rPr>
              <w:t>743,4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0416E34" w14:textId="77777777" w:rsidR="00AA596D" w:rsidRPr="008B12B1" w:rsidRDefault="00AA596D" w:rsidP="003F47B1">
            <w:pPr>
              <w:jc w:val="center"/>
              <w:rPr>
                <w:rFonts w:eastAsia="Calibri"/>
                <w:b/>
                <w:lang w:eastAsia="en-US"/>
              </w:rPr>
            </w:pPr>
            <w:r w:rsidRPr="008B12B1">
              <w:rPr>
                <w:rFonts w:eastAsia="Calibri"/>
                <w:b/>
                <w:lang w:eastAsia="en-US"/>
              </w:rPr>
              <w:t>16 211,1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2D64A1" w14:textId="77777777" w:rsidR="00AA596D" w:rsidRPr="008B12B1" w:rsidRDefault="00AA596D" w:rsidP="003F47B1">
            <w:pPr>
              <w:jc w:val="center"/>
              <w:rPr>
                <w:b/>
              </w:rPr>
            </w:pPr>
            <w:r w:rsidRPr="008B12B1">
              <w:rPr>
                <w:b/>
              </w:rPr>
              <w:t>53 180,1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D7A66FC" w14:textId="77777777" w:rsidR="00AA596D" w:rsidRPr="008B12B1" w:rsidRDefault="00AA596D" w:rsidP="003F47B1">
            <w:pPr>
              <w:jc w:val="center"/>
              <w:rPr>
                <w:rFonts w:eastAsia="Calibri"/>
              </w:rPr>
            </w:pPr>
          </w:p>
        </w:tc>
      </w:tr>
      <w:tr w:rsidR="00AA596D" w:rsidRPr="008B12B1" w14:paraId="1209F442" w14:textId="77777777" w:rsidTr="003F47B1">
        <w:trPr>
          <w:trHeight w:val="2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6020E07" w14:textId="77777777" w:rsidR="00AA596D" w:rsidRPr="008B12B1" w:rsidRDefault="00AA596D" w:rsidP="003F47B1">
            <w:pPr>
              <w:jc w:val="center"/>
              <w:rPr>
                <w:rFonts w:eastAsia="Calibri"/>
                <w:lang w:eastAsia="en-US"/>
              </w:rPr>
            </w:pPr>
            <w:r w:rsidRPr="008B12B1">
              <w:rPr>
                <w:rFonts w:eastAsia="Calibri"/>
                <w:lang w:eastAsia="en-US"/>
              </w:rPr>
              <w:t>4.8.</w:t>
            </w:r>
          </w:p>
        </w:tc>
        <w:tc>
          <w:tcPr>
            <w:tcW w:w="4927" w:type="dxa"/>
            <w:gridSpan w:val="3"/>
            <w:vMerge w:val="restart"/>
            <w:shd w:val="clear" w:color="auto" w:fill="auto"/>
            <w:vAlign w:val="center"/>
          </w:tcPr>
          <w:p w14:paraId="17E0E0F6" w14:textId="77777777" w:rsidR="00AA596D" w:rsidRPr="008B12B1" w:rsidRDefault="00AA596D" w:rsidP="003F47B1">
            <w:pPr>
              <w:ind w:left="-94" w:right="-136"/>
              <w:jc w:val="center"/>
              <w:rPr>
                <w:rFonts w:eastAsia="Calibri"/>
              </w:rPr>
            </w:pPr>
            <w:r w:rsidRPr="008B12B1">
              <w:rPr>
                <w:rFonts w:eastAsia="Calibri"/>
              </w:rPr>
              <w:t>Субсидия на финансовое обеспечение выполнения муниципального задания</w:t>
            </w:r>
          </w:p>
          <w:p w14:paraId="2922FC9C" w14:textId="77777777" w:rsidR="00AA596D" w:rsidRPr="008B12B1" w:rsidRDefault="00AA596D" w:rsidP="003F47B1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8B12B1">
              <w:rPr>
                <w:rFonts w:eastAsia="Calibri"/>
              </w:rPr>
              <w:t xml:space="preserve"> МУК «ДК г. Переславля-Залеского»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E41ABD6" w14:textId="77777777" w:rsidR="00AA596D" w:rsidRPr="008B12B1" w:rsidRDefault="00AA596D" w:rsidP="003F47B1">
            <w:pPr>
              <w:jc w:val="center"/>
              <w:rPr>
                <w:rFonts w:eastAsia="Calibri"/>
                <w:lang w:eastAsia="en-US"/>
              </w:rPr>
            </w:pPr>
            <w:r w:rsidRPr="008B12B1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86A0F4C" w14:textId="77777777" w:rsidR="00AA596D" w:rsidRPr="008B12B1" w:rsidRDefault="00AA596D" w:rsidP="003F47B1">
            <w:pPr>
              <w:jc w:val="center"/>
            </w:pPr>
            <w:r w:rsidRPr="008B12B1">
              <w:t>34 587,6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7D9DFA8" w14:textId="77777777" w:rsidR="00AA596D" w:rsidRPr="008B12B1" w:rsidRDefault="00AA596D" w:rsidP="003F47B1">
            <w:pPr>
              <w:jc w:val="center"/>
              <w:rPr>
                <w:rFonts w:eastAsia="Calibri"/>
                <w:lang w:eastAsia="en-US"/>
              </w:rPr>
            </w:pPr>
            <w:r w:rsidRPr="008B12B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1C65EC0D" w14:textId="77777777" w:rsidR="00AA596D" w:rsidRPr="008B12B1" w:rsidRDefault="00AA596D" w:rsidP="003F47B1">
            <w:pPr>
              <w:jc w:val="center"/>
            </w:pPr>
            <w:r w:rsidRPr="008B12B1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1D7529" w14:textId="77777777" w:rsidR="00AA596D" w:rsidRPr="008B12B1" w:rsidRDefault="00AA596D" w:rsidP="003F47B1">
            <w:pPr>
              <w:jc w:val="center"/>
            </w:pPr>
            <w:r w:rsidRPr="008B12B1">
              <w:t>34 587,6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E244F7B" w14:textId="77777777" w:rsidR="00AA596D" w:rsidRPr="008B12B1" w:rsidRDefault="00AA596D" w:rsidP="003F47B1">
            <w:pPr>
              <w:jc w:val="center"/>
              <w:rPr>
                <w:rFonts w:eastAsia="Calibri"/>
              </w:rPr>
            </w:pPr>
            <w:r w:rsidRPr="008B12B1">
              <w:rPr>
                <w:rFonts w:eastAsia="Calibri"/>
              </w:rPr>
              <w:t>МУК ДК</w:t>
            </w:r>
          </w:p>
        </w:tc>
      </w:tr>
      <w:tr w:rsidR="00AA596D" w:rsidRPr="008B12B1" w14:paraId="1D4F3AFE" w14:textId="77777777" w:rsidTr="003F47B1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22EC41E6" w14:textId="77777777" w:rsidR="00AA596D" w:rsidRPr="008B12B1" w:rsidRDefault="00AA596D" w:rsidP="003F47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5CA8D7B0" w14:textId="77777777" w:rsidR="00AA596D" w:rsidRPr="008B12B1" w:rsidRDefault="00AA596D" w:rsidP="003F47B1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5467718C" w14:textId="77777777" w:rsidR="00AA596D" w:rsidRPr="008B12B1" w:rsidRDefault="00AA596D" w:rsidP="003F47B1">
            <w:pPr>
              <w:jc w:val="center"/>
              <w:rPr>
                <w:rFonts w:eastAsia="Calibri"/>
                <w:lang w:eastAsia="en-US"/>
              </w:rPr>
            </w:pPr>
            <w:r w:rsidRPr="008B12B1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1F7BF64E" w14:textId="77777777" w:rsidR="00AA596D" w:rsidRPr="008B12B1" w:rsidRDefault="00AA596D" w:rsidP="003F47B1">
            <w:pPr>
              <w:jc w:val="center"/>
            </w:pPr>
            <w:r w:rsidRPr="008B12B1">
              <w:t>40 768,2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1A4DE22" w14:textId="77777777" w:rsidR="00AA596D" w:rsidRPr="008B12B1" w:rsidRDefault="00AA596D" w:rsidP="003F47B1">
            <w:pPr>
              <w:jc w:val="center"/>
              <w:rPr>
                <w:rFonts w:eastAsia="Calibri"/>
                <w:lang w:eastAsia="en-US"/>
              </w:rPr>
            </w:pPr>
            <w:r w:rsidRPr="008B12B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CEAA959" w14:textId="77777777" w:rsidR="00AA596D" w:rsidRPr="008B12B1" w:rsidRDefault="00AA596D" w:rsidP="003F47B1">
            <w:pPr>
              <w:jc w:val="center"/>
            </w:pPr>
            <w:r w:rsidRPr="008B12B1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6FA3DC" w14:textId="77777777" w:rsidR="00AA596D" w:rsidRPr="008B12B1" w:rsidRDefault="00AA596D" w:rsidP="003F47B1">
            <w:pPr>
              <w:jc w:val="center"/>
            </w:pPr>
            <w:r w:rsidRPr="008B12B1">
              <w:t>40 768,2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2EDF14F" w14:textId="77777777" w:rsidR="00AA596D" w:rsidRPr="008B12B1" w:rsidRDefault="00AA596D" w:rsidP="003F47B1">
            <w:pPr>
              <w:jc w:val="center"/>
              <w:rPr>
                <w:rFonts w:eastAsia="Calibri"/>
              </w:rPr>
            </w:pPr>
          </w:p>
        </w:tc>
      </w:tr>
      <w:tr w:rsidR="00AA596D" w:rsidRPr="008B12B1" w14:paraId="3BDCA9CA" w14:textId="77777777" w:rsidTr="003F47B1">
        <w:trPr>
          <w:trHeight w:val="20"/>
        </w:trPr>
        <w:tc>
          <w:tcPr>
            <w:tcW w:w="710" w:type="dxa"/>
            <w:vMerge/>
            <w:shd w:val="clear" w:color="auto" w:fill="auto"/>
            <w:vAlign w:val="center"/>
          </w:tcPr>
          <w:p w14:paraId="0396ED35" w14:textId="77777777" w:rsidR="00AA596D" w:rsidRPr="008B12B1" w:rsidRDefault="00AA596D" w:rsidP="003F47B1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27" w:type="dxa"/>
            <w:gridSpan w:val="3"/>
            <w:vMerge/>
            <w:shd w:val="clear" w:color="auto" w:fill="auto"/>
            <w:vAlign w:val="center"/>
          </w:tcPr>
          <w:p w14:paraId="5016AFF1" w14:textId="77777777" w:rsidR="00AA596D" w:rsidRPr="008B12B1" w:rsidRDefault="00AA596D" w:rsidP="003F47B1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11689868" w14:textId="77777777" w:rsidR="00AA596D" w:rsidRPr="008B12B1" w:rsidRDefault="00AA596D" w:rsidP="003F47B1">
            <w:pPr>
              <w:jc w:val="center"/>
              <w:rPr>
                <w:rFonts w:eastAsia="Calibri"/>
                <w:lang w:eastAsia="en-US"/>
              </w:rPr>
            </w:pPr>
            <w:r w:rsidRPr="008B12B1"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4AB77D0" w14:textId="77777777" w:rsidR="00AA596D" w:rsidRPr="008B12B1" w:rsidRDefault="00AA596D" w:rsidP="003F47B1">
            <w:pPr>
              <w:jc w:val="center"/>
            </w:pPr>
            <w:r w:rsidRPr="008B12B1">
              <w:t>49 719,9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12062F1" w14:textId="77777777" w:rsidR="00AA596D" w:rsidRPr="008B12B1" w:rsidRDefault="00AA596D" w:rsidP="003F47B1">
            <w:pPr>
              <w:jc w:val="center"/>
              <w:rPr>
                <w:rFonts w:eastAsia="Calibri"/>
                <w:lang w:eastAsia="en-US"/>
              </w:rPr>
            </w:pPr>
            <w:r w:rsidRPr="008B12B1">
              <w:rPr>
                <w:rFonts w:eastAsia="Calibri"/>
                <w:lang w:eastAsia="en-US"/>
              </w:rPr>
              <w:t>0,0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280A57A" w14:textId="77777777" w:rsidR="00AA596D" w:rsidRPr="008B12B1" w:rsidRDefault="00AA596D" w:rsidP="003F47B1">
            <w:pPr>
              <w:jc w:val="center"/>
            </w:pPr>
            <w:r w:rsidRPr="008B12B1"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58D86B" w14:textId="77777777" w:rsidR="00AA596D" w:rsidRPr="008B12B1" w:rsidRDefault="00AA596D" w:rsidP="003F47B1">
            <w:pPr>
              <w:jc w:val="center"/>
            </w:pPr>
            <w:r w:rsidRPr="008B12B1">
              <w:t>49 719,9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77342F7" w14:textId="77777777" w:rsidR="00AA596D" w:rsidRPr="008B12B1" w:rsidRDefault="00AA596D" w:rsidP="003F47B1">
            <w:pPr>
              <w:jc w:val="center"/>
              <w:rPr>
                <w:rFonts w:eastAsia="Calibri"/>
              </w:rPr>
            </w:pPr>
          </w:p>
        </w:tc>
      </w:tr>
    </w:tbl>
    <w:p w14:paraId="1B6A7CBB" w14:textId="77777777" w:rsidR="00AA596D" w:rsidRPr="008B12B1" w:rsidRDefault="00AA596D" w:rsidP="00AA596D">
      <w:pPr>
        <w:ind w:firstLine="142"/>
        <w:rPr>
          <w:rFonts w:eastAsia="Calibri"/>
        </w:rPr>
      </w:pPr>
    </w:p>
    <w:p w14:paraId="5F3FDD4F" w14:textId="77777777" w:rsidR="00AA596D" w:rsidRPr="00AA596D" w:rsidRDefault="00AA596D" w:rsidP="00AA596D">
      <w:pPr>
        <w:ind w:firstLine="142"/>
        <w:rPr>
          <w:rFonts w:eastAsia="Calibri"/>
          <w:bCs/>
          <w:sz w:val="26"/>
          <w:szCs w:val="26"/>
        </w:rPr>
      </w:pPr>
      <w:r w:rsidRPr="00AA596D">
        <w:rPr>
          <w:rFonts w:eastAsia="Calibri"/>
          <w:sz w:val="26"/>
          <w:szCs w:val="26"/>
        </w:rPr>
        <w:t xml:space="preserve">3.2.3. </w:t>
      </w:r>
      <w:r w:rsidRPr="00AA596D">
        <w:rPr>
          <w:sz w:val="26"/>
          <w:szCs w:val="26"/>
        </w:rPr>
        <w:t>строку «</w:t>
      </w:r>
      <w:r w:rsidRPr="00AA596D">
        <w:rPr>
          <w:rFonts w:eastAsia="Calibri"/>
          <w:sz w:val="26"/>
          <w:szCs w:val="26"/>
        </w:rPr>
        <w:t xml:space="preserve">Итого по </w:t>
      </w:r>
      <w:r w:rsidRPr="00AA596D">
        <w:rPr>
          <w:rFonts w:eastAsia="Calibri"/>
          <w:bCs/>
          <w:sz w:val="26"/>
          <w:szCs w:val="26"/>
        </w:rPr>
        <w:t>ведомственной целевой программе» изложить в следующей редакции:</w:t>
      </w:r>
    </w:p>
    <w:p w14:paraId="301A1590" w14:textId="77777777" w:rsidR="00AA596D" w:rsidRPr="008B12B1" w:rsidRDefault="00AA596D" w:rsidP="00AA596D">
      <w:pPr>
        <w:ind w:firstLine="142"/>
        <w:rPr>
          <w:rFonts w:eastAsia="Calibri"/>
          <w:bCs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437"/>
        <w:gridCol w:w="1546"/>
        <w:gridCol w:w="1694"/>
        <w:gridCol w:w="1594"/>
        <w:gridCol w:w="1701"/>
        <w:gridCol w:w="1559"/>
      </w:tblGrid>
      <w:tr w:rsidR="00AA596D" w:rsidRPr="008B12B1" w14:paraId="5E4B8966" w14:textId="77777777" w:rsidTr="003F47B1">
        <w:trPr>
          <w:trHeight w:val="20"/>
        </w:trPr>
        <w:tc>
          <w:tcPr>
            <w:tcW w:w="5637" w:type="dxa"/>
            <w:vMerge w:val="restart"/>
            <w:shd w:val="clear" w:color="auto" w:fill="auto"/>
            <w:vAlign w:val="center"/>
          </w:tcPr>
          <w:p w14:paraId="73BA046F" w14:textId="77777777" w:rsidR="00AA596D" w:rsidRPr="008B12B1" w:rsidRDefault="00AA596D" w:rsidP="003F47B1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  <w:r w:rsidRPr="008B12B1">
              <w:rPr>
                <w:rFonts w:eastAsia="Calibri"/>
                <w:b/>
              </w:rPr>
              <w:t xml:space="preserve">Итого по </w:t>
            </w:r>
            <w:r w:rsidRPr="008B12B1">
              <w:rPr>
                <w:rFonts w:eastAsia="Calibri"/>
                <w:b/>
                <w:bCs/>
              </w:rPr>
              <w:t>ведомственной целевой программе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2490F55" w14:textId="77777777" w:rsidR="00AA596D" w:rsidRPr="008B12B1" w:rsidRDefault="00AA596D" w:rsidP="003F47B1">
            <w:pPr>
              <w:jc w:val="center"/>
              <w:rPr>
                <w:rFonts w:eastAsia="Calibri"/>
                <w:b/>
                <w:lang w:eastAsia="en-US"/>
              </w:rPr>
            </w:pPr>
            <w:r w:rsidRPr="008B12B1">
              <w:rPr>
                <w:rFonts w:eastAsia="Calibri"/>
                <w:b/>
                <w:lang w:eastAsia="en-US"/>
              </w:rPr>
              <w:t>2022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07DE1735" w14:textId="77777777" w:rsidR="00AA596D" w:rsidRPr="008B12B1" w:rsidRDefault="00AA596D" w:rsidP="003F47B1">
            <w:pPr>
              <w:jc w:val="center"/>
              <w:rPr>
                <w:b/>
                <w:bCs/>
              </w:rPr>
            </w:pPr>
            <w:r w:rsidRPr="008B12B1">
              <w:rPr>
                <w:b/>
                <w:bCs/>
              </w:rPr>
              <w:t>99 393,3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6E2D123C" w14:textId="77777777" w:rsidR="00AA596D" w:rsidRPr="008B12B1" w:rsidRDefault="00AA596D" w:rsidP="003F47B1">
            <w:pPr>
              <w:jc w:val="center"/>
              <w:rPr>
                <w:b/>
                <w:bCs/>
              </w:rPr>
            </w:pPr>
            <w:r w:rsidRPr="008B12B1">
              <w:rPr>
                <w:b/>
                <w:bCs/>
              </w:rPr>
              <w:t>5 649,7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2217AA9" w14:textId="77777777" w:rsidR="00AA596D" w:rsidRPr="008B12B1" w:rsidRDefault="00AA596D" w:rsidP="003F47B1">
            <w:pPr>
              <w:jc w:val="center"/>
              <w:rPr>
                <w:b/>
                <w:bCs/>
              </w:rPr>
            </w:pPr>
            <w:r w:rsidRPr="008B12B1">
              <w:rPr>
                <w:b/>
                <w:bCs/>
              </w:rPr>
              <w:t>23 864,0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6B90C4" w14:textId="77777777" w:rsidR="00AA596D" w:rsidRPr="008B12B1" w:rsidRDefault="00AA596D" w:rsidP="003F47B1">
            <w:pPr>
              <w:jc w:val="center"/>
              <w:rPr>
                <w:b/>
                <w:bCs/>
              </w:rPr>
            </w:pPr>
            <w:r w:rsidRPr="008B12B1">
              <w:rPr>
                <w:b/>
                <w:bCs/>
              </w:rPr>
              <w:t>69 879,6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E9D9434" w14:textId="77777777" w:rsidR="00AA596D" w:rsidRPr="008B12B1" w:rsidRDefault="00AA596D" w:rsidP="003F47B1">
            <w:pPr>
              <w:jc w:val="center"/>
              <w:rPr>
                <w:rFonts w:eastAsia="Calibri"/>
              </w:rPr>
            </w:pPr>
          </w:p>
        </w:tc>
      </w:tr>
      <w:tr w:rsidR="00AA596D" w:rsidRPr="008B12B1" w14:paraId="680FE0E2" w14:textId="77777777" w:rsidTr="003F47B1">
        <w:trPr>
          <w:trHeight w:val="20"/>
        </w:trPr>
        <w:tc>
          <w:tcPr>
            <w:tcW w:w="5637" w:type="dxa"/>
            <w:vMerge/>
            <w:shd w:val="clear" w:color="auto" w:fill="auto"/>
            <w:vAlign w:val="center"/>
          </w:tcPr>
          <w:p w14:paraId="12E2E739" w14:textId="77777777" w:rsidR="00AA596D" w:rsidRPr="008B12B1" w:rsidRDefault="00AA596D" w:rsidP="003F47B1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25CD2F07" w14:textId="77777777" w:rsidR="00AA596D" w:rsidRPr="008B12B1" w:rsidRDefault="00AA596D" w:rsidP="003F47B1">
            <w:pPr>
              <w:jc w:val="center"/>
              <w:rPr>
                <w:rFonts w:eastAsia="Calibri"/>
                <w:b/>
                <w:lang w:eastAsia="en-US"/>
              </w:rPr>
            </w:pPr>
            <w:r w:rsidRPr="008B12B1">
              <w:rPr>
                <w:rFonts w:eastAsia="Calibri"/>
                <w:b/>
                <w:lang w:eastAsia="en-US"/>
              </w:rPr>
              <w:t>2023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B91F7A9" w14:textId="77777777" w:rsidR="00AA596D" w:rsidRPr="008B12B1" w:rsidRDefault="00AA596D" w:rsidP="003F47B1">
            <w:pPr>
              <w:jc w:val="center"/>
              <w:rPr>
                <w:b/>
                <w:bCs/>
              </w:rPr>
            </w:pPr>
            <w:r w:rsidRPr="008B12B1">
              <w:rPr>
                <w:b/>
                <w:bCs/>
              </w:rPr>
              <w:t>115 996,2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39D6D940" w14:textId="77777777" w:rsidR="00AA596D" w:rsidRPr="008B12B1" w:rsidRDefault="00AA596D" w:rsidP="003F47B1">
            <w:pPr>
              <w:jc w:val="center"/>
              <w:rPr>
                <w:b/>
                <w:bCs/>
              </w:rPr>
            </w:pPr>
            <w:r w:rsidRPr="008B12B1">
              <w:rPr>
                <w:b/>
                <w:bCs/>
              </w:rPr>
              <w:t>4 713,6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2593157" w14:textId="77777777" w:rsidR="00AA596D" w:rsidRPr="008B12B1" w:rsidRDefault="00AA596D" w:rsidP="003F47B1">
            <w:pPr>
              <w:jc w:val="center"/>
              <w:rPr>
                <w:b/>
                <w:bCs/>
              </w:rPr>
            </w:pPr>
            <w:r w:rsidRPr="008B12B1">
              <w:rPr>
                <w:b/>
                <w:bCs/>
              </w:rPr>
              <w:t>29 461,4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C675DA" w14:textId="77777777" w:rsidR="00AA596D" w:rsidRPr="008B12B1" w:rsidRDefault="00AA596D" w:rsidP="003F47B1">
            <w:pPr>
              <w:jc w:val="center"/>
              <w:rPr>
                <w:b/>
                <w:bCs/>
              </w:rPr>
            </w:pPr>
            <w:r w:rsidRPr="008B12B1">
              <w:rPr>
                <w:b/>
                <w:bCs/>
              </w:rPr>
              <w:t>81 821,2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2A3FC3A" w14:textId="77777777" w:rsidR="00AA596D" w:rsidRPr="008B12B1" w:rsidRDefault="00AA596D" w:rsidP="003F47B1">
            <w:pPr>
              <w:jc w:val="center"/>
              <w:rPr>
                <w:rFonts w:eastAsia="Calibri"/>
              </w:rPr>
            </w:pPr>
          </w:p>
        </w:tc>
      </w:tr>
      <w:tr w:rsidR="00AA596D" w:rsidRPr="00913069" w14:paraId="2E4BFF16" w14:textId="77777777" w:rsidTr="003F47B1">
        <w:trPr>
          <w:trHeight w:val="20"/>
        </w:trPr>
        <w:tc>
          <w:tcPr>
            <w:tcW w:w="5637" w:type="dxa"/>
            <w:vMerge/>
            <w:shd w:val="clear" w:color="auto" w:fill="auto"/>
            <w:vAlign w:val="center"/>
          </w:tcPr>
          <w:p w14:paraId="44333790" w14:textId="77777777" w:rsidR="00AA596D" w:rsidRPr="008B12B1" w:rsidRDefault="00AA596D" w:rsidP="003F47B1">
            <w:pPr>
              <w:ind w:left="-94" w:right="-136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7BE76AA6" w14:textId="77777777" w:rsidR="00AA596D" w:rsidRPr="008B12B1" w:rsidRDefault="00AA596D" w:rsidP="003F47B1">
            <w:pPr>
              <w:jc w:val="center"/>
              <w:rPr>
                <w:rFonts w:eastAsia="Calibri"/>
                <w:b/>
                <w:lang w:eastAsia="en-US"/>
              </w:rPr>
            </w:pPr>
            <w:r w:rsidRPr="008B12B1">
              <w:rPr>
                <w:rFonts w:eastAsia="Calibri"/>
                <w:b/>
                <w:lang w:eastAsia="en-US"/>
              </w:rPr>
              <w:t>2024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7F34C40" w14:textId="77777777" w:rsidR="00AA596D" w:rsidRPr="008B12B1" w:rsidRDefault="00AA596D" w:rsidP="003F47B1">
            <w:pPr>
              <w:jc w:val="center"/>
              <w:rPr>
                <w:b/>
                <w:bCs/>
              </w:rPr>
            </w:pPr>
            <w:r w:rsidRPr="008B12B1">
              <w:rPr>
                <w:b/>
                <w:bCs/>
              </w:rPr>
              <w:t>125 477,8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BC12D75" w14:textId="77777777" w:rsidR="00AA596D" w:rsidRPr="008B12B1" w:rsidRDefault="00AA596D" w:rsidP="003F47B1">
            <w:pPr>
              <w:jc w:val="center"/>
              <w:rPr>
                <w:b/>
                <w:bCs/>
              </w:rPr>
            </w:pPr>
            <w:r w:rsidRPr="008B12B1">
              <w:rPr>
                <w:b/>
                <w:bCs/>
              </w:rPr>
              <w:t>824,8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4CF9C53C" w14:textId="77777777" w:rsidR="00AA596D" w:rsidRPr="008B12B1" w:rsidRDefault="00AA596D" w:rsidP="003F47B1">
            <w:pPr>
              <w:jc w:val="center"/>
              <w:rPr>
                <w:b/>
                <w:bCs/>
              </w:rPr>
            </w:pPr>
            <w:r w:rsidRPr="008B12B1">
              <w:rPr>
                <w:b/>
                <w:bCs/>
              </w:rPr>
              <w:t>31 217,2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105F92" w14:textId="77777777" w:rsidR="00AA596D" w:rsidRPr="00571F9C" w:rsidRDefault="00AA596D" w:rsidP="003F47B1">
            <w:pPr>
              <w:jc w:val="center"/>
              <w:rPr>
                <w:b/>
                <w:bCs/>
              </w:rPr>
            </w:pPr>
            <w:r w:rsidRPr="008B12B1">
              <w:rPr>
                <w:b/>
                <w:bCs/>
              </w:rPr>
              <w:t>93 435,8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02F368A" w14:textId="77777777" w:rsidR="00AA596D" w:rsidRPr="00913069" w:rsidRDefault="00AA596D" w:rsidP="003F47B1">
            <w:pPr>
              <w:jc w:val="center"/>
              <w:rPr>
                <w:rFonts w:eastAsia="Calibri"/>
              </w:rPr>
            </w:pPr>
          </w:p>
        </w:tc>
      </w:tr>
    </w:tbl>
    <w:p w14:paraId="23428124" w14:textId="77777777" w:rsidR="007F6497" w:rsidRDefault="007F6497" w:rsidP="007F6497">
      <w:pPr>
        <w:tabs>
          <w:tab w:val="left" w:pos="1418"/>
        </w:tabs>
        <w:jc w:val="both"/>
        <w:rPr>
          <w:sz w:val="26"/>
          <w:szCs w:val="26"/>
        </w:rPr>
        <w:sectPr w:rsidR="007F6497" w:rsidSect="00401610">
          <w:pgSz w:w="16838" w:h="11906" w:orient="landscape" w:code="9"/>
          <w:pgMar w:top="1418" w:right="1134" w:bottom="851" w:left="1134" w:header="709" w:footer="709" w:gutter="0"/>
          <w:cols w:space="708"/>
          <w:titlePg/>
          <w:docGrid w:linePitch="360"/>
        </w:sectPr>
      </w:pPr>
    </w:p>
    <w:p w14:paraId="759A833C" w14:textId="0139F16E" w:rsidR="007F6497" w:rsidRPr="00DE089F" w:rsidRDefault="007F6497" w:rsidP="007F6497">
      <w:pPr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</w:t>
      </w:r>
      <w:r w:rsidRPr="00DE089F">
        <w:rPr>
          <w:sz w:val="26"/>
          <w:szCs w:val="26"/>
        </w:rPr>
        <w:t>4. В Приложении 2 к Муниципальной программе «Основные сведения о городских целевых программах, входящих в состав муниципальной программы «Развитие физической культуры, культуры и туризма в городском округе город Переславль-Залесский Ярославской обл</w:t>
      </w:r>
      <w:r>
        <w:rPr>
          <w:sz w:val="26"/>
          <w:szCs w:val="26"/>
        </w:rPr>
        <w:t>асти»</w:t>
      </w:r>
      <w:r w:rsidR="00FC6805">
        <w:rPr>
          <w:sz w:val="26"/>
          <w:szCs w:val="26"/>
        </w:rPr>
        <w:t>:</w:t>
      </w:r>
    </w:p>
    <w:p w14:paraId="43A99287" w14:textId="77777777" w:rsidR="007F6497" w:rsidRPr="00DE089F" w:rsidRDefault="007F6497" w:rsidP="007F6497">
      <w:pPr>
        <w:tabs>
          <w:tab w:val="left" w:pos="1418"/>
        </w:tabs>
        <w:jc w:val="both"/>
        <w:rPr>
          <w:sz w:val="26"/>
          <w:szCs w:val="26"/>
        </w:rPr>
      </w:pPr>
    </w:p>
    <w:p w14:paraId="5B671717" w14:textId="3DE06AAF" w:rsidR="007F6497" w:rsidRDefault="007F6497" w:rsidP="007F6497">
      <w:pPr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DE089F">
        <w:rPr>
          <w:sz w:val="26"/>
          <w:szCs w:val="26"/>
        </w:rPr>
        <w:t xml:space="preserve">4.1. позицию «7. Объемы и источники финансирования городской целевой программы» Таблицы </w:t>
      </w:r>
      <w:r>
        <w:rPr>
          <w:sz w:val="26"/>
          <w:szCs w:val="26"/>
        </w:rPr>
        <w:t>2</w:t>
      </w:r>
      <w:r w:rsidRPr="00DE089F">
        <w:rPr>
          <w:sz w:val="26"/>
          <w:szCs w:val="26"/>
        </w:rPr>
        <w:t xml:space="preserve"> изложить в следующей редакции:</w:t>
      </w:r>
    </w:p>
    <w:p w14:paraId="1CEDA33A" w14:textId="77777777" w:rsidR="007F6497" w:rsidRDefault="007F6497" w:rsidP="007F6497">
      <w:pPr>
        <w:tabs>
          <w:tab w:val="left" w:pos="1418"/>
        </w:tabs>
        <w:jc w:val="both"/>
        <w:rPr>
          <w:sz w:val="26"/>
          <w:szCs w:val="26"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4536"/>
      </w:tblGrid>
      <w:tr w:rsidR="007F6497" w:rsidRPr="00DE089F" w14:paraId="69AE7DC3" w14:textId="77777777" w:rsidTr="00E81F1D"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A1B0" w14:textId="77777777" w:rsidR="007F6497" w:rsidRPr="00DE089F" w:rsidRDefault="007F6497" w:rsidP="00E81F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Theme="minorEastAsia"/>
              </w:rPr>
            </w:pPr>
            <w:r w:rsidRPr="00DE089F">
              <w:rPr>
                <w:rFonts w:eastAsiaTheme="minorEastAsia"/>
              </w:rPr>
              <w:t xml:space="preserve">7. Объемы и источники финансирования городской целевой </w:t>
            </w:r>
            <w:r w:rsidRPr="00DE089F">
              <w:rPr>
                <w:rFonts w:eastAsiaTheme="minorEastAsia"/>
                <w:bCs/>
              </w:rPr>
              <w:t>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8AB0" w14:textId="77777777" w:rsidR="007F6497" w:rsidRPr="007F6497" w:rsidRDefault="007F6497" w:rsidP="007F6497">
            <w:pPr>
              <w:pStyle w:val="aff3"/>
              <w:rPr>
                <w:rFonts w:ascii="Times New Roman" w:hAnsi="Times New Roman" w:cs="Times New Roman"/>
                <w:color w:val="000000" w:themeColor="text1"/>
              </w:rPr>
            </w:pPr>
            <w:r w:rsidRPr="007F6497">
              <w:rPr>
                <w:rFonts w:ascii="Times New Roman" w:hAnsi="Times New Roman" w:cs="Times New Roman"/>
                <w:color w:val="000000" w:themeColor="text1"/>
              </w:rPr>
              <w:t xml:space="preserve">Всего </w:t>
            </w:r>
            <w:r w:rsidRPr="007F6497">
              <w:rPr>
                <w:rFonts w:ascii="Times New Roman" w:hAnsi="Times New Roman" w:cs="Times New Roman"/>
              </w:rPr>
              <w:t xml:space="preserve">163 630,3 </w:t>
            </w:r>
            <w:r w:rsidRPr="007F6497">
              <w:rPr>
                <w:rFonts w:ascii="Times New Roman" w:hAnsi="Times New Roman" w:cs="Times New Roman"/>
                <w:color w:val="000000" w:themeColor="text1"/>
              </w:rPr>
              <w:t>тыс. руб., из них:</w:t>
            </w:r>
          </w:p>
          <w:p w14:paraId="5D0B5E79" w14:textId="77777777" w:rsidR="007F6497" w:rsidRPr="007F6497" w:rsidRDefault="007F6497" w:rsidP="007F6497">
            <w:pPr>
              <w:pStyle w:val="aff3"/>
              <w:rPr>
                <w:rFonts w:ascii="Times New Roman" w:hAnsi="Times New Roman" w:cs="Times New Roman"/>
                <w:color w:val="000000" w:themeColor="text1"/>
              </w:rPr>
            </w:pPr>
            <w:r w:rsidRPr="007F6497">
              <w:rPr>
                <w:rFonts w:ascii="Times New Roman" w:hAnsi="Times New Roman" w:cs="Times New Roman"/>
                <w:color w:val="000000" w:themeColor="text1"/>
              </w:rPr>
              <w:t>- средства бюджета городского округа:</w:t>
            </w:r>
          </w:p>
          <w:p w14:paraId="18342E50" w14:textId="77777777" w:rsidR="007F6497" w:rsidRPr="007F6497" w:rsidRDefault="007F6497" w:rsidP="007F6497">
            <w:pPr>
              <w:pStyle w:val="aff3"/>
              <w:rPr>
                <w:rFonts w:ascii="Times New Roman" w:hAnsi="Times New Roman" w:cs="Times New Roman"/>
                <w:color w:val="000000" w:themeColor="text1"/>
              </w:rPr>
            </w:pPr>
            <w:r w:rsidRPr="007F6497">
              <w:rPr>
                <w:rFonts w:ascii="Times New Roman" w:hAnsi="Times New Roman" w:cs="Times New Roman"/>
                <w:color w:val="000000" w:themeColor="text1"/>
              </w:rPr>
              <w:t>2022 год – 29 517,3 тыс. руб.;</w:t>
            </w:r>
          </w:p>
          <w:p w14:paraId="24E16B30" w14:textId="77777777" w:rsidR="007F6497" w:rsidRPr="007F6497" w:rsidRDefault="007F6497" w:rsidP="007F6497">
            <w:pPr>
              <w:pStyle w:val="aff3"/>
              <w:rPr>
                <w:rFonts w:ascii="Times New Roman" w:hAnsi="Times New Roman" w:cs="Times New Roman"/>
                <w:color w:val="000000" w:themeColor="text1"/>
              </w:rPr>
            </w:pPr>
            <w:r w:rsidRPr="007F6497">
              <w:rPr>
                <w:rFonts w:ascii="Times New Roman" w:hAnsi="Times New Roman" w:cs="Times New Roman"/>
                <w:color w:val="000000" w:themeColor="text1"/>
              </w:rPr>
              <w:t xml:space="preserve">2023 год – </w:t>
            </w:r>
            <w:r w:rsidRPr="007F6497">
              <w:rPr>
                <w:rFonts w:ascii="Times New Roman" w:hAnsi="Times New Roman" w:cs="Times New Roman"/>
              </w:rPr>
              <w:t xml:space="preserve">67 633,8 </w:t>
            </w:r>
            <w:r w:rsidRPr="007F6497">
              <w:rPr>
                <w:rFonts w:ascii="Times New Roman" w:hAnsi="Times New Roman" w:cs="Times New Roman"/>
                <w:color w:val="000000" w:themeColor="text1"/>
              </w:rPr>
              <w:t>тыс. руб.;</w:t>
            </w:r>
          </w:p>
          <w:p w14:paraId="76D9C5C9" w14:textId="77777777" w:rsidR="007F6497" w:rsidRPr="007F6497" w:rsidRDefault="007F6497" w:rsidP="007F6497">
            <w:pPr>
              <w:pStyle w:val="aff3"/>
              <w:rPr>
                <w:rFonts w:ascii="Times New Roman" w:hAnsi="Times New Roman" w:cs="Times New Roman"/>
                <w:color w:val="000000" w:themeColor="text1"/>
              </w:rPr>
            </w:pPr>
            <w:r w:rsidRPr="007F6497">
              <w:rPr>
                <w:rFonts w:ascii="Times New Roman" w:hAnsi="Times New Roman" w:cs="Times New Roman"/>
                <w:color w:val="000000" w:themeColor="text1"/>
              </w:rPr>
              <w:t>2024 год – 66 146,7 тыс. руб.</w:t>
            </w:r>
          </w:p>
          <w:p w14:paraId="1B859673" w14:textId="77777777" w:rsidR="007F6497" w:rsidRPr="007F6497" w:rsidRDefault="007F6497" w:rsidP="007F6497">
            <w:pPr>
              <w:pStyle w:val="aff3"/>
              <w:rPr>
                <w:rFonts w:ascii="Times New Roman" w:hAnsi="Times New Roman" w:cs="Times New Roman"/>
              </w:rPr>
            </w:pPr>
            <w:r w:rsidRPr="007F6497">
              <w:rPr>
                <w:rFonts w:ascii="Times New Roman" w:hAnsi="Times New Roman" w:cs="Times New Roman"/>
              </w:rPr>
              <w:t>- средства областного бюджета:</w:t>
            </w:r>
          </w:p>
          <w:p w14:paraId="6EE978F0" w14:textId="77777777" w:rsidR="007F6497" w:rsidRPr="007F6497" w:rsidRDefault="007F6497" w:rsidP="007F6497">
            <w:pPr>
              <w:pStyle w:val="aff3"/>
              <w:rPr>
                <w:rFonts w:ascii="Times New Roman" w:hAnsi="Times New Roman" w:cs="Times New Roman"/>
              </w:rPr>
            </w:pPr>
            <w:r w:rsidRPr="007F6497">
              <w:rPr>
                <w:rFonts w:ascii="Times New Roman" w:hAnsi="Times New Roman" w:cs="Times New Roman"/>
              </w:rPr>
              <w:t>2022 год – 0,0 тыс. руб.;</w:t>
            </w:r>
          </w:p>
          <w:p w14:paraId="0DD1941D" w14:textId="77777777" w:rsidR="007F6497" w:rsidRPr="007F6497" w:rsidRDefault="007F6497" w:rsidP="007F6497">
            <w:pPr>
              <w:pStyle w:val="aff3"/>
              <w:rPr>
                <w:rFonts w:ascii="Times New Roman" w:hAnsi="Times New Roman" w:cs="Times New Roman"/>
              </w:rPr>
            </w:pPr>
            <w:r w:rsidRPr="007F6497">
              <w:rPr>
                <w:rFonts w:ascii="Times New Roman" w:hAnsi="Times New Roman" w:cs="Times New Roman"/>
              </w:rPr>
              <w:t>2023 год – 0,0 тыс. руб.;</w:t>
            </w:r>
          </w:p>
          <w:p w14:paraId="3C2BD901" w14:textId="77777777" w:rsidR="007F6497" w:rsidRPr="007F6497" w:rsidRDefault="007F6497" w:rsidP="007F6497">
            <w:pPr>
              <w:pStyle w:val="aff3"/>
              <w:rPr>
                <w:rFonts w:ascii="Times New Roman" w:hAnsi="Times New Roman" w:cs="Times New Roman"/>
              </w:rPr>
            </w:pPr>
            <w:r w:rsidRPr="007F6497">
              <w:rPr>
                <w:rFonts w:ascii="Times New Roman" w:hAnsi="Times New Roman" w:cs="Times New Roman"/>
              </w:rPr>
              <w:t>2024 год – 332,5 тыс. руб.</w:t>
            </w:r>
          </w:p>
          <w:p w14:paraId="7930C53D" w14:textId="77777777" w:rsidR="007F6497" w:rsidRPr="007F6497" w:rsidRDefault="007F6497" w:rsidP="007F6497">
            <w:pPr>
              <w:pStyle w:val="aff3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F6497">
              <w:rPr>
                <w:rFonts w:ascii="Times New Roman" w:hAnsi="Times New Roman" w:cs="Times New Roman"/>
                <w:color w:val="000000" w:themeColor="text1"/>
              </w:rPr>
              <w:t>Справочно</w:t>
            </w:r>
            <w:proofErr w:type="spellEnd"/>
            <w:r w:rsidRPr="007F6497">
              <w:rPr>
                <w:rFonts w:ascii="Times New Roman" w:hAnsi="Times New Roman" w:cs="Times New Roman"/>
                <w:color w:val="000000" w:themeColor="text1"/>
              </w:rPr>
              <w:t xml:space="preserve"> на 2025 год:</w:t>
            </w:r>
          </w:p>
          <w:p w14:paraId="5F0BB91B" w14:textId="77777777" w:rsidR="007F6497" w:rsidRPr="007F6497" w:rsidRDefault="007F6497" w:rsidP="007F6497">
            <w:pPr>
              <w:pStyle w:val="aff3"/>
              <w:rPr>
                <w:rFonts w:ascii="Times New Roman" w:hAnsi="Times New Roman" w:cs="Times New Roman"/>
              </w:rPr>
            </w:pPr>
            <w:r w:rsidRPr="007F6497">
              <w:rPr>
                <w:rFonts w:ascii="Times New Roman" w:hAnsi="Times New Roman" w:cs="Times New Roman"/>
                <w:color w:val="000000" w:themeColor="text1"/>
              </w:rPr>
              <w:t xml:space="preserve">- средства бюджета городского округа – </w:t>
            </w:r>
            <w:r w:rsidRPr="007F6497">
              <w:rPr>
                <w:rFonts w:ascii="Times New Roman" w:hAnsi="Times New Roman" w:cs="Times New Roman"/>
              </w:rPr>
              <w:t>46 114,5 тыс. руб.</w:t>
            </w:r>
          </w:p>
          <w:p w14:paraId="5FC93C10" w14:textId="77777777" w:rsidR="007F6497" w:rsidRPr="007F6497" w:rsidRDefault="007F6497" w:rsidP="007F6497">
            <w:pPr>
              <w:pStyle w:val="aff3"/>
              <w:rPr>
                <w:rFonts w:ascii="Times New Roman" w:hAnsi="Times New Roman" w:cs="Times New Roman"/>
              </w:rPr>
            </w:pPr>
            <w:proofErr w:type="spellStart"/>
            <w:r w:rsidRPr="007F6497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7F6497">
              <w:rPr>
                <w:rFonts w:ascii="Times New Roman" w:hAnsi="Times New Roman" w:cs="Times New Roman"/>
              </w:rPr>
              <w:t xml:space="preserve"> на 2026 год:</w:t>
            </w:r>
          </w:p>
          <w:p w14:paraId="35DFE705" w14:textId="46122A4C" w:rsidR="007F6497" w:rsidRPr="007F6497" w:rsidRDefault="007F6497" w:rsidP="007F6497">
            <w:pPr>
              <w:pStyle w:val="aff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F6497">
              <w:rPr>
                <w:rFonts w:ascii="Times New Roman" w:hAnsi="Times New Roman" w:cs="Times New Roman"/>
              </w:rPr>
              <w:t>- средства бюджета городского округа – 34 686,7 тыс. руб.</w:t>
            </w:r>
          </w:p>
        </w:tc>
      </w:tr>
    </w:tbl>
    <w:p w14:paraId="2C50D0DE" w14:textId="77777777" w:rsidR="007F6497" w:rsidRDefault="007F6497" w:rsidP="009467F4">
      <w:pPr>
        <w:ind w:firstLine="142"/>
        <w:rPr>
          <w:rFonts w:eastAsia="Calibri"/>
          <w:bCs/>
        </w:rPr>
        <w:sectPr w:rsidR="007F6497" w:rsidSect="007F6497"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57E22645" w14:textId="49611433" w:rsidR="009467F4" w:rsidRDefault="009467F4" w:rsidP="009467F4">
      <w:pPr>
        <w:ind w:firstLine="142"/>
        <w:rPr>
          <w:rFonts w:eastAsia="Calibri"/>
          <w:bCs/>
        </w:rPr>
      </w:pPr>
    </w:p>
    <w:p w14:paraId="0EB95EE1" w14:textId="323ED2F3" w:rsidR="00401610" w:rsidRPr="00DE089F" w:rsidRDefault="00401610" w:rsidP="00401610">
      <w:pPr>
        <w:pStyle w:val="ad"/>
        <w:ind w:firstLine="142"/>
        <w:jc w:val="both"/>
      </w:pPr>
    </w:p>
    <w:p w14:paraId="4C8BA246" w14:textId="77777777" w:rsidR="00401610" w:rsidRPr="00233772" w:rsidRDefault="00401610" w:rsidP="00CB0E69">
      <w:pPr>
        <w:pStyle w:val="ad"/>
        <w:ind w:firstLine="142"/>
        <w:jc w:val="both"/>
      </w:pPr>
    </w:p>
    <w:sectPr w:rsidR="00401610" w:rsidRPr="00233772" w:rsidSect="00401610">
      <w:pgSz w:w="16838" w:h="11906" w:orient="landscape" w:code="9"/>
      <w:pgMar w:top="1418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21A4931"/>
    <w:multiLevelType w:val="hybridMultilevel"/>
    <w:tmpl w:val="63BC8A40"/>
    <w:lvl w:ilvl="0" w:tplc="D40C9166">
      <w:start w:val="1"/>
      <w:numFmt w:val="decimal"/>
      <w:lvlText w:val="%1."/>
      <w:lvlJc w:val="left"/>
      <w:pPr>
        <w:ind w:left="186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" w:hanging="360"/>
      </w:pPr>
    </w:lvl>
    <w:lvl w:ilvl="2" w:tplc="0419001B" w:tentative="1">
      <w:start w:val="1"/>
      <w:numFmt w:val="lowerRoman"/>
      <w:lvlText w:val="%3."/>
      <w:lvlJc w:val="right"/>
      <w:pPr>
        <w:ind w:left="1395" w:hanging="180"/>
      </w:pPr>
    </w:lvl>
    <w:lvl w:ilvl="3" w:tplc="0419000F" w:tentative="1">
      <w:start w:val="1"/>
      <w:numFmt w:val="decimal"/>
      <w:lvlText w:val="%4."/>
      <w:lvlJc w:val="left"/>
      <w:pPr>
        <w:ind w:left="2115" w:hanging="360"/>
      </w:pPr>
    </w:lvl>
    <w:lvl w:ilvl="4" w:tplc="04190019" w:tentative="1">
      <w:start w:val="1"/>
      <w:numFmt w:val="lowerLetter"/>
      <w:lvlText w:val="%5."/>
      <w:lvlJc w:val="left"/>
      <w:pPr>
        <w:ind w:left="2835" w:hanging="360"/>
      </w:pPr>
    </w:lvl>
    <w:lvl w:ilvl="5" w:tplc="0419001B" w:tentative="1">
      <w:start w:val="1"/>
      <w:numFmt w:val="lowerRoman"/>
      <w:lvlText w:val="%6."/>
      <w:lvlJc w:val="right"/>
      <w:pPr>
        <w:ind w:left="3555" w:hanging="180"/>
      </w:pPr>
    </w:lvl>
    <w:lvl w:ilvl="6" w:tplc="0419000F" w:tentative="1">
      <w:start w:val="1"/>
      <w:numFmt w:val="decimal"/>
      <w:lvlText w:val="%7."/>
      <w:lvlJc w:val="left"/>
      <w:pPr>
        <w:ind w:left="4275" w:hanging="360"/>
      </w:pPr>
    </w:lvl>
    <w:lvl w:ilvl="7" w:tplc="04190019" w:tentative="1">
      <w:start w:val="1"/>
      <w:numFmt w:val="lowerLetter"/>
      <w:lvlText w:val="%8."/>
      <w:lvlJc w:val="left"/>
      <w:pPr>
        <w:ind w:left="4995" w:hanging="360"/>
      </w:pPr>
    </w:lvl>
    <w:lvl w:ilvl="8" w:tplc="0419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3" w15:restartNumberingAfterBreak="0">
    <w:nsid w:val="02C1590A"/>
    <w:multiLevelType w:val="hybridMultilevel"/>
    <w:tmpl w:val="DD98A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5D2575"/>
    <w:multiLevelType w:val="hybridMultilevel"/>
    <w:tmpl w:val="F250B18C"/>
    <w:lvl w:ilvl="0" w:tplc="EDA2E7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A7652"/>
    <w:multiLevelType w:val="hybridMultilevel"/>
    <w:tmpl w:val="60843170"/>
    <w:lvl w:ilvl="0" w:tplc="0419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22EB1"/>
    <w:multiLevelType w:val="hybridMultilevel"/>
    <w:tmpl w:val="89C01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503752"/>
    <w:multiLevelType w:val="hybridMultilevel"/>
    <w:tmpl w:val="EB64F1AA"/>
    <w:lvl w:ilvl="0" w:tplc="FDBC9DA2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8" w15:restartNumberingAfterBreak="0">
    <w:nsid w:val="299E3FFB"/>
    <w:multiLevelType w:val="hybridMultilevel"/>
    <w:tmpl w:val="86B0B23C"/>
    <w:lvl w:ilvl="0" w:tplc="5BC88704">
      <w:start w:val="1"/>
      <w:numFmt w:val="decimal"/>
      <w:lvlText w:val="%1."/>
      <w:lvlJc w:val="left"/>
      <w:pPr>
        <w:tabs>
          <w:tab w:val="num" w:pos="1425"/>
        </w:tabs>
        <w:ind w:left="14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9" w15:restartNumberingAfterBreak="0">
    <w:nsid w:val="2F4060BF"/>
    <w:multiLevelType w:val="hybridMultilevel"/>
    <w:tmpl w:val="A8506EC8"/>
    <w:lvl w:ilvl="0" w:tplc="42785518">
      <w:start w:val="1"/>
      <w:numFmt w:val="bullet"/>
      <w:lvlText w:val=""/>
      <w:lvlJc w:val="left"/>
      <w:pPr>
        <w:tabs>
          <w:tab w:val="num" w:pos="1645"/>
        </w:tabs>
        <w:ind w:left="1798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518"/>
        </w:tabs>
        <w:ind w:left="2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38"/>
        </w:tabs>
        <w:ind w:left="3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58"/>
        </w:tabs>
        <w:ind w:left="3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78"/>
        </w:tabs>
        <w:ind w:left="4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98"/>
        </w:tabs>
        <w:ind w:left="5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18"/>
        </w:tabs>
        <w:ind w:left="6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38"/>
        </w:tabs>
        <w:ind w:left="6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58"/>
        </w:tabs>
        <w:ind w:left="7558" w:hanging="360"/>
      </w:pPr>
      <w:rPr>
        <w:rFonts w:ascii="Wingdings" w:hAnsi="Wingdings" w:hint="default"/>
      </w:rPr>
    </w:lvl>
  </w:abstractNum>
  <w:abstractNum w:abstractNumId="10" w15:restartNumberingAfterBreak="0">
    <w:nsid w:val="39FA594E"/>
    <w:multiLevelType w:val="hybridMultilevel"/>
    <w:tmpl w:val="0756ABA2"/>
    <w:lvl w:ilvl="0" w:tplc="47444F54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1A56954A">
      <w:start w:val="1"/>
      <w:numFmt w:val="bullet"/>
      <w:lvlText w:val=""/>
      <w:lvlJc w:val="left"/>
      <w:pPr>
        <w:tabs>
          <w:tab w:val="num" w:pos="1250"/>
        </w:tabs>
        <w:ind w:left="1363" w:hanging="283"/>
      </w:pPr>
      <w:rPr>
        <w:rFonts w:ascii="Symbol" w:hAnsi="Symbol" w:hint="default"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E85694"/>
    <w:multiLevelType w:val="hybridMultilevel"/>
    <w:tmpl w:val="EB328888"/>
    <w:lvl w:ilvl="0" w:tplc="DD549A2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C14CE7"/>
    <w:multiLevelType w:val="hybridMultilevel"/>
    <w:tmpl w:val="F7703D4C"/>
    <w:lvl w:ilvl="0" w:tplc="F506A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00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F0D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FE1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FC3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9850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5AD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121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BED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5C67AE6"/>
    <w:multiLevelType w:val="hybridMultilevel"/>
    <w:tmpl w:val="A1C8F38A"/>
    <w:lvl w:ilvl="0" w:tplc="BFC0A7E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152934"/>
    <w:multiLevelType w:val="hybridMultilevel"/>
    <w:tmpl w:val="D5F8323E"/>
    <w:lvl w:ilvl="0" w:tplc="E0129668">
      <w:start w:val="1"/>
      <w:numFmt w:val="upperRoman"/>
      <w:lvlText w:val="%1."/>
      <w:lvlJc w:val="left"/>
      <w:pPr>
        <w:tabs>
          <w:tab w:val="num" w:pos="348"/>
        </w:tabs>
        <w:ind w:left="501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41"/>
        </w:tabs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1"/>
        </w:tabs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1"/>
        </w:tabs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1"/>
        </w:tabs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1"/>
        </w:tabs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1"/>
        </w:tabs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1"/>
        </w:tabs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1"/>
        </w:tabs>
        <w:ind w:left="6081" w:hanging="180"/>
      </w:pPr>
    </w:lvl>
  </w:abstractNum>
  <w:abstractNum w:abstractNumId="15" w15:restartNumberingAfterBreak="0">
    <w:nsid w:val="4C064066"/>
    <w:multiLevelType w:val="multilevel"/>
    <w:tmpl w:val="650855F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945"/>
        </w:tabs>
        <w:ind w:left="945" w:hanging="540"/>
      </w:pPr>
    </w:lvl>
    <w:lvl w:ilvl="2">
      <w:start w:val="1"/>
      <w:numFmt w:val="decimal"/>
      <w:isLgl/>
      <w:lvlText w:val="%1.%2.%3."/>
      <w:lvlJc w:val="left"/>
      <w:pPr>
        <w:tabs>
          <w:tab w:val="num" w:pos="1125"/>
        </w:tabs>
        <w:ind w:left="112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125"/>
        </w:tabs>
        <w:ind w:left="112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85"/>
        </w:tabs>
        <w:ind w:left="148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85"/>
        </w:tabs>
        <w:ind w:left="148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45"/>
        </w:tabs>
        <w:ind w:left="184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45"/>
        </w:tabs>
        <w:ind w:left="184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05"/>
        </w:tabs>
        <w:ind w:left="2205" w:hanging="1800"/>
      </w:pPr>
    </w:lvl>
  </w:abstractNum>
  <w:abstractNum w:abstractNumId="16" w15:restartNumberingAfterBreak="0">
    <w:nsid w:val="52AC58AF"/>
    <w:multiLevelType w:val="hybridMultilevel"/>
    <w:tmpl w:val="F1A6124A"/>
    <w:lvl w:ilvl="0" w:tplc="285EE406">
      <w:start w:val="1"/>
      <w:numFmt w:val="decimal"/>
      <w:lvlText w:val="%1."/>
      <w:lvlJc w:val="left"/>
      <w:pPr>
        <w:tabs>
          <w:tab w:val="num" w:pos="720"/>
        </w:tabs>
        <w:ind w:left="454" w:hanging="454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6E2C90"/>
    <w:multiLevelType w:val="hybridMultilevel"/>
    <w:tmpl w:val="7CE25CD4"/>
    <w:lvl w:ilvl="0" w:tplc="47444F54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1A56954A">
      <w:start w:val="1"/>
      <w:numFmt w:val="bullet"/>
      <w:lvlText w:val=""/>
      <w:lvlJc w:val="left"/>
      <w:pPr>
        <w:tabs>
          <w:tab w:val="num" w:pos="710"/>
        </w:tabs>
        <w:ind w:left="823" w:hanging="283"/>
      </w:pPr>
      <w:rPr>
        <w:rFonts w:ascii="Symbol" w:hAnsi="Symbol" w:hint="default"/>
        <w:color w:val="auto"/>
      </w:rPr>
    </w:lvl>
    <w:lvl w:ilvl="2" w:tplc="098EE14E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  <w:color w:val="auto"/>
      </w:rPr>
    </w:lvl>
    <w:lvl w:ilvl="3" w:tplc="ED3485AC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205C1B"/>
    <w:multiLevelType w:val="hybridMultilevel"/>
    <w:tmpl w:val="A2BA2496"/>
    <w:lvl w:ilvl="0" w:tplc="ED3485AC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9EE21E6"/>
    <w:multiLevelType w:val="hybridMultilevel"/>
    <w:tmpl w:val="3A3A4550"/>
    <w:lvl w:ilvl="0" w:tplc="434E8BC0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0" w15:restartNumberingAfterBreak="0">
    <w:nsid w:val="7B9673C3"/>
    <w:multiLevelType w:val="hybridMultilevel"/>
    <w:tmpl w:val="B494485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16"/>
  </w:num>
  <w:num w:numId="8">
    <w:abstractNumId w:val="11"/>
  </w:num>
  <w:num w:numId="9">
    <w:abstractNumId w:val="17"/>
  </w:num>
  <w:num w:numId="10">
    <w:abstractNumId w:val="18"/>
  </w:num>
  <w:num w:numId="11">
    <w:abstractNumId w:val="10"/>
  </w:num>
  <w:num w:numId="12">
    <w:abstractNumId w:val="8"/>
  </w:num>
  <w:num w:numId="13">
    <w:abstractNumId w:val="13"/>
  </w:num>
  <w:num w:numId="14">
    <w:abstractNumId w:val="5"/>
  </w:num>
  <w:num w:numId="15">
    <w:abstractNumId w:val="9"/>
  </w:num>
  <w:num w:numId="16">
    <w:abstractNumId w:val="12"/>
  </w:num>
  <w:num w:numId="17">
    <w:abstractNumId w:val="14"/>
  </w:num>
  <w:num w:numId="18">
    <w:abstractNumId w:val="2"/>
  </w:num>
  <w:num w:numId="19">
    <w:abstractNumId w:val="7"/>
  </w:num>
  <w:num w:numId="20">
    <w:abstractNumId w:val="20"/>
  </w:num>
  <w:num w:numId="21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1ACA"/>
    <w:rsid w:val="00002CBD"/>
    <w:rsid w:val="00007911"/>
    <w:rsid w:val="00010A90"/>
    <w:rsid w:val="00012A5C"/>
    <w:rsid w:val="000241D1"/>
    <w:rsid w:val="00041A0F"/>
    <w:rsid w:val="00062A47"/>
    <w:rsid w:val="00075457"/>
    <w:rsid w:val="00075527"/>
    <w:rsid w:val="00093570"/>
    <w:rsid w:val="000A0398"/>
    <w:rsid w:val="000B31FD"/>
    <w:rsid w:val="000B4031"/>
    <w:rsid w:val="000B7A4F"/>
    <w:rsid w:val="000C7071"/>
    <w:rsid w:val="000D0F3E"/>
    <w:rsid w:val="000D2FF0"/>
    <w:rsid w:val="000D7DBF"/>
    <w:rsid w:val="000E3CDA"/>
    <w:rsid w:val="000E3E5D"/>
    <w:rsid w:val="000E5D65"/>
    <w:rsid w:val="0010187E"/>
    <w:rsid w:val="00104734"/>
    <w:rsid w:val="00105906"/>
    <w:rsid w:val="00113D41"/>
    <w:rsid w:val="001170F6"/>
    <w:rsid w:val="00120F35"/>
    <w:rsid w:val="001243AC"/>
    <w:rsid w:val="00130B74"/>
    <w:rsid w:val="00142051"/>
    <w:rsid w:val="00145CB2"/>
    <w:rsid w:val="00152ACB"/>
    <w:rsid w:val="00165745"/>
    <w:rsid w:val="0017645D"/>
    <w:rsid w:val="001819BA"/>
    <w:rsid w:val="00190B78"/>
    <w:rsid w:val="00191370"/>
    <w:rsid w:val="0019663C"/>
    <w:rsid w:val="0019778A"/>
    <w:rsid w:val="001A0DD3"/>
    <w:rsid w:val="001A12AF"/>
    <w:rsid w:val="001C134B"/>
    <w:rsid w:val="001C3562"/>
    <w:rsid w:val="001C4A22"/>
    <w:rsid w:val="001E1B25"/>
    <w:rsid w:val="001E567B"/>
    <w:rsid w:val="001E5FD3"/>
    <w:rsid w:val="001E7BD1"/>
    <w:rsid w:val="001F02A1"/>
    <w:rsid w:val="001F2A80"/>
    <w:rsid w:val="001F3AF0"/>
    <w:rsid w:val="001F7464"/>
    <w:rsid w:val="00200758"/>
    <w:rsid w:val="002021EF"/>
    <w:rsid w:val="00215100"/>
    <w:rsid w:val="00222DDF"/>
    <w:rsid w:val="002272D9"/>
    <w:rsid w:val="00227623"/>
    <w:rsid w:val="00233772"/>
    <w:rsid w:val="00240FA7"/>
    <w:rsid w:val="00253790"/>
    <w:rsid w:val="00261CA5"/>
    <w:rsid w:val="00267BEA"/>
    <w:rsid w:val="00270277"/>
    <w:rsid w:val="00275916"/>
    <w:rsid w:val="00275A01"/>
    <w:rsid w:val="002765A6"/>
    <w:rsid w:val="00277073"/>
    <w:rsid w:val="00280A0A"/>
    <w:rsid w:val="00286960"/>
    <w:rsid w:val="002A106E"/>
    <w:rsid w:val="002A4F2B"/>
    <w:rsid w:val="002B2799"/>
    <w:rsid w:val="002B7B84"/>
    <w:rsid w:val="002C025B"/>
    <w:rsid w:val="002C4AF2"/>
    <w:rsid w:val="002C5556"/>
    <w:rsid w:val="002C567E"/>
    <w:rsid w:val="002C6D65"/>
    <w:rsid w:val="002E350D"/>
    <w:rsid w:val="002F5C07"/>
    <w:rsid w:val="0030222D"/>
    <w:rsid w:val="003104D0"/>
    <w:rsid w:val="0031718E"/>
    <w:rsid w:val="003171EE"/>
    <w:rsid w:val="00337143"/>
    <w:rsid w:val="00337AFA"/>
    <w:rsid w:val="00340DB6"/>
    <w:rsid w:val="00341593"/>
    <w:rsid w:val="00347D40"/>
    <w:rsid w:val="00363755"/>
    <w:rsid w:val="0037111A"/>
    <w:rsid w:val="00375519"/>
    <w:rsid w:val="00376343"/>
    <w:rsid w:val="00394650"/>
    <w:rsid w:val="003950FF"/>
    <w:rsid w:val="0039647C"/>
    <w:rsid w:val="003B09C6"/>
    <w:rsid w:val="003B4551"/>
    <w:rsid w:val="003C7DDF"/>
    <w:rsid w:val="003E1303"/>
    <w:rsid w:val="003E50A2"/>
    <w:rsid w:val="003F0AB2"/>
    <w:rsid w:val="00401610"/>
    <w:rsid w:val="00404EE3"/>
    <w:rsid w:val="004052B3"/>
    <w:rsid w:val="0040597E"/>
    <w:rsid w:val="0040704A"/>
    <w:rsid w:val="004075CC"/>
    <w:rsid w:val="00407692"/>
    <w:rsid w:val="00412BB3"/>
    <w:rsid w:val="004149C2"/>
    <w:rsid w:val="004175F2"/>
    <w:rsid w:val="00417722"/>
    <w:rsid w:val="00435FA4"/>
    <w:rsid w:val="00436CEE"/>
    <w:rsid w:val="00440A89"/>
    <w:rsid w:val="00444EDC"/>
    <w:rsid w:val="00447171"/>
    <w:rsid w:val="004473F2"/>
    <w:rsid w:val="00447AC7"/>
    <w:rsid w:val="004501CA"/>
    <w:rsid w:val="00456EC5"/>
    <w:rsid w:val="00461034"/>
    <w:rsid w:val="004634DF"/>
    <w:rsid w:val="00470FD3"/>
    <w:rsid w:val="004857E7"/>
    <w:rsid w:val="00492A93"/>
    <w:rsid w:val="004977AE"/>
    <w:rsid w:val="004A3D2A"/>
    <w:rsid w:val="004B4251"/>
    <w:rsid w:val="004C0B8E"/>
    <w:rsid w:val="004C2761"/>
    <w:rsid w:val="004C4C50"/>
    <w:rsid w:val="004E09F9"/>
    <w:rsid w:val="004E0DE7"/>
    <w:rsid w:val="004E232D"/>
    <w:rsid w:val="004E554B"/>
    <w:rsid w:val="004F2AD6"/>
    <w:rsid w:val="004F546C"/>
    <w:rsid w:val="00501A83"/>
    <w:rsid w:val="005076E1"/>
    <w:rsid w:val="0051337E"/>
    <w:rsid w:val="00513CE1"/>
    <w:rsid w:val="00520254"/>
    <w:rsid w:val="005266C9"/>
    <w:rsid w:val="005270EA"/>
    <w:rsid w:val="005318AE"/>
    <w:rsid w:val="0053353E"/>
    <w:rsid w:val="005353A2"/>
    <w:rsid w:val="005427C9"/>
    <w:rsid w:val="0054701F"/>
    <w:rsid w:val="00556511"/>
    <w:rsid w:val="00564D96"/>
    <w:rsid w:val="0056557D"/>
    <w:rsid w:val="0056596B"/>
    <w:rsid w:val="00567184"/>
    <w:rsid w:val="00567994"/>
    <w:rsid w:val="00574A17"/>
    <w:rsid w:val="005751C9"/>
    <w:rsid w:val="00576242"/>
    <w:rsid w:val="005850DB"/>
    <w:rsid w:val="005972A1"/>
    <w:rsid w:val="005B4BB6"/>
    <w:rsid w:val="005B5F88"/>
    <w:rsid w:val="005B621C"/>
    <w:rsid w:val="005C0878"/>
    <w:rsid w:val="005C24BB"/>
    <w:rsid w:val="005C2B9F"/>
    <w:rsid w:val="005C7C39"/>
    <w:rsid w:val="005D277E"/>
    <w:rsid w:val="005E43F1"/>
    <w:rsid w:val="005F0A81"/>
    <w:rsid w:val="0060358B"/>
    <w:rsid w:val="00605A23"/>
    <w:rsid w:val="00612C79"/>
    <w:rsid w:val="0061398A"/>
    <w:rsid w:val="00617217"/>
    <w:rsid w:val="006212F8"/>
    <w:rsid w:val="00627257"/>
    <w:rsid w:val="00631B87"/>
    <w:rsid w:val="006341E3"/>
    <w:rsid w:val="006368FB"/>
    <w:rsid w:val="00642EE8"/>
    <w:rsid w:val="006616CD"/>
    <w:rsid w:val="006760C9"/>
    <w:rsid w:val="00681FA9"/>
    <w:rsid w:val="00694D61"/>
    <w:rsid w:val="006A574E"/>
    <w:rsid w:val="006B4D72"/>
    <w:rsid w:val="006C1F19"/>
    <w:rsid w:val="006C2FBB"/>
    <w:rsid w:val="006C3130"/>
    <w:rsid w:val="006C5B5B"/>
    <w:rsid w:val="006D005D"/>
    <w:rsid w:val="006D05C0"/>
    <w:rsid w:val="006D239F"/>
    <w:rsid w:val="006E25B2"/>
    <w:rsid w:val="006E5C1A"/>
    <w:rsid w:val="006E6084"/>
    <w:rsid w:val="006F23F5"/>
    <w:rsid w:val="006F63E9"/>
    <w:rsid w:val="00711313"/>
    <w:rsid w:val="00720E78"/>
    <w:rsid w:val="00721958"/>
    <w:rsid w:val="007353F1"/>
    <w:rsid w:val="00740479"/>
    <w:rsid w:val="007517D0"/>
    <w:rsid w:val="007600BF"/>
    <w:rsid w:val="00765E59"/>
    <w:rsid w:val="0076706A"/>
    <w:rsid w:val="007743ED"/>
    <w:rsid w:val="00776E36"/>
    <w:rsid w:val="0078008C"/>
    <w:rsid w:val="00780E47"/>
    <w:rsid w:val="00781E0E"/>
    <w:rsid w:val="0078211D"/>
    <w:rsid w:val="00794F1D"/>
    <w:rsid w:val="007A0435"/>
    <w:rsid w:val="007A6458"/>
    <w:rsid w:val="007B00F1"/>
    <w:rsid w:val="007B41AF"/>
    <w:rsid w:val="007B4794"/>
    <w:rsid w:val="007C0F07"/>
    <w:rsid w:val="007D3477"/>
    <w:rsid w:val="007E124E"/>
    <w:rsid w:val="007E2F83"/>
    <w:rsid w:val="007F03F7"/>
    <w:rsid w:val="007F6497"/>
    <w:rsid w:val="007F6B5E"/>
    <w:rsid w:val="00801010"/>
    <w:rsid w:val="008217AB"/>
    <w:rsid w:val="00823B50"/>
    <w:rsid w:val="00831AD4"/>
    <w:rsid w:val="008324A0"/>
    <w:rsid w:val="0083527D"/>
    <w:rsid w:val="00837241"/>
    <w:rsid w:val="008445AA"/>
    <w:rsid w:val="0084681F"/>
    <w:rsid w:val="008500F8"/>
    <w:rsid w:val="008513B9"/>
    <w:rsid w:val="008809B1"/>
    <w:rsid w:val="00881090"/>
    <w:rsid w:val="00881E8D"/>
    <w:rsid w:val="00884129"/>
    <w:rsid w:val="00885B0E"/>
    <w:rsid w:val="00890421"/>
    <w:rsid w:val="0089138D"/>
    <w:rsid w:val="00896E33"/>
    <w:rsid w:val="008C2CCF"/>
    <w:rsid w:val="008C5CBF"/>
    <w:rsid w:val="008D6927"/>
    <w:rsid w:val="008D6FFB"/>
    <w:rsid w:val="008F02B1"/>
    <w:rsid w:val="008F1441"/>
    <w:rsid w:val="008F236A"/>
    <w:rsid w:val="008F32F3"/>
    <w:rsid w:val="00910FF7"/>
    <w:rsid w:val="00915134"/>
    <w:rsid w:val="0092079F"/>
    <w:rsid w:val="00920C6F"/>
    <w:rsid w:val="009310A2"/>
    <w:rsid w:val="009467CB"/>
    <w:rsid w:val="009467F4"/>
    <w:rsid w:val="00947A4A"/>
    <w:rsid w:val="009551DF"/>
    <w:rsid w:val="00960319"/>
    <w:rsid w:val="009604B4"/>
    <w:rsid w:val="00961EC2"/>
    <w:rsid w:val="00964DFD"/>
    <w:rsid w:val="0096753A"/>
    <w:rsid w:val="00970CB8"/>
    <w:rsid w:val="0097540C"/>
    <w:rsid w:val="009823B7"/>
    <w:rsid w:val="009831A4"/>
    <w:rsid w:val="0098417B"/>
    <w:rsid w:val="009849F2"/>
    <w:rsid w:val="009859F3"/>
    <w:rsid w:val="00985D27"/>
    <w:rsid w:val="00987067"/>
    <w:rsid w:val="00991357"/>
    <w:rsid w:val="009917B5"/>
    <w:rsid w:val="00992AA6"/>
    <w:rsid w:val="00993334"/>
    <w:rsid w:val="00994E1A"/>
    <w:rsid w:val="009951F1"/>
    <w:rsid w:val="00996DEC"/>
    <w:rsid w:val="009A7677"/>
    <w:rsid w:val="009A77AC"/>
    <w:rsid w:val="009B4476"/>
    <w:rsid w:val="009B464C"/>
    <w:rsid w:val="009C2C80"/>
    <w:rsid w:val="009C2E56"/>
    <w:rsid w:val="009C666C"/>
    <w:rsid w:val="009E03C3"/>
    <w:rsid w:val="009E4E2F"/>
    <w:rsid w:val="009E7585"/>
    <w:rsid w:val="00A01581"/>
    <w:rsid w:val="00A035BC"/>
    <w:rsid w:val="00A1011F"/>
    <w:rsid w:val="00A120BF"/>
    <w:rsid w:val="00A154F4"/>
    <w:rsid w:val="00A15573"/>
    <w:rsid w:val="00A158AC"/>
    <w:rsid w:val="00A214E5"/>
    <w:rsid w:val="00A30945"/>
    <w:rsid w:val="00A4485D"/>
    <w:rsid w:val="00A503AD"/>
    <w:rsid w:val="00A633EF"/>
    <w:rsid w:val="00A651DE"/>
    <w:rsid w:val="00A66E9D"/>
    <w:rsid w:val="00A80646"/>
    <w:rsid w:val="00A8693A"/>
    <w:rsid w:val="00AA0C76"/>
    <w:rsid w:val="00AA596D"/>
    <w:rsid w:val="00AB319D"/>
    <w:rsid w:val="00AD4F85"/>
    <w:rsid w:val="00AD7DE6"/>
    <w:rsid w:val="00AE3A3E"/>
    <w:rsid w:val="00AF14B7"/>
    <w:rsid w:val="00AF631E"/>
    <w:rsid w:val="00AF64BB"/>
    <w:rsid w:val="00B00347"/>
    <w:rsid w:val="00B0420F"/>
    <w:rsid w:val="00B1233F"/>
    <w:rsid w:val="00B20862"/>
    <w:rsid w:val="00B21518"/>
    <w:rsid w:val="00B236D6"/>
    <w:rsid w:val="00B326C8"/>
    <w:rsid w:val="00B40D99"/>
    <w:rsid w:val="00B4114A"/>
    <w:rsid w:val="00B4510E"/>
    <w:rsid w:val="00B53F7F"/>
    <w:rsid w:val="00B56D0D"/>
    <w:rsid w:val="00B63DE6"/>
    <w:rsid w:val="00B67CAC"/>
    <w:rsid w:val="00B708E7"/>
    <w:rsid w:val="00B7098D"/>
    <w:rsid w:val="00B737DA"/>
    <w:rsid w:val="00B73A5F"/>
    <w:rsid w:val="00B82E72"/>
    <w:rsid w:val="00B83A0C"/>
    <w:rsid w:val="00B84B00"/>
    <w:rsid w:val="00B84CDF"/>
    <w:rsid w:val="00B8519A"/>
    <w:rsid w:val="00B85BEE"/>
    <w:rsid w:val="00B87C64"/>
    <w:rsid w:val="00B92FFD"/>
    <w:rsid w:val="00BA332B"/>
    <w:rsid w:val="00BA5986"/>
    <w:rsid w:val="00BB62DC"/>
    <w:rsid w:val="00BE45AE"/>
    <w:rsid w:val="00BE4BE7"/>
    <w:rsid w:val="00BE6BB0"/>
    <w:rsid w:val="00BF27C9"/>
    <w:rsid w:val="00BF31BF"/>
    <w:rsid w:val="00BF5338"/>
    <w:rsid w:val="00C01117"/>
    <w:rsid w:val="00C03254"/>
    <w:rsid w:val="00C04952"/>
    <w:rsid w:val="00C05290"/>
    <w:rsid w:val="00C0595D"/>
    <w:rsid w:val="00C130A3"/>
    <w:rsid w:val="00C140B9"/>
    <w:rsid w:val="00C15015"/>
    <w:rsid w:val="00C249CA"/>
    <w:rsid w:val="00C2537F"/>
    <w:rsid w:val="00C32E4B"/>
    <w:rsid w:val="00C36210"/>
    <w:rsid w:val="00C4181E"/>
    <w:rsid w:val="00C421D0"/>
    <w:rsid w:val="00C62354"/>
    <w:rsid w:val="00C72E94"/>
    <w:rsid w:val="00C744C6"/>
    <w:rsid w:val="00C85DCC"/>
    <w:rsid w:val="00C965B2"/>
    <w:rsid w:val="00C9782A"/>
    <w:rsid w:val="00CA06FF"/>
    <w:rsid w:val="00CB0E69"/>
    <w:rsid w:val="00CB6E17"/>
    <w:rsid w:val="00CC2468"/>
    <w:rsid w:val="00CC312E"/>
    <w:rsid w:val="00CC7330"/>
    <w:rsid w:val="00CD569E"/>
    <w:rsid w:val="00CD5E56"/>
    <w:rsid w:val="00CD684D"/>
    <w:rsid w:val="00CF0D35"/>
    <w:rsid w:val="00CF27AB"/>
    <w:rsid w:val="00D12308"/>
    <w:rsid w:val="00D25A46"/>
    <w:rsid w:val="00D25EF4"/>
    <w:rsid w:val="00D27DD3"/>
    <w:rsid w:val="00D3120F"/>
    <w:rsid w:val="00D45484"/>
    <w:rsid w:val="00D46105"/>
    <w:rsid w:val="00D56887"/>
    <w:rsid w:val="00D56E89"/>
    <w:rsid w:val="00D5799E"/>
    <w:rsid w:val="00D63AAF"/>
    <w:rsid w:val="00D67FFE"/>
    <w:rsid w:val="00D7114C"/>
    <w:rsid w:val="00D745FF"/>
    <w:rsid w:val="00D774FB"/>
    <w:rsid w:val="00D823B7"/>
    <w:rsid w:val="00D84222"/>
    <w:rsid w:val="00D8434E"/>
    <w:rsid w:val="00D929CE"/>
    <w:rsid w:val="00D95BAE"/>
    <w:rsid w:val="00D9632F"/>
    <w:rsid w:val="00DA3963"/>
    <w:rsid w:val="00DA7136"/>
    <w:rsid w:val="00DB4155"/>
    <w:rsid w:val="00DC2327"/>
    <w:rsid w:val="00DC6F07"/>
    <w:rsid w:val="00DE089F"/>
    <w:rsid w:val="00DE3738"/>
    <w:rsid w:val="00DE7B24"/>
    <w:rsid w:val="00E02D68"/>
    <w:rsid w:val="00E140BE"/>
    <w:rsid w:val="00E17D6B"/>
    <w:rsid w:val="00E24BD1"/>
    <w:rsid w:val="00E30B06"/>
    <w:rsid w:val="00E333CC"/>
    <w:rsid w:val="00E40B3F"/>
    <w:rsid w:val="00E44EF2"/>
    <w:rsid w:val="00E5068A"/>
    <w:rsid w:val="00E543CC"/>
    <w:rsid w:val="00E56ED2"/>
    <w:rsid w:val="00E60581"/>
    <w:rsid w:val="00E67370"/>
    <w:rsid w:val="00E718C5"/>
    <w:rsid w:val="00E71E8C"/>
    <w:rsid w:val="00E7497F"/>
    <w:rsid w:val="00E75EC1"/>
    <w:rsid w:val="00EB4B3C"/>
    <w:rsid w:val="00EB5E3E"/>
    <w:rsid w:val="00EB7E53"/>
    <w:rsid w:val="00EC5A79"/>
    <w:rsid w:val="00ED550D"/>
    <w:rsid w:val="00EE6B05"/>
    <w:rsid w:val="00EF7AFA"/>
    <w:rsid w:val="00F0546E"/>
    <w:rsid w:val="00F106D2"/>
    <w:rsid w:val="00F12D4A"/>
    <w:rsid w:val="00F1485F"/>
    <w:rsid w:val="00F168BC"/>
    <w:rsid w:val="00F313AF"/>
    <w:rsid w:val="00F36F68"/>
    <w:rsid w:val="00F46B12"/>
    <w:rsid w:val="00F67B26"/>
    <w:rsid w:val="00F9109E"/>
    <w:rsid w:val="00F947BC"/>
    <w:rsid w:val="00FA0559"/>
    <w:rsid w:val="00FA397E"/>
    <w:rsid w:val="00FA6B7B"/>
    <w:rsid w:val="00FB5A27"/>
    <w:rsid w:val="00FC442A"/>
    <w:rsid w:val="00FC6805"/>
    <w:rsid w:val="00FD1607"/>
    <w:rsid w:val="00FE066A"/>
    <w:rsid w:val="00FE3DD6"/>
    <w:rsid w:val="00FE4955"/>
    <w:rsid w:val="00FE79E6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65956"/>
  <w15:docId w15:val="{D429068B-BDFA-48B6-BDC7-E2C9288D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0D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paragraph" w:styleId="4">
    <w:name w:val="heading 4"/>
    <w:basedOn w:val="a"/>
    <w:link w:val="40"/>
    <w:qFormat/>
    <w:rsid w:val="00B00347"/>
    <w:pPr>
      <w:spacing w:before="100" w:beforeAutospacing="1" w:after="100" w:afterAutospacing="1"/>
      <w:outlineLvl w:val="3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A1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A12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A12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A12AF"/>
    <w:rPr>
      <w:sz w:val="24"/>
      <w:szCs w:val="24"/>
    </w:rPr>
  </w:style>
  <w:style w:type="character" w:styleId="a7">
    <w:name w:val="page number"/>
    <w:basedOn w:val="a0"/>
    <w:rsid w:val="001A12AF"/>
  </w:style>
  <w:style w:type="character" w:customStyle="1" w:styleId="10">
    <w:name w:val="Заголовок 1 Знак"/>
    <w:basedOn w:val="a0"/>
    <w:link w:val="1"/>
    <w:rsid w:val="004E0D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8">
    <w:name w:val="拎珙恹_"/>
    <w:uiPriority w:val="99"/>
    <w:rsid w:val="004E0DE7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customStyle="1" w:styleId="a9">
    <w:name w:val="????????"/>
    <w:uiPriority w:val="99"/>
    <w:rsid w:val="004E0DE7"/>
    <w:pPr>
      <w:widowControl w:val="0"/>
      <w:autoSpaceDE w:val="0"/>
      <w:autoSpaceDN w:val="0"/>
      <w:adjustRightInd w:val="0"/>
      <w:ind w:firstLine="34"/>
      <w:jc w:val="both"/>
    </w:pPr>
    <w:rPr>
      <w:rFonts w:ascii="Calibri" w:hAnsi="Calibri" w:cs="Calibri"/>
      <w:sz w:val="24"/>
      <w:szCs w:val="24"/>
      <w:lang w:eastAsia="en-US"/>
    </w:rPr>
  </w:style>
  <w:style w:type="paragraph" w:styleId="aa">
    <w:name w:val="List Paragraph"/>
    <w:basedOn w:val="a8"/>
    <w:link w:val="ab"/>
    <w:qFormat/>
    <w:rsid w:val="004E0DE7"/>
    <w:pPr>
      <w:ind w:left="720"/>
    </w:pPr>
  </w:style>
  <w:style w:type="character" w:styleId="ac">
    <w:name w:val="Emphasis"/>
    <w:basedOn w:val="a0"/>
    <w:qFormat/>
    <w:rsid w:val="004E0DE7"/>
    <w:rPr>
      <w:i/>
      <w:iCs/>
    </w:rPr>
  </w:style>
  <w:style w:type="paragraph" w:styleId="ad">
    <w:name w:val="No Spacing"/>
    <w:link w:val="ae"/>
    <w:qFormat/>
    <w:rsid w:val="00EC5A79"/>
  </w:style>
  <w:style w:type="character" w:customStyle="1" w:styleId="RTFNum23">
    <w:name w:val="RTF_Num 2 3"/>
    <w:uiPriority w:val="99"/>
    <w:rsid w:val="009B464C"/>
    <w:rPr>
      <w:rFonts w:eastAsia="Times New Roman"/>
    </w:rPr>
  </w:style>
  <w:style w:type="character" w:styleId="af">
    <w:name w:val="Hyperlink"/>
    <w:uiPriority w:val="99"/>
    <w:unhideWhenUsed/>
    <w:rsid w:val="00012A5C"/>
    <w:rPr>
      <w:color w:val="0000FF"/>
      <w:u w:val="single"/>
    </w:rPr>
  </w:style>
  <w:style w:type="paragraph" w:customStyle="1" w:styleId="ConsPlusNonformat">
    <w:name w:val="ConsPlusNonformat"/>
    <w:rsid w:val="00012A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012A5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12A5C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012A5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ae">
    <w:name w:val="Без интервала Знак"/>
    <w:link w:val="ad"/>
    <w:locked/>
    <w:rsid w:val="00012A5C"/>
  </w:style>
  <w:style w:type="paragraph" w:customStyle="1" w:styleId="ConsPlusNormal">
    <w:name w:val="ConsPlusNormal"/>
    <w:rsid w:val="00B003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rsid w:val="00B00347"/>
    <w:rPr>
      <w:rFonts w:eastAsia="Calibri"/>
      <w:b/>
      <w:bCs/>
      <w:sz w:val="24"/>
      <w:szCs w:val="24"/>
    </w:rPr>
  </w:style>
  <w:style w:type="character" w:customStyle="1" w:styleId="20">
    <w:name w:val="Заголовок 2 Знак"/>
    <w:link w:val="2"/>
    <w:locked/>
    <w:rsid w:val="00B00347"/>
    <w:rPr>
      <w:sz w:val="28"/>
      <w:szCs w:val="24"/>
    </w:rPr>
  </w:style>
  <w:style w:type="paragraph" w:customStyle="1" w:styleId="af1">
    <w:name w:val="ТекстДок"/>
    <w:autoRedefine/>
    <w:qFormat/>
    <w:rsid w:val="00B00347"/>
    <w:pPr>
      <w:autoSpaceDE w:val="0"/>
      <w:autoSpaceDN w:val="0"/>
      <w:adjustRightInd w:val="0"/>
      <w:ind w:firstLine="709"/>
      <w:jc w:val="center"/>
    </w:pPr>
    <w:rPr>
      <w:rFonts w:eastAsia="Calibri"/>
      <w:b/>
      <w:sz w:val="26"/>
      <w:szCs w:val="26"/>
      <w:lang w:eastAsia="en-US"/>
    </w:rPr>
  </w:style>
  <w:style w:type="paragraph" w:customStyle="1" w:styleId="af2">
    <w:name w:val="Заголовок Положение"/>
    <w:basedOn w:val="a"/>
    <w:link w:val="af3"/>
    <w:uiPriority w:val="99"/>
    <w:rsid w:val="00B00347"/>
    <w:pPr>
      <w:autoSpaceDE w:val="0"/>
      <w:autoSpaceDN w:val="0"/>
      <w:adjustRightInd w:val="0"/>
      <w:jc w:val="center"/>
    </w:pPr>
    <w:rPr>
      <w:rFonts w:eastAsia="Calibri"/>
      <w:b/>
      <w:bCs/>
    </w:rPr>
  </w:style>
  <w:style w:type="character" w:customStyle="1" w:styleId="af3">
    <w:name w:val="Заголовок Положение Знак"/>
    <w:link w:val="af2"/>
    <w:uiPriority w:val="99"/>
    <w:locked/>
    <w:rsid w:val="00B00347"/>
    <w:rPr>
      <w:rFonts w:eastAsia="Calibri"/>
      <w:b/>
      <w:bCs/>
      <w:sz w:val="24"/>
      <w:szCs w:val="24"/>
    </w:rPr>
  </w:style>
  <w:style w:type="character" w:styleId="af4">
    <w:name w:val="Placeholder Text"/>
    <w:uiPriority w:val="99"/>
    <w:semiHidden/>
    <w:rsid w:val="00B00347"/>
    <w:rPr>
      <w:color w:val="808080"/>
    </w:rPr>
  </w:style>
  <w:style w:type="paragraph" w:customStyle="1" w:styleId="ConsPlusCell">
    <w:name w:val="ConsPlusCell"/>
    <w:qFormat/>
    <w:rsid w:val="00B0034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5">
    <w:name w:val="caption"/>
    <w:basedOn w:val="a"/>
    <w:next w:val="a"/>
    <w:qFormat/>
    <w:rsid w:val="00B00347"/>
    <w:pPr>
      <w:framePr w:w="11057" w:h="4030" w:hRule="exact" w:hSpace="284" w:vSpace="284" w:wrap="around" w:vAnchor="page" w:hAnchor="page" w:x="438" w:y="579" w:anchorLock="1"/>
      <w:spacing w:before="120" w:line="360" w:lineRule="exact"/>
      <w:jc w:val="center"/>
    </w:pPr>
    <w:rPr>
      <w:rFonts w:ascii="Times New Roman CYR" w:hAnsi="Times New Roman CYR"/>
      <w:sz w:val="32"/>
      <w:szCs w:val="20"/>
    </w:rPr>
  </w:style>
  <w:style w:type="paragraph" w:styleId="af6">
    <w:name w:val="footer"/>
    <w:basedOn w:val="a"/>
    <w:link w:val="af7"/>
    <w:uiPriority w:val="99"/>
    <w:unhideWhenUsed/>
    <w:rsid w:val="00B0034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B00347"/>
    <w:rPr>
      <w:sz w:val="24"/>
      <w:szCs w:val="24"/>
    </w:rPr>
  </w:style>
  <w:style w:type="paragraph" w:styleId="af8">
    <w:name w:val="footnote text"/>
    <w:basedOn w:val="a"/>
    <w:link w:val="af9"/>
    <w:semiHidden/>
    <w:unhideWhenUsed/>
    <w:rsid w:val="00B00347"/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B00347"/>
  </w:style>
  <w:style w:type="character" w:styleId="afa">
    <w:name w:val="footnote reference"/>
    <w:semiHidden/>
    <w:unhideWhenUsed/>
    <w:rsid w:val="00B00347"/>
    <w:rPr>
      <w:vertAlign w:val="superscript"/>
    </w:rPr>
  </w:style>
  <w:style w:type="table" w:styleId="afb">
    <w:name w:val="Table Grid"/>
    <w:basedOn w:val="a1"/>
    <w:uiPriority w:val="59"/>
    <w:rsid w:val="00B003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b"/>
    <w:uiPriority w:val="59"/>
    <w:rsid w:val="00B003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 Знак Знак Знак Знак Знак Знак Знак Знак Знак Знак Знак Знак Знак Знак Знак Знак Знак Знак"/>
    <w:basedOn w:val="a"/>
    <w:rsid w:val="00B003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rmal (Web)"/>
    <w:basedOn w:val="a"/>
    <w:rsid w:val="00B00347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e">
    <w:name w:val="Body Text"/>
    <w:basedOn w:val="a"/>
    <w:link w:val="aff"/>
    <w:rsid w:val="00B00347"/>
    <w:pPr>
      <w:jc w:val="both"/>
    </w:pPr>
    <w:rPr>
      <w:sz w:val="28"/>
      <w:szCs w:val="28"/>
    </w:rPr>
  </w:style>
  <w:style w:type="character" w:customStyle="1" w:styleId="aff">
    <w:name w:val="Основной текст Знак"/>
    <w:basedOn w:val="a0"/>
    <w:link w:val="afe"/>
    <w:rsid w:val="00B00347"/>
    <w:rPr>
      <w:sz w:val="28"/>
      <w:szCs w:val="28"/>
    </w:rPr>
  </w:style>
  <w:style w:type="character" w:customStyle="1" w:styleId="WW8Num4z0">
    <w:name w:val="WW8Num4z0"/>
    <w:rsid w:val="00B00347"/>
    <w:rPr>
      <w:rFonts w:ascii="Symbol" w:hAnsi="Symbol" w:cs="Symbol"/>
      <w:sz w:val="18"/>
      <w:szCs w:val="18"/>
    </w:rPr>
  </w:style>
  <w:style w:type="paragraph" w:styleId="aff0">
    <w:name w:val="Body Text Indent"/>
    <w:basedOn w:val="a"/>
    <w:link w:val="aff1"/>
    <w:unhideWhenUsed/>
    <w:rsid w:val="00B00347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rsid w:val="00B00347"/>
    <w:rPr>
      <w:sz w:val="24"/>
      <w:szCs w:val="24"/>
    </w:rPr>
  </w:style>
  <w:style w:type="paragraph" w:styleId="aff2">
    <w:name w:val="List"/>
    <w:basedOn w:val="afe"/>
    <w:rsid w:val="00B00347"/>
    <w:pPr>
      <w:widowControl w:val="0"/>
      <w:suppressAutoHyphens/>
    </w:pPr>
    <w:rPr>
      <w:u w:val="single"/>
      <w:lang w:eastAsia="ar-SA"/>
    </w:rPr>
  </w:style>
  <w:style w:type="paragraph" w:customStyle="1" w:styleId="aff3">
    <w:name w:val="Прижатый влево"/>
    <w:basedOn w:val="a"/>
    <w:next w:val="a"/>
    <w:uiPriority w:val="99"/>
    <w:rsid w:val="00B003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Базовый"/>
    <w:rsid w:val="00B00347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</w:rPr>
  </w:style>
  <w:style w:type="paragraph" w:customStyle="1" w:styleId="aff5">
    <w:name w:val="Таблицы (моноширинный)"/>
    <w:basedOn w:val="a"/>
    <w:next w:val="a"/>
    <w:rsid w:val="00B00347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B00347"/>
  </w:style>
  <w:style w:type="paragraph" w:customStyle="1" w:styleId="msonormalcxspmiddle">
    <w:name w:val="msonormalcxspmiddle"/>
    <w:basedOn w:val="a"/>
    <w:rsid w:val="00B00347"/>
    <w:pPr>
      <w:spacing w:before="100" w:beforeAutospacing="1" w:after="100" w:afterAutospacing="1"/>
    </w:pPr>
  </w:style>
  <w:style w:type="paragraph" w:customStyle="1" w:styleId="9">
    <w:name w:val="Стиль9"/>
    <w:basedOn w:val="a"/>
    <w:rsid w:val="00B00347"/>
    <w:pPr>
      <w:spacing w:line="360" w:lineRule="auto"/>
      <w:jc w:val="both"/>
    </w:pPr>
    <w:rPr>
      <w:sz w:val="28"/>
      <w:szCs w:val="20"/>
    </w:rPr>
  </w:style>
  <w:style w:type="character" w:styleId="aff6">
    <w:name w:val="annotation reference"/>
    <w:uiPriority w:val="99"/>
    <w:unhideWhenUsed/>
    <w:rsid w:val="00B00347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sid w:val="00B00347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  <w:rsid w:val="00B00347"/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B00347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rsid w:val="00B00347"/>
    <w:rPr>
      <w:b/>
      <w:bCs/>
    </w:rPr>
  </w:style>
  <w:style w:type="paragraph" w:styleId="23">
    <w:name w:val="Body Text 2"/>
    <w:basedOn w:val="a"/>
    <w:link w:val="24"/>
    <w:uiPriority w:val="99"/>
    <w:semiHidden/>
    <w:unhideWhenUsed/>
    <w:rsid w:val="00B0034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B00347"/>
    <w:rPr>
      <w:sz w:val="24"/>
      <w:szCs w:val="24"/>
    </w:rPr>
  </w:style>
  <w:style w:type="paragraph" w:customStyle="1" w:styleId="12">
    <w:name w:val="Заголовок1"/>
    <w:basedOn w:val="1"/>
    <w:qFormat/>
    <w:rsid w:val="00B00347"/>
    <w:pPr>
      <w:keepLines w:val="0"/>
      <w:widowControl w:val="0"/>
      <w:spacing w:before="0"/>
      <w:ind w:left="1134" w:right="1134"/>
      <w:jc w:val="center"/>
    </w:pPr>
    <w:rPr>
      <w:rFonts w:ascii="Times New Roman" w:eastAsia="Calibri" w:hAnsi="Times New Roman" w:cs="Times New Roman"/>
      <w:color w:val="auto"/>
      <w:sz w:val="28"/>
      <w:szCs w:val="28"/>
    </w:rPr>
  </w:style>
  <w:style w:type="paragraph" w:customStyle="1" w:styleId="tekstob">
    <w:name w:val="tekstob"/>
    <w:basedOn w:val="a"/>
    <w:uiPriority w:val="99"/>
    <w:rsid w:val="00B0034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B00347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uiPriority w:val="99"/>
    <w:rsid w:val="00B00347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fb">
    <w:name w:val="Title"/>
    <w:basedOn w:val="a"/>
    <w:next w:val="a"/>
    <w:link w:val="affc"/>
    <w:uiPriority w:val="99"/>
    <w:qFormat/>
    <w:rsid w:val="00B00347"/>
    <w:pPr>
      <w:widowControl w:val="0"/>
      <w:spacing w:before="240" w:after="60"/>
      <w:ind w:firstLine="709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c">
    <w:name w:val="Заголовок Знак"/>
    <w:basedOn w:val="a0"/>
    <w:link w:val="affb"/>
    <w:uiPriority w:val="99"/>
    <w:rsid w:val="00B00347"/>
    <w:rPr>
      <w:rFonts w:ascii="Calibri Light" w:hAnsi="Calibri Light"/>
      <w:b/>
      <w:bCs/>
      <w:kern w:val="28"/>
      <w:sz w:val="32"/>
      <w:szCs w:val="32"/>
    </w:rPr>
  </w:style>
  <w:style w:type="character" w:customStyle="1" w:styleId="docaccesstitle">
    <w:name w:val="docaccess_title"/>
    <w:basedOn w:val="a0"/>
    <w:rsid w:val="00B00347"/>
  </w:style>
  <w:style w:type="character" w:customStyle="1" w:styleId="ab">
    <w:name w:val="Абзац списка Знак"/>
    <w:link w:val="aa"/>
    <w:locked/>
    <w:rsid w:val="00B00347"/>
    <w:rPr>
      <w:rFonts w:ascii="Calibri" w:hAnsi="Calibri" w:cs="Calibri"/>
      <w:sz w:val="24"/>
      <w:szCs w:val="24"/>
    </w:rPr>
  </w:style>
  <w:style w:type="character" w:customStyle="1" w:styleId="affd">
    <w:name w:val="Гипертекстовая ссылка"/>
    <w:uiPriority w:val="99"/>
    <w:rsid w:val="00B00347"/>
    <w:rPr>
      <w:rFonts w:cs="Times New Roman"/>
      <w:b w:val="0"/>
      <w:color w:val="106BBE"/>
    </w:rPr>
  </w:style>
  <w:style w:type="paragraph" w:customStyle="1" w:styleId="13">
    <w:name w:val="Абзац списка1"/>
    <w:basedOn w:val="a"/>
    <w:rsid w:val="00B00347"/>
    <w:pPr>
      <w:ind w:left="720" w:firstLine="709"/>
    </w:pPr>
    <w:rPr>
      <w:rFonts w:eastAsia="Calibri" w:cs="Calibri"/>
      <w:sz w:val="28"/>
      <w:szCs w:val="22"/>
      <w:lang w:eastAsia="en-US"/>
    </w:rPr>
  </w:style>
  <w:style w:type="character" w:customStyle="1" w:styleId="30">
    <w:name w:val="Заголовок 3 Знак"/>
    <w:link w:val="3"/>
    <w:rsid w:val="00B00347"/>
    <w:rPr>
      <w:b/>
      <w:sz w:val="44"/>
      <w:szCs w:val="24"/>
    </w:rPr>
  </w:style>
  <w:style w:type="paragraph" w:customStyle="1" w:styleId="consplusnonformat0">
    <w:name w:val="consplusnonformat"/>
    <w:basedOn w:val="a"/>
    <w:uiPriority w:val="99"/>
    <w:rsid w:val="00B0034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ffe">
    <w:name w:val="Знак Знак Знак Знак"/>
    <w:basedOn w:val="a"/>
    <w:uiPriority w:val="99"/>
    <w:rsid w:val="00B003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Содержимое таблицы"/>
    <w:basedOn w:val="a"/>
    <w:uiPriority w:val="99"/>
    <w:rsid w:val="00B00347"/>
    <w:pPr>
      <w:widowControl w:val="0"/>
      <w:suppressLineNumbers/>
      <w:suppressAutoHyphens/>
    </w:pPr>
    <w:rPr>
      <w:kern w:val="2"/>
    </w:rPr>
  </w:style>
  <w:style w:type="paragraph" w:styleId="afff0">
    <w:name w:val="Subtitle"/>
    <w:basedOn w:val="a"/>
    <w:next w:val="a"/>
    <w:link w:val="afff1"/>
    <w:uiPriority w:val="99"/>
    <w:qFormat/>
    <w:rsid w:val="00B00347"/>
    <w:pPr>
      <w:spacing w:after="60"/>
      <w:jc w:val="center"/>
      <w:outlineLvl w:val="1"/>
    </w:pPr>
    <w:rPr>
      <w:rFonts w:ascii="Cambria" w:hAnsi="Cambria"/>
    </w:rPr>
  </w:style>
  <w:style w:type="character" w:customStyle="1" w:styleId="afff1">
    <w:name w:val="Подзаголовок Знак"/>
    <w:basedOn w:val="a0"/>
    <w:link w:val="afff0"/>
    <w:uiPriority w:val="99"/>
    <w:rsid w:val="00B00347"/>
    <w:rPr>
      <w:rFonts w:ascii="Cambria" w:hAnsi="Cambria"/>
      <w:sz w:val="24"/>
      <w:szCs w:val="24"/>
    </w:rPr>
  </w:style>
  <w:style w:type="character" w:customStyle="1" w:styleId="31">
    <w:name w:val="Основной шрифт абзаца3"/>
    <w:uiPriority w:val="99"/>
    <w:rsid w:val="00B00347"/>
  </w:style>
  <w:style w:type="character" w:customStyle="1" w:styleId="WW8Num7z1">
    <w:name w:val="WW8Num7z1"/>
    <w:uiPriority w:val="99"/>
    <w:rsid w:val="00B00347"/>
    <w:rPr>
      <w:rFonts w:ascii="Courier New" w:hAnsi="Courier New" w:cs="Courier New"/>
      <w:sz w:val="20"/>
      <w:szCs w:val="20"/>
    </w:rPr>
  </w:style>
  <w:style w:type="paragraph" w:styleId="afff2">
    <w:name w:val="Plain Text"/>
    <w:basedOn w:val="a"/>
    <w:link w:val="afff3"/>
    <w:uiPriority w:val="99"/>
    <w:rsid w:val="00B00347"/>
    <w:rPr>
      <w:rFonts w:ascii="Calibri" w:hAnsi="Calibri"/>
      <w:sz w:val="22"/>
      <w:szCs w:val="22"/>
    </w:rPr>
  </w:style>
  <w:style w:type="character" w:customStyle="1" w:styleId="afff3">
    <w:name w:val="Текст Знак"/>
    <w:basedOn w:val="a0"/>
    <w:link w:val="afff2"/>
    <w:uiPriority w:val="99"/>
    <w:rsid w:val="00B00347"/>
    <w:rPr>
      <w:rFonts w:ascii="Calibri" w:hAnsi="Calibri"/>
      <w:sz w:val="22"/>
      <w:szCs w:val="22"/>
    </w:rPr>
  </w:style>
  <w:style w:type="character" w:customStyle="1" w:styleId="normaltextrun">
    <w:name w:val="normaltextrun"/>
    <w:basedOn w:val="a0"/>
    <w:qFormat/>
    <w:rsid w:val="00B00347"/>
  </w:style>
  <w:style w:type="character" w:customStyle="1" w:styleId="spellingerror">
    <w:name w:val="spellingerror"/>
    <w:basedOn w:val="a0"/>
    <w:qFormat/>
    <w:rsid w:val="00B00347"/>
  </w:style>
  <w:style w:type="paragraph" w:styleId="z-">
    <w:name w:val="HTML Top of Form"/>
    <w:basedOn w:val="a"/>
    <w:next w:val="a"/>
    <w:link w:val="z-0"/>
    <w:hidden/>
    <w:semiHidden/>
    <w:rsid w:val="00B00347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B00347"/>
    <w:rPr>
      <w:rFonts w:ascii="Arial" w:eastAsia="Calibri" w:hAnsi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semiHidden/>
    <w:rsid w:val="00B00347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semiHidden/>
    <w:rsid w:val="00B00347"/>
    <w:rPr>
      <w:rFonts w:ascii="Arial" w:eastAsia="Calibri" w:hAnsi="Arial"/>
      <w:vanish/>
      <w:sz w:val="16"/>
      <w:szCs w:val="16"/>
    </w:rPr>
  </w:style>
  <w:style w:type="character" w:customStyle="1" w:styleId="headernametx">
    <w:name w:val="header_name_tx"/>
    <w:rsid w:val="00B00347"/>
    <w:rPr>
      <w:rFonts w:cs="Times New Roman"/>
    </w:rPr>
  </w:style>
  <w:style w:type="character" w:customStyle="1" w:styleId="info-title">
    <w:name w:val="info-title"/>
    <w:rsid w:val="00B00347"/>
    <w:rPr>
      <w:rFonts w:cs="Times New Roman"/>
    </w:rPr>
  </w:style>
  <w:style w:type="paragraph" w:customStyle="1" w:styleId="headertext">
    <w:name w:val="headertext"/>
    <w:basedOn w:val="a"/>
    <w:rsid w:val="00B00347"/>
    <w:pPr>
      <w:spacing w:before="100" w:beforeAutospacing="1" w:after="100" w:afterAutospacing="1"/>
    </w:pPr>
    <w:rPr>
      <w:rFonts w:eastAsia="Calibri"/>
    </w:rPr>
  </w:style>
  <w:style w:type="paragraph" w:customStyle="1" w:styleId="unformattext">
    <w:name w:val="unformattext"/>
    <w:basedOn w:val="a"/>
    <w:rsid w:val="00B00347"/>
    <w:pPr>
      <w:spacing w:before="100" w:beforeAutospacing="1" w:after="100" w:afterAutospacing="1"/>
    </w:pPr>
    <w:rPr>
      <w:rFonts w:eastAsia="Calibri"/>
    </w:rPr>
  </w:style>
  <w:style w:type="paragraph" w:customStyle="1" w:styleId="copytitle">
    <w:name w:val="copytitle"/>
    <w:basedOn w:val="a"/>
    <w:rsid w:val="00B00347"/>
    <w:pPr>
      <w:spacing w:before="100" w:beforeAutospacing="1" w:after="100" w:afterAutospacing="1"/>
    </w:pPr>
    <w:rPr>
      <w:rFonts w:eastAsia="Calibri"/>
    </w:rPr>
  </w:style>
  <w:style w:type="character" w:styleId="afff4">
    <w:name w:val="Strong"/>
    <w:qFormat/>
    <w:rsid w:val="00B00347"/>
    <w:rPr>
      <w:rFonts w:cs="Times New Roman"/>
      <w:b/>
      <w:bCs/>
    </w:rPr>
  </w:style>
  <w:style w:type="paragraph" w:customStyle="1" w:styleId="copyright">
    <w:name w:val="copyright"/>
    <w:basedOn w:val="a"/>
    <w:rsid w:val="00B00347"/>
    <w:pPr>
      <w:spacing w:before="100" w:beforeAutospacing="1" w:after="100" w:afterAutospacing="1"/>
    </w:pPr>
    <w:rPr>
      <w:rFonts w:eastAsia="Calibri"/>
    </w:rPr>
  </w:style>
  <w:style w:type="paragraph" w:customStyle="1" w:styleId="version-site">
    <w:name w:val="version-site"/>
    <w:basedOn w:val="a"/>
    <w:rsid w:val="00B00347"/>
    <w:pPr>
      <w:spacing w:before="100" w:beforeAutospacing="1" w:after="100" w:afterAutospacing="1"/>
    </w:pPr>
    <w:rPr>
      <w:rFonts w:eastAsia="Calibri"/>
    </w:rPr>
  </w:style>
  <w:style w:type="character" w:customStyle="1" w:styleId="mobile-apptx">
    <w:name w:val="mobile-app_tx"/>
    <w:rsid w:val="00B00347"/>
    <w:rPr>
      <w:rFonts w:cs="Times New Roman"/>
    </w:rPr>
  </w:style>
  <w:style w:type="paragraph" w:customStyle="1" w:styleId="afff5">
    <w:name w:val="Комментарий"/>
    <w:basedOn w:val="a"/>
    <w:next w:val="a"/>
    <w:rsid w:val="00B00347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</w:rPr>
  </w:style>
  <w:style w:type="character" w:customStyle="1" w:styleId="afff6">
    <w:name w:val="Цветовое выделение"/>
    <w:rsid w:val="00B00347"/>
    <w:rPr>
      <w:b/>
      <w:color w:val="26282F"/>
    </w:rPr>
  </w:style>
  <w:style w:type="paragraph" w:customStyle="1" w:styleId="14">
    <w:name w:val="Без интервала1"/>
    <w:rsid w:val="00B00347"/>
    <w:rPr>
      <w:sz w:val="24"/>
      <w:szCs w:val="24"/>
    </w:rPr>
  </w:style>
  <w:style w:type="paragraph" w:styleId="HTML">
    <w:name w:val="HTML Preformatted"/>
    <w:basedOn w:val="a"/>
    <w:link w:val="HTML0"/>
    <w:rsid w:val="00B00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00347"/>
    <w:rPr>
      <w:rFonts w:ascii="Courier New" w:hAnsi="Courier New"/>
    </w:rPr>
  </w:style>
  <w:style w:type="paragraph" w:customStyle="1" w:styleId="ConsTitle">
    <w:name w:val="ConsTitle"/>
    <w:rsid w:val="00B0034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B00347"/>
    <w:pPr>
      <w:widowControl w:val="0"/>
      <w:ind w:firstLine="720"/>
    </w:pPr>
    <w:rPr>
      <w:rFonts w:ascii="Arial" w:hAnsi="Arial"/>
      <w:snapToGrid w:val="0"/>
    </w:rPr>
  </w:style>
  <w:style w:type="paragraph" w:customStyle="1" w:styleId="15">
    <w:name w:val="Обычный1"/>
    <w:rsid w:val="00B00347"/>
    <w:rPr>
      <w:sz w:val="24"/>
    </w:rPr>
  </w:style>
  <w:style w:type="character" w:styleId="afff7">
    <w:name w:val="FollowedHyperlink"/>
    <w:rsid w:val="00B00347"/>
    <w:rPr>
      <w:color w:val="800080"/>
      <w:u w:val="single"/>
    </w:rPr>
  </w:style>
  <w:style w:type="paragraph" w:styleId="afff8">
    <w:name w:val="Intense Quote"/>
    <w:basedOn w:val="a"/>
    <w:next w:val="a"/>
    <w:link w:val="afff9"/>
    <w:uiPriority w:val="30"/>
    <w:qFormat/>
    <w:rsid w:val="00B0034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9">
    <w:name w:val="Выделенная цитата Знак"/>
    <w:basedOn w:val="a0"/>
    <w:link w:val="afff8"/>
    <w:uiPriority w:val="30"/>
    <w:rsid w:val="00B00347"/>
    <w:rPr>
      <w:b/>
      <w:bCs/>
      <w:i/>
      <w:iCs/>
      <w:color w:val="4F81BD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B00347"/>
  </w:style>
  <w:style w:type="numbering" w:customStyle="1" w:styleId="25">
    <w:name w:val="Нет списка2"/>
    <w:next w:val="a2"/>
    <w:uiPriority w:val="99"/>
    <w:semiHidden/>
    <w:unhideWhenUsed/>
    <w:rsid w:val="00B00347"/>
  </w:style>
  <w:style w:type="table" w:customStyle="1" w:styleId="26">
    <w:name w:val="Сетка таблицы2"/>
    <w:basedOn w:val="a1"/>
    <w:next w:val="afb"/>
    <w:uiPriority w:val="59"/>
    <w:rsid w:val="00B003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Абзац списка2"/>
    <w:basedOn w:val="a"/>
    <w:rsid w:val="006616CD"/>
    <w:pPr>
      <w:ind w:left="720" w:firstLine="709"/>
    </w:pPr>
    <w:rPr>
      <w:rFonts w:eastAsia="Calibri" w:cs="Calibri"/>
      <w:sz w:val="28"/>
      <w:szCs w:val="22"/>
      <w:lang w:eastAsia="en-US"/>
    </w:rPr>
  </w:style>
  <w:style w:type="paragraph" w:customStyle="1" w:styleId="28">
    <w:name w:val="Без интервала2"/>
    <w:rsid w:val="006616CD"/>
    <w:rPr>
      <w:sz w:val="24"/>
      <w:szCs w:val="24"/>
    </w:rPr>
  </w:style>
  <w:style w:type="paragraph" w:customStyle="1" w:styleId="29">
    <w:name w:val="Обычный2"/>
    <w:rsid w:val="006616CD"/>
    <w:rPr>
      <w:sz w:val="24"/>
    </w:rPr>
  </w:style>
  <w:style w:type="character" w:customStyle="1" w:styleId="17">
    <w:name w:val="Название Знак1"/>
    <w:aliases w:val="Заголовок Знак1"/>
    <w:basedOn w:val="a0"/>
    <w:uiPriority w:val="99"/>
    <w:rsid w:val="00CD68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DEB1-FB4E-42E8-B651-EBB5907C7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Office</cp:lastModifiedBy>
  <cp:revision>4</cp:revision>
  <cp:lastPrinted>2024-11-08T06:07:00Z</cp:lastPrinted>
  <dcterms:created xsi:type="dcterms:W3CDTF">2024-11-21T06:52:00Z</dcterms:created>
  <dcterms:modified xsi:type="dcterms:W3CDTF">2024-11-27T13:51:00Z</dcterms:modified>
</cp:coreProperties>
</file>