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3EE2" w14:textId="77777777" w:rsidR="0001625D" w:rsidRDefault="004818B5" w:rsidP="00D8434E">
      <w:pPr>
        <w:jc w:val="center"/>
      </w:pPr>
      <w:r>
        <w:rPr>
          <w:noProof/>
        </w:rPr>
        <w:drawing>
          <wp:inline distT="0" distB="0" distL="0" distR="0" wp14:anchorId="1619929C" wp14:editId="6E1A220B">
            <wp:extent cx="548640" cy="7162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165971" w14:textId="77777777" w:rsidR="0001625D" w:rsidRDefault="0001625D" w:rsidP="00D8434E">
      <w:pPr>
        <w:jc w:val="center"/>
        <w:rPr>
          <w:sz w:val="10"/>
          <w:szCs w:val="10"/>
        </w:rPr>
      </w:pPr>
    </w:p>
    <w:p w14:paraId="137208C3" w14:textId="77777777" w:rsidR="0001625D" w:rsidRDefault="0001625D" w:rsidP="00D8434E">
      <w:pPr>
        <w:jc w:val="center"/>
        <w:rPr>
          <w:sz w:val="10"/>
          <w:szCs w:val="10"/>
        </w:rPr>
      </w:pPr>
    </w:p>
    <w:p w14:paraId="18C6E9F9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20AB3B9" w14:textId="77777777" w:rsidR="0001625D" w:rsidRDefault="0001625D" w:rsidP="00D365FA">
      <w:pPr>
        <w:rPr>
          <w:sz w:val="16"/>
          <w:szCs w:val="16"/>
        </w:rPr>
      </w:pPr>
    </w:p>
    <w:p w14:paraId="0F9D97E0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BD833C9" w14:textId="77777777" w:rsidR="0001625D" w:rsidRDefault="0001625D" w:rsidP="008C09A2"/>
    <w:p w14:paraId="20475D7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6CD987F4" w14:textId="47FE237C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442A6">
        <w:rPr>
          <w:sz w:val="26"/>
          <w:szCs w:val="26"/>
        </w:rPr>
        <w:t>23.10.2024</w:t>
      </w:r>
      <w:r>
        <w:rPr>
          <w:sz w:val="26"/>
          <w:szCs w:val="26"/>
        </w:rPr>
        <w:t xml:space="preserve"> № </w:t>
      </w:r>
      <w:r w:rsidR="00C442A6">
        <w:rPr>
          <w:sz w:val="26"/>
          <w:szCs w:val="26"/>
        </w:rPr>
        <w:t>ПОС.03-2666/24</w:t>
      </w:r>
    </w:p>
    <w:p w14:paraId="704180CB" w14:textId="77777777" w:rsidR="0001625D" w:rsidRDefault="0001625D" w:rsidP="00D365FA">
      <w:pPr>
        <w:rPr>
          <w:sz w:val="26"/>
          <w:szCs w:val="26"/>
        </w:rPr>
      </w:pPr>
    </w:p>
    <w:p w14:paraId="1BF6CDFB" w14:textId="77777777" w:rsidR="0001625D" w:rsidRDefault="00E37283" w:rsidP="00D365FA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01625D">
        <w:rPr>
          <w:sz w:val="26"/>
          <w:szCs w:val="26"/>
        </w:rPr>
        <w:t>ород</w:t>
      </w:r>
      <w:r>
        <w:rPr>
          <w:sz w:val="26"/>
          <w:szCs w:val="26"/>
        </w:rPr>
        <w:t xml:space="preserve"> </w:t>
      </w:r>
      <w:r w:rsidR="0001625D">
        <w:rPr>
          <w:sz w:val="26"/>
          <w:szCs w:val="26"/>
        </w:rPr>
        <w:t xml:space="preserve"> Переславль-Залесский</w:t>
      </w:r>
    </w:p>
    <w:p w14:paraId="6648CEC1" w14:textId="77777777" w:rsidR="0001625D" w:rsidRPr="004075CC" w:rsidRDefault="0001625D" w:rsidP="00D8434E"/>
    <w:p w14:paraId="1230A146" w14:textId="77777777" w:rsidR="0001625D" w:rsidRPr="004075CC" w:rsidRDefault="0001625D" w:rsidP="00D8434E"/>
    <w:p w14:paraId="6EA7C821" w14:textId="77777777" w:rsidR="005A26BD" w:rsidRDefault="005A26BD" w:rsidP="00282EBF">
      <w:pPr>
        <w:rPr>
          <w:sz w:val="26"/>
          <w:szCs w:val="26"/>
        </w:rPr>
      </w:pPr>
      <w:r w:rsidRPr="005A26BD">
        <w:rPr>
          <w:sz w:val="26"/>
          <w:szCs w:val="26"/>
        </w:rPr>
        <w:t xml:space="preserve">О </w:t>
      </w:r>
      <w:r w:rsidR="00282EBF">
        <w:rPr>
          <w:sz w:val="26"/>
          <w:szCs w:val="26"/>
        </w:rPr>
        <w:t>внесении изменений в постановление</w:t>
      </w:r>
    </w:p>
    <w:p w14:paraId="35B581B1" w14:textId="77777777" w:rsidR="00282EBF" w:rsidRPr="00C8495D" w:rsidRDefault="00282EBF" w:rsidP="00282EBF">
      <w:pPr>
        <w:rPr>
          <w:sz w:val="26"/>
          <w:szCs w:val="26"/>
        </w:rPr>
      </w:pPr>
      <w:r w:rsidRPr="00C8495D">
        <w:rPr>
          <w:sz w:val="26"/>
          <w:szCs w:val="26"/>
        </w:rPr>
        <w:t xml:space="preserve">Администрации города Переславля-Залесского </w:t>
      </w:r>
    </w:p>
    <w:p w14:paraId="0F3D25C4" w14:textId="77777777" w:rsidR="005A26BD" w:rsidRDefault="00282EBF" w:rsidP="00282EBF">
      <w:pPr>
        <w:rPr>
          <w:sz w:val="26"/>
          <w:szCs w:val="26"/>
        </w:rPr>
      </w:pPr>
      <w:bookmarkStart w:id="0" w:name="_Hlk139011758"/>
      <w:r>
        <w:rPr>
          <w:sz w:val="26"/>
          <w:szCs w:val="26"/>
        </w:rPr>
        <w:t>о</w:t>
      </w:r>
      <w:r w:rsidRPr="00C8495D">
        <w:rPr>
          <w:sz w:val="26"/>
          <w:szCs w:val="26"/>
        </w:rPr>
        <w:t>т</w:t>
      </w:r>
      <w:r>
        <w:rPr>
          <w:sz w:val="26"/>
          <w:szCs w:val="26"/>
        </w:rPr>
        <w:t xml:space="preserve"> 08.08.2023</w:t>
      </w:r>
      <w:r w:rsidRPr="00C8495D">
        <w:rPr>
          <w:sz w:val="26"/>
          <w:szCs w:val="26"/>
        </w:rPr>
        <w:t xml:space="preserve"> №</w:t>
      </w:r>
      <w:r w:rsidR="00D04B3F">
        <w:rPr>
          <w:sz w:val="26"/>
          <w:szCs w:val="26"/>
        </w:rPr>
        <w:t xml:space="preserve"> </w:t>
      </w:r>
      <w:r w:rsidRPr="00C8495D">
        <w:rPr>
          <w:sz w:val="26"/>
          <w:szCs w:val="26"/>
        </w:rPr>
        <w:t>ПОС.03-</w:t>
      </w:r>
      <w:r>
        <w:rPr>
          <w:sz w:val="26"/>
          <w:szCs w:val="26"/>
        </w:rPr>
        <w:t>1785/2</w:t>
      </w:r>
      <w:bookmarkEnd w:id="0"/>
      <w:r>
        <w:rPr>
          <w:sz w:val="26"/>
          <w:szCs w:val="26"/>
        </w:rPr>
        <w:t>3</w:t>
      </w:r>
    </w:p>
    <w:p w14:paraId="37DE881A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>«</w:t>
      </w:r>
      <w:r w:rsidRPr="00F01A25">
        <w:rPr>
          <w:b w:val="0"/>
          <w:color w:val="000000"/>
          <w:sz w:val="26"/>
          <w:szCs w:val="26"/>
          <w:lang w:eastAsia="ar-SA"/>
        </w:rPr>
        <w:t>Об утверждении Порядка</w:t>
      </w:r>
      <w:r w:rsidRPr="00843323">
        <w:rPr>
          <w:b w:val="0"/>
          <w:color w:val="000000"/>
          <w:sz w:val="26"/>
          <w:szCs w:val="26"/>
          <w:lang w:eastAsia="ar-SA"/>
        </w:rPr>
        <w:t xml:space="preserve"> </w:t>
      </w:r>
      <w:r w:rsidR="00C442A6">
        <w:rPr>
          <w:b w:val="0"/>
          <w:noProof/>
          <w:color w:val="000000"/>
          <w:sz w:val="26"/>
          <w:szCs w:val="26"/>
        </w:rPr>
        <w:pict w14:anchorId="7B98E2C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19.35pt;margin-top:169.35pt;width:99.35pt;height:12.6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yUrg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" filled="f" stroked="f">
            <v:textbox inset="0,0,0,0">
              <w:txbxContent>
                <w:p w14:paraId="4726679E" w14:textId="77777777" w:rsidR="00282EBF" w:rsidRDefault="00282EBF" w:rsidP="00282EBF">
                  <w:pPr>
                    <w:pStyle w:val="a7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C442A6">
        <w:rPr>
          <w:b w:val="0"/>
          <w:noProof/>
          <w:color w:val="000000"/>
          <w:sz w:val="26"/>
          <w:szCs w:val="26"/>
        </w:rPr>
        <w:pict w14:anchorId="333FC92D">
          <v:shape id="Text Box 2" o:spid="_x0000_s1027" type="#_x0000_t202" style="position:absolute;margin-left:125.8pt;margin-top:169.35pt;width:100.05pt;height:12.6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VhsgIAALAFAAAOAAAAZHJzL2Uyb0RvYy54bWysVNuOmzAQfa/Uf7D8zmJYQgJ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" filled="f" stroked="f">
            <v:textbox inset="0,0,0,0">
              <w:txbxContent>
                <w:p w14:paraId="70FEDDB4" w14:textId="77777777" w:rsidR="00282EBF" w:rsidRPr="00AB5F94" w:rsidRDefault="00282EBF" w:rsidP="00282EBF"/>
              </w:txbxContent>
            </v:textbox>
            <w10:wrap anchorx="page" anchory="page"/>
          </v:shape>
        </w:pict>
      </w:r>
      <w:r>
        <w:rPr>
          <w:b w:val="0"/>
          <w:color w:val="000000"/>
          <w:sz w:val="26"/>
          <w:szCs w:val="26"/>
          <w:lang w:eastAsia="ar-SA"/>
        </w:rPr>
        <w:t xml:space="preserve">предоставления субсидии </w:t>
      </w:r>
    </w:p>
    <w:p w14:paraId="6F181440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</w:rPr>
        <w:t>(выплаты платы концедента)</w:t>
      </w:r>
      <w:r w:rsidRPr="00A13E8A">
        <w:rPr>
          <w:b w:val="0"/>
          <w:color w:val="000000"/>
          <w:sz w:val="26"/>
          <w:szCs w:val="26"/>
          <w:lang w:eastAsia="ar-SA"/>
        </w:rPr>
        <w:t xml:space="preserve"> </w:t>
      </w:r>
      <w:r>
        <w:rPr>
          <w:b w:val="0"/>
          <w:color w:val="000000"/>
          <w:sz w:val="26"/>
          <w:szCs w:val="26"/>
          <w:lang w:eastAsia="ar-SA"/>
        </w:rPr>
        <w:t xml:space="preserve">концессионерам </w:t>
      </w:r>
    </w:p>
    <w:p w14:paraId="09CDCE0B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 xml:space="preserve">в целях финансового обеспечения части затрат на реконструкцию, </w:t>
      </w:r>
    </w:p>
    <w:p w14:paraId="376639F6" w14:textId="77777777" w:rsidR="00254677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 xml:space="preserve">модернизацию (капитальный ремонт) </w:t>
      </w:r>
      <w:r w:rsidRPr="00F01A25">
        <w:rPr>
          <w:b w:val="0"/>
          <w:color w:val="000000"/>
          <w:sz w:val="26"/>
          <w:szCs w:val="26"/>
          <w:lang w:eastAsia="ar-SA"/>
        </w:rPr>
        <w:t>объектов теплоснабжения,</w:t>
      </w:r>
    </w:p>
    <w:p w14:paraId="67CA7485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F01A25">
        <w:rPr>
          <w:b w:val="0"/>
          <w:color w:val="000000"/>
          <w:sz w:val="26"/>
          <w:szCs w:val="26"/>
          <w:lang w:eastAsia="ar-SA"/>
        </w:rPr>
        <w:t xml:space="preserve">централизованных систем горячего водоснабжения, </w:t>
      </w:r>
    </w:p>
    <w:p w14:paraId="5CE51092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F01A25">
        <w:rPr>
          <w:b w:val="0"/>
          <w:color w:val="000000"/>
          <w:sz w:val="26"/>
          <w:szCs w:val="26"/>
          <w:lang w:eastAsia="ar-SA"/>
        </w:rPr>
        <w:t xml:space="preserve">холодного водоснабжения и (или) водоотведения, </w:t>
      </w:r>
    </w:p>
    <w:p w14:paraId="5AB98D59" w14:textId="77777777" w:rsidR="009F56D6" w:rsidRPr="00C20C84" w:rsidRDefault="00282EBF" w:rsidP="009F56D6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F01A25">
        <w:rPr>
          <w:b w:val="0"/>
          <w:color w:val="000000"/>
          <w:sz w:val="26"/>
          <w:szCs w:val="26"/>
          <w:lang w:eastAsia="ar-SA"/>
        </w:rPr>
        <w:t>отдельных объектов таких систем</w:t>
      </w:r>
      <w:r>
        <w:rPr>
          <w:b w:val="0"/>
          <w:color w:val="000000"/>
          <w:sz w:val="26"/>
          <w:szCs w:val="26"/>
          <w:lang w:eastAsia="ar-SA"/>
        </w:rPr>
        <w:t xml:space="preserve"> </w:t>
      </w:r>
      <w:r w:rsidR="009F56D6">
        <w:rPr>
          <w:b w:val="0"/>
          <w:color w:val="000000"/>
          <w:sz w:val="26"/>
          <w:szCs w:val="26"/>
          <w:lang w:eastAsia="ar-SA"/>
        </w:rPr>
        <w:t>Переславль-Залесского</w:t>
      </w:r>
    </w:p>
    <w:p w14:paraId="1B708725" w14:textId="77777777" w:rsidR="00282EBF" w:rsidRDefault="009F56D6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 xml:space="preserve">муниципального округа </w:t>
      </w:r>
      <w:r w:rsidR="00282EBF" w:rsidRPr="00C20C84">
        <w:rPr>
          <w:b w:val="0"/>
          <w:color w:val="000000"/>
          <w:sz w:val="26"/>
          <w:szCs w:val="26"/>
          <w:lang w:eastAsia="ar-SA"/>
        </w:rPr>
        <w:t>Ярославской области</w:t>
      </w:r>
      <w:r w:rsidR="00282EBF">
        <w:rPr>
          <w:b w:val="0"/>
          <w:color w:val="000000"/>
          <w:sz w:val="26"/>
          <w:szCs w:val="26"/>
          <w:lang w:eastAsia="ar-SA"/>
        </w:rPr>
        <w:t>»</w:t>
      </w:r>
    </w:p>
    <w:p w14:paraId="46FD5AED" w14:textId="77777777" w:rsidR="00282EBF" w:rsidRDefault="00282EBF" w:rsidP="00282EBF">
      <w:pPr>
        <w:rPr>
          <w:sz w:val="26"/>
          <w:szCs w:val="26"/>
        </w:rPr>
      </w:pPr>
    </w:p>
    <w:p w14:paraId="009610B1" w14:textId="77777777" w:rsidR="00282EBF" w:rsidRDefault="00282EBF" w:rsidP="00282EBF">
      <w:pPr>
        <w:jc w:val="both"/>
        <w:rPr>
          <w:sz w:val="26"/>
          <w:szCs w:val="26"/>
        </w:rPr>
      </w:pPr>
    </w:p>
    <w:p w14:paraId="180AFA92" w14:textId="77777777" w:rsidR="005A26BD" w:rsidRDefault="00254677" w:rsidP="00A805D3">
      <w:pPr>
        <w:widowControl w:val="0"/>
        <w:suppressLineNumbers/>
        <w:tabs>
          <w:tab w:val="left" w:pos="2010"/>
        </w:tabs>
        <w:ind w:firstLine="709"/>
        <w:jc w:val="both"/>
        <w:rPr>
          <w:sz w:val="26"/>
          <w:szCs w:val="26"/>
        </w:rPr>
      </w:pPr>
      <w:r w:rsidRPr="00F01A25">
        <w:rPr>
          <w:color w:val="000000"/>
          <w:sz w:val="26"/>
          <w:szCs w:val="26"/>
        </w:rPr>
        <w:t>В соответствии с Бюджетным кодексом Российской Федерации, Федеральным законом от 21 июля 2005 г. № 115-ФЗ «О концессионных соглашениях»</w:t>
      </w:r>
      <w:r>
        <w:rPr>
          <w:color w:val="000000"/>
          <w:sz w:val="26"/>
          <w:szCs w:val="26"/>
        </w:rPr>
        <w:t xml:space="preserve">, решением Переславль-Залесской городской Думы </w:t>
      </w:r>
      <w:r w:rsidR="00DD6009">
        <w:rPr>
          <w:color w:val="000000"/>
          <w:sz w:val="26"/>
          <w:szCs w:val="26"/>
        </w:rPr>
        <w:t>от 14.12.2023</w:t>
      </w:r>
      <w:r w:rsidR="003E73A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7408C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DD6009">
        <w:rPr>
          <w:color w:val="000000"/>
          <w:sz w:val="26"/>
          <w:szCs w:val="26"/>
        </w:rPr>
        <w:t>99</w:t>
      </w:r>
      <w:r w:rsidRPr="007408C5">
        <w:rPr>
          <w:color w:val="000000"/>
          <w:sz w:val="26"/>
          <w:szCs w:val="26"/>
        </w:rPr>
        <w:t xml:space="preserve"> «О бюджете городского округа город Переславль-Залес</w:t>
      </w:r>
      <w:r w:rsidR="00DD6009">
        <w:rPr>
          <w:color w:val="000000"/>
          <w:sz w:val="26"/>
          <w:szCs w:val="26"/>
        </w:rPr>
        <w:t>ский Ярославской области на 2024 год и плановый период 2025</w:t>
      </w:r>
      <w:r w:rsidRPr="007408C5">
        <w:rPr>
          <w:color w:val="000000"/>
          <w:sz w:val="26"/>
          <w:szCs w:val="26"/>
        </w:rPr>
        <w:t xml:space="preserve"> </w:t>
      </w:r>
      <w:r w:rsidR="00DD6009">
        <w:rPr>
          <w:color w:val="000000"/>
          <w:sz w:val="26"/>
          <w:szCs w:val="26"/>
        </w:rPr>
        <w:t>и 2026</w:t>
      </w:r>
      <w:r w:rsidRPr="007408C5">
        <w:rPr>
          <w:color w:val="000000"/>
          <w:sz w:val="26"/>
          <w:szCs w:val="26"/>
        </w:rPr>
        <w:t xml:space="preserve"> годов»</w:t>
      </w:r>
      <w:r w:rsidRPr="00B7279B"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 xml:space="preserve">Федеральным </w:t>
      </w:r>
      <w:hyperlink w:history="1">
        <w:r w:rsidRPr="00480D06">
          <w:rPr>
            <w:rStyle w:val="a9"/>
            <w:color w:val="000000" w:themeColor="text1"/>
            <w:sz w:val="26"/>
            <w:szCs w:val="26"/>
            <w:u w:val="none"/>
          </w:rPr>
          <w:t>законом</w:t>
        </w:r>
      </w:hyperlink>
      <w:r w:rsidRPr="001C0D00"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>от 06.10.2003 №</w:t>
      </w:r>
      <w:r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 xml:space="preserve">131-ФЗ </w:t>
      </w:r>
      <w:r>
        <w:rPr>
          <w:sz w:val="26"/>
          <w:szCs w:val="26"/>
        </w:rPr>
        <w:t>«</w:t>
      </w:r>
      <w:r w:rsidRPr="00B7279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B7279B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Уставом </w:t>
      </w:r>
      <w:r w:rsidRPr="00810BDC">
        <w:rPr>
          <w:color w:val="000000"/>
          <w:sz w:val="26"/>
          <w:szCs w:val="26"/>
        </w:rPr>
        <w:t>городского</w:t>
      </w:r>
      <w:r w:rsidRPr="00B7279B">
        <w:rPr>
          <w:color w:val="000000"/>
          <w:sz w:val="26"/>
          <w:szCs w:val="26"/>
        </w:rPr>
        <w:t xml:space="preserve"> округа город Переславль-Залесский Ярославской области, а также в целях эффективного использования средств бюджета</w:t>
      </w:r>
      <w:r>
        <w:rPr>
          <w:color w:val="000000"/>
          <w:sz w:val="26"/>
          <w:szCs w:val="26"/>
        </w:rPr>
        <w:t xml:space="preserve"> </w:t>
      </w:r>
      <w:r w:rsidR="00271593">
        <w:rPr>
          <w:color w:val="000000"/>
          <w:sz w:val="26"/>
          <w:szCs w:val="26"/>
        </w:rPr>
        <w:t xml:space="preserve">городского округа город </w:t>
      </w:r>
      <w:r w:rsidR="00271593">
        <w:rPr>
          <w:sz w:val="26"/>
          <w:szCs w:val="26"/>
        </w:rPr>
        <w:t xml:space="preserve">Переславль-Залесский </w:t>
      </w:r>
      <w:r w:rsidR="0053131B">
        <w:rPr>
          <w:sz w:val="26"/>
          <w:szCs w:val="26"/>
        </w:rPr>
        <w:t>Ярославской области</w:t>
      </w:r>
      <w:r w:rsidR="003A4491">
        <w:rPr>
          <w:color w:val="000000"/>
          <w:sz w:val="26"/>
          <w:szCs w:val="26"/>
        </w:rPr>
        <w:t>,</w:t>
      </w:r>
    </w:p>
    <w:p w14:paraId="783B6337" w14:textId="77777777" w:rsidR="005A26BD" w:rsidRDefault="005A26BD" w:rsidP="005A26BD">
      <w:pPr>
        <w:jc w:val="center"/>
        <w:rPr>
          <w:sz w:val="26"/>
          <w:szCs w:val="26"/>
        </w:rPr>
      </w:pPr>
    </w:p>
    <w:p w14:paraId="195A38D2" w14:textId="77777777" w:rsidR="005A26BD" w:rsidRPr="00394B5E" w:rsidRDefault="005A26BD" w:rsidP="005A26BD">
      <w:pPr>
        <w:jc w:val="center"/>
        <w:rPr>
          <w:sz w:val="28"/>
          <w:szCs w:val="28"/>
        </w:rPr>
      </w:pPr>
      <w:r w:rsidRPr="00394B5E">
        <w:rPr>
          <w:sz w:val="28"/>
          <w:szCs w:val="28"/>
        </w:rPr>
        <w:t>Администрация города Переславля-Залесского постановляет:</w:t>
      </w:r>
    </w:p>
    <w:p w14:paraId="35428783" w14:textId="77777777" w:rsidR="005A26BD" w:rsidRPr="00394B5E" w:rsidRDefault="005A26BD" w:rsidP="005A26BD">
      <w:pPr>
        <w:jc w:val="center"/>
        <w:rPr>
          <w:sz w:val="28"/>
          <w:szCs w:val="28"/>
        </w:rPr>
      </w:pPr>
    </w:p>
    <w:p w14:paraId="54558168" w14:textId="77777777" w:rsidR="00882094" w:rsidRDefault="00282EBF" w:rsidP="00A63071">
      <w:pPr>
        <w:jc w:val="both"/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tab/>
        <w:t xml:space="preserve">1. Внести в  постановление </w:t>
      </w:r>
      <w:r w:rsidRPr="00C8495D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 xml:space="preserve"> о</w:t>
      </w:r>
      <w:r w:rsidRPr="00C8495D">
        <w:rPr>
          <w:sz w:val="26"/>
          <w:szCs w:val="26"/>
        </w:rPr>
        <w:t>т</w:t>
      </w:r>
      <w:r>
        <w:rPr>
          <w:sz w:val="26"/>
          <w:szCs w:val="26"/>
        </w:rPr>
        <w:t xml:space="preserve"> 08.08.2023</w:t>
      </w:r>
      <w:r w:rsidRPr="00C8495D">
        <w:rPr>
          <w:sz w:val="26"/>
          <w:szCs w:val="26"/>
        </w:rPr>
        <w:t xml:space="preserve"> №</w:t>
      </w:r>
      <w:r w:rsidR="00181760">
        <w:rPr>
          <w:sz w:val="26"/>
          <w:szCs w:val="26"/>
        </w:rPr>
        <w:t xml:space="preserve"> </w:t>
      </w:r>
      <w:r w:rsidRPr="00C8495D">
        <w:rPr>
          <w:sz w:val="26"/>
          <w:szCs w:val="26"/>
        </w:rPr>
        <w:t>ПОС.03-</w:t>
      </w:r>
      <w:r>
        <w:rPr>
          <w:sz w:val="26"/>
          <w:szCs w:val="26"/>
        </w:rPr>
        <w:t xml:space="preserve">1785/23 </w:t>
      </w:r>
      <w:r w:rsidR="001128A4">
        <w:rPr>
          <w:b/>
          <w:color w:val="000000"/>
          <w:sz w:val="26"/>
          <w:szCs w:val="26"/>
          <w:lang w:eastAsia="ar-SA"/>
        </w:rPr>
        <w:t>«</w:t>
      </w:r>
      <w:r w:rsidRPr="00282EBF">
        <w:rPr>
          <w:color w:val="000000"/>
          <w:sz w:val="26"/>
          <w:szCs w:val="26"/>
          <w:lang w:eastAsia="ar-SA"/>
        </w:rPr>
        <w:t>Об утверждении Порядка</w:t>
      </w:r>
      <w:r w:rsidR="00C442A6">
        <w:rPr>
          <w:noProof/>
          <w:color w:val="000000"/>
          <w:sz w:val="26"/>
          <w:szCs w:val="26"/>
        </w:rPr>
        <w:pict w14:anchorId="31158CB4">
          <v:shape id="Text Box 5" o:spid="_x0000_s1028" type="#_x0000_t202" style="position:absolute;left:0;text-align:left;margin-left:419.35pt;margin-top:169.35pt;width:99.35pt;height:12.6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" filled="f" stroked="f">
            <v:textbox inset="0,0,0,0">
              <w:txbxContent>
                <w:p w14:paraId="2AC1401B" w14:textId="77777777" w:rsidR="00282EBF" w:rsidRDefault="00282EBF" w:rsidP="00282EBF">
                  <w:pPr>
                    <w:pStyle w:val="a7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C442A6">
        <w:rPr>
          <w:noProof/>
          <w:color w:val="000000"/>
          <w:sz w:val="26"/>
          <w:szCs w:val="26"/>
        </w:rPr>
        <w:pict w14:anchorId="22C3A890">
          <v:shape id="Text Box 4" o:spid="_x0000_s1029" type="#_x0000_t202" style="position:absolute;left:0;text-align:left;margin-left:125.8pt;margin-top:169.35pt;width:100.05pt;height:12.6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" filled="f" stroked="f">
            <v:textbox inset="0,0,0,0">
              <w:txbxContent>
                <w:p w14:paraId="6BAD57BD" w14:textId="77777777" w:rsidR="00282EBF" w:rsidRPr="00AB5F94" w:rsidRDefault="00282EBF" w:rsidP="00282EBF"/>
              </w:txbxContent>
            </v:textbox>
            <w10:wrap anchorx="page" anchory="page"/>
          </v:shape>
        </w:pict>
      </w:r>
      <w:r>
        <w:rPr>
          <w:color w:val="000000"/>
          <w:sz w:val="26"/>
          <w:szCs w:val="26"/>
          <w:lang w:eastAsia="ar-SA"/>
        </w:rPr>
        <w:t xml:space="preserve"> п</w:t>
      </w:r>
      <w:r w:rsidRPr="00282EBF">
        <w:rPr>
          <w:color w:val="000000"/>
          <w:sz w:val="26"/>
          <w:szCs w:val="26"/>
          <w:lang w:eastAsia="ar-SA"/>
        </w:rPr>
        <w:t>редоставления субсидии</w:t>
      </w:r>
      <w:r>
        <w:rPr>
          <w:color w:val="000000"/>
          <w:sz w:val="26"/>
          <w:szCs w:val="26"/>
          <w:lang w:eastAsia="ar-SA"/>
        </w:rPr>
        <w:t xml:space="preserve"> </w:t>
      </w:r>
      <w:r w:rsidRPr="00282EBF">
        <w:rPr>
          <w:color w:val="000000"/>
          <w:sz w:val="26"/>
          <w:szCs w:val="26"/>
        </w:rPr>
        <w:t>(выплаты платы концедента)</w:t>
      </w:r>
      <w:r w:rsidRPr="00282EBF">
        <w:rPr>
          <w:color w:val="000000"/>
          <w:sz w:val="26"/>
          <w:szCs w:val="26"/>
          <w:lang w:eastAsia="ar-SA"/>
        </w:rPr>
        <w:t xml:space="preserve"> концессионерам</w:t>
      </w:r>
      <w:r>
        <w:rPr>
          <w:color w:val="000000"/>
          <w:sz w:val="26"/>
          <w:szCs w:val="26"/>
          <w:lang w:eastAsia="ar-SA"/>
        </w:rPr>
        <w:t xml:space="preserve"> </w:t>
      </w:r>
      <w:r w:rsidRPr="00282EBF">
        <w:rPr>
          <w:color w:val="000000"/>
          <w:sz w:val="26"/>
          <w:szCs w:val="26"/>
          <w:lang w:eastAsia="ar-SA"/>
        </w:rPr>
        <w:t xml:space="preserve">в целях финансового обеспечения части затрат на реконструкцию, модернизацию (капитальный ремонт)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r w:rsidR="009F56D6">
        <w:rPr>
          <w:color w:val="000000"/>
          <w:sz w:val="26"/>
          <w:szCs w:val="26"/>
          <w:lang w:eastAsia="ar-SA"/>
        </w:rPr>
        <w:t xml:space="preserve">Переславль-Залесского муниципального округа </w:t>
      </w:r>
      <w:r w:rsidRPr="00282EBF">
        <w:rPr>
          <w:color w:val="000000"/>
          <w:sz w:val="26"/>
          <w:szCs w:val="26"/>
          <w:lang w:eastAsia="ar-SA"/>
        </w:rPr>
        <w:t>Ярославской области»</w:t>
      </w:r>
      <w:r>
        <w:rPr>
          <w:color w:val="000000"/>
          <w:sz w:val="26"/>
          <w:szCs w:val="26"/>
          <w:lang w:eastAsia="ar-SA"/>
        </w:rPr>
        <w:t xml:space="preserve"> </w:t>
      </w:r>
      <w:r w:rsidR="001128A4">
        <w:rPr>
          <w:color w:val="000000"/>
          <w:sz w:val="26"/>
          <w:szCs w:val="26"/>
          <w:lang w:eastAsia="ar-SA"/>
        </w:rPr>
        <w:t>(в редакции  постановлений Администрации города Переславля-Залесского</w:t>
      </w:r>
      <w:r w:rsidR="00A91A8D">
        <w:rPr>
          <w:color w:val="000000"/>
          <w:sz w:val="26"/>
          <w:szCs w:val="26"/>
          <w:lang w:eastAsia="ar-SA"/>
        </w:rPr>
        <w:t xml:space="preserve"> от 11.10.2023 № </w:t>
      </w:r>
      <w:r w:rsidR="00A91A8D">
        <w:rPr>
          <w:color w:val="000000"/>
          <w:sz w:val="26"/>
          <w:szCs w:val="26"/>
          <w:lang w:eastAsia="ar-SA"/>
        </w:rPr>
        <w:lastRenderedPageBreak/>
        <w:t>ПОС.03-2596/23,</w:t>
      </w:r>
      <w:r w:rsidR="001128A4">
        <w:rPr>
          <w:color w:val="000000"/>
          <w:sz w:val="26"/>
          <w:szCs w:val="26"/>
          <w:lang w:eastAsia="ar-SA"/>
        </w:rPr>
        <w:t xml:space="preserve"> от 29.05.2024 № ПОС.03 -1243/24, от 11.06.2024 № ПОС.03 -1364/24, от 13.06.2024 № ПОС.03 -1393/24</w:t>
      </w:r>
      <w:r w:rsidR="00D07DD3">
        <w:rPr>
          <w:color w:val="000000"/>
          <w:sz w:val="26"/>
          <w:szCs w:val="26"/>
          <w:lang w:eastAsia="ar-SA"/>
        </w:rPr>
        <w:t>, от 16.10.2024 № ПОС.03-2607/24</w:t>
      </w:r>
      <w:r w:rsidR="001128A4">
        <w:rPr>
          <w:color w:val="000000"/>
          <w:sz w:val="26"/>
          <w:szCs w:val="26"/>
          <w:lang w:eastAsia="ar-SA"/>
        </w:rPr>
        <w:t xml:space="preserve">) </w:t>
      </w:r>
      <w:r>
        <w:rPr>
          <w:color w:val="000000"/>
          <w:sz w:val="26"/>
          <w:szCs w:val="26"/>
          <w:lang w:eastAsia="ar-SA"/>
        </w:rPr>
        <w:t>следующие изменения:</w:t>
      </w:r>
    </w:p>
    <w:p w14:paraId="6F52644C" w14:textId="77777777" w:rsidR="00A454B4" w:rsidRDefault="00B05A71" w:rsidP="00A454B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П</w:t>
      </w:r>
      <w:r w:rsidR="00DD281C">
        <w:rPr>
          <w:sz w:val="26"/>
          <w:szCs w:val="26"/>
        </w:rPr>
        <w:t>ункт 2.4</w:t>
      </w:r>
      <w:r w:rsidR="00DD281C" w:rsidRPr="00DD281C">
        <w:rPr>
          <w:sz w:val="26"/>
          <w:szCs w:val="26"/>
        </w:rPr>
        <w:t xml:space="preserve"> </w:t>
      </w:r>
      <w:r w:rsidR="00DD281C">
        <w:rPr>
          <w:sz w:val="26"/>
          <w:szCs w:val="26"/>
        </w:rPr>
        <w:t>изложить в следующей редакции:</w:t>
      </w:r>
    </w:p>
    <w:p w14:paraId="46DE9891" w14:textId="77777777" w:rsidR="00DD281C" w:rsidRPr="0050444F" w:rsidRDefault="00DD281C" w:rsidP="00DD281C">
      <w:pPr>
        <w:pStyle w:val="ConsPlusNormal"/>
        <w:suppressLineNumbers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«</w:t>
      </w:r>
      <w:r w:rsidRPr="005949B0">
        <w:rPr>
          <w:rFonts w:ascii="Times New Roman" w:hAnsi="Times New Roman" w:cs="Times New Roman"/>
          <w:sz w:val="26"/>
          <w:szCs w:val="26"/>
        </w:rPr>
        <w:t>2.4. Субсидия концессионеру перечисляется не позднее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949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(четырнадцати) </w:t>
      </w:r>
      <w:r w:rsidRPr="005949B0">
        <w:rPr>
          <w:rFonts w:ascii="Times New Roman" w:hAnsi="Times New Roman" w:cs="Times New Roman"/>
          <w:sz w:val="26"/>
          <w:szCs w:val="26"/>
        </w:rPr>
        <w:t>рабочих дней с момента предоставления заявки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949B0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1 к настоящему Порядку, направляемой концессионером в Администрацию города Переславля-Залесского с приложением Заявки - расчета на получение субсидии,</w:t>
      </w:r>
      <w:r w:rsidRPr="005949B0">
        <w:rPr>
          <w:rFonts w:ascii="Times New Roman" w:hAnsi="Times New Roman" w:cs="Times New Roman"/>
          <w:color w:val="000000"/>
          <w:sz w:val="26"/>
          <w:szCs w:val="26"/>
        </w:rPr>
        <w:t xml:space="preserve"> в целях финансового обеспечения части затрат на реконструкцию, модернизацию (капитальный ремонт)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r w:rsidR="00192FF8">
        <w:rPr>
          <w:rFonts w:ascii="Times New Roman" w:hAnsi="Times New Roman" w:cs="Times New Roman"/>
          <w:color w:val="000000"/>
          <w:sz w:val="26"/>
          <w:szCs w:val="26"/>
        </w:rPr>
        <w:t xml:space="preserve">Переславль-Залесского муниципального округа </w:t>
      </w:r>
      <w:r w:rsidRPr="005949B0">
        <w:rPr>
          <w:rFonts w:ascii="Times New Roman" w:hAnsi="Times New Roman" w:cs="Times New Roman"/>
          <w:color w:val="000000"/>
          <w:sz w:val="26"/>
          <w:szCs w:val="26"/>
        </w:rPr>
        <w:t xml:space="preserve">Ярославской области </w:t>
      </w:r>
      <w:r w:rsidRPr="005949B0">
        <w:rPr>
          <w:rFonts w:ascii="Times New Roman" w:hAnsi="Times New Roman" w:cs="Times New Roman"/>
          <w:sz w:val="26"/>
          <w:szCs w:val="26"/>
        </w:rPr>
        <w:t xml:space="preserve">(далее – заявка-расчет) по форме согласно </w:t>
      </w:r>
      <w:r w:rsidRPr="001909A0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D924AC" w:rsidRPr="0050444F">
        <w:rPr>
          <w:rFonts w:ascii="Times New Roman" w:hAnsi="Times New Roman" w:cs="Times New Roman"/>
          <w:sz w:val="26"/>
          <w:szCs w:val="26"/>
        </w:rPr>
        <w:t>к заявке.</w:t>
      </w:r>
    </w:p>
    <w:p w14:paraId="648FCE50" w14:textId="77777777" w:rsidR="00A62B04" w:rsidRPr="00F01A25" w:rsidRDefault="00A62B04" w:rsidP="00A62B04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A25">
        <w:rPr>
          <w:rFonts w:ascii="Times New Roman" w:hAnsi="Times New Roman" w:cs="Times New Roman"/>
          <w:sz w:val="26"/>
          <w:szCs w:val="26"/>
        </w:rPr>
        <w:t xml:space="preserve">Заявка и </w:t>
      </w:r>
      <w:r>
        <w:rPr>
          <w:rFonts w:ascii="Times New Roman" w:hAnsi="Times New Roman" w:cs="Times New Roman"/>
          <w:sz w:val="26"/>
          <w:szCs w:val="26"/>
        </w:rPr>
        <w:t>заявка-расчет</w:t>
      </w:r>
      <w:r w:rsidRPr="00F01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концессионера </w:t>
      </w:r>
      <w:r w:rsidRPr="00F01A25">
        <w:rPr>
          <w:rFonts w:ascii="Times New Roman" w:hAnsi="Times New Roman" w:cs="Times New Roman"/>
          <w:sz w:val="26"/>
          <w:szCs w:val="26"/>
        </w:rPr>
        <w:t>подписывается руководителем юридического лица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01A25">
        <w:rPr>
          <w:rFonts w:ascii="Times New Roman" w:hAnsi="Times New Roman" w:cs="Times New Roman"/>
          <w:sz w:val="26"/>
          <w:szCs w:val="26"/>
        </w:rPr>
        <w:t xml:space="preserve"> либо лицом, действующим по доверенн</w:t>
      </w:r>
      <w:r>
        <w:rPr>
          <w:rFonts w:ascii="Times New Roman" w:hAnsi="Times New Roman" w:cs="Times New Roman"/>
          <w:sz w:val="26"/>
          <w:szCs w:val="26"/>
        </w:rPr>
        <w:t>ости от имени юридического лица</w:t>
      </w:r>
      <w:r w:rsidRPr="00F01A25">
        <w:rPr>
          <w:rFonts w:ascii="Times New Roman" w:hAnsi="Times New Roman" w:cs="Times New Roman"/>
          <w:sz w:val="26"/>
          <w:szCs w:val="26"/>
        </w:rPr>
        <w:t>, и заверяется печатью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01A25">
        <w:rPr>
          <w:rFonts w:ascii="Times New Roman" w:hAnsi="Times New Roman" w:cs="Times New Roman"/>
          <w:sz w:val="26"/>
          <w:szCs w:val="26"/>
        </w:rPr>
        <w:t>.</w:t>
      </w:r>
    </w:p>
    <w:p w14:paraId="7BEAB285" w14:textId="77777777" w:rsidR="00A62B04" w:rsidRDefault="00A62B04" w:rsidP="00A62B04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A25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заявке-расчету</w:t>
      </w:r>
      <w:r w:rsidRPr="00F01A25">
        <w:rPr>
          <w:rFonts w:ascii="Times New Roman" w:hAnsi="Times New Roman" w:cs="Times New Roman"/>
          <w:sz w:val="26"/>
          <w:szCs w:val="26"/>
        </w:rPr>
        <w:t xml:space="preserve"> в обязательном порядке </w:t>
      </w:r>
      <w:r>
        <w:rPr>
          <w:rFonts w:ascii="Times New Roman" w:hAnsi="Times New Roman" w:cs="Times New Roman"/>
          <w:sz w:val="26"/>
          <w:szCs w:val="26"/>
        </w:rPr>
        <w:t xml:space="preserve">по каждому объекту </w:t>
      </w:r>
      <w:r w:rsidRPr="00F01A25">
        <w:rPr>
          <w:rFonts w:ascii="Times New Roman" w:hAnsi="Times New Roman" w:cs="Times New Roman"/>
          <w:sz w:val="26"/>
          <w:szCs w:val="26"/>
        </w:rPr>
        <w:t>прилагаются следующие документы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75CF81E3" w14:textId="77777777" w:rsidR="00CE5790" w:rsidRDefault="00A62B04" w:rsidP="00A62B04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0E08BA">
        <w:rPr>
          <w:rFonts w:ascii="Times New Roman" w:hAnsi="Times New Roman" w:cs="Times New Roman"/>
          <w:sz w:val="26"/>
          <w:szCs w:val="26"/>
        </w:rPr>
        <w:t>заверенн</w:t>
      </w:r>
      <w:r>
        <w:rPr>
          <w:rFonts w:ascii="Times New Roman" w:hAnsi="Times New Roman" w:cs="Times New Roman"/>
          <w:sz w:val="26"/>
          <w:szCs w:val="26"/>
        </w:rPr>
        <w:t>ая копия</w:t>
      </w:r>
      <w:r w:rsidRPr="000E08BA">
        <w:rPr>
          <w:rFonts w:ascii="Times New Roman" w:hAnsi="Times New Roman" w:cs="Times New Roman"/>
          <w:sz w:val="26"/>
          <w:szCs w:val="26"/>
        </w:rPr>
        <w:t xml:space="preserve"> договора (контракта) с подрядной организацией на реконструкцию, модернизацию (капитальный ремонт) объекта концессионного соглашения,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08BA">
        <w:rPr>
          <w:rFonts w:ascii="Times New Roman" w:hAnsi="Times New Roman" w:cs="Times New Roman"/>
          <w:sz w:val="26"/>
          <w:szCs w:val="26"/>
        </w:rPr>
        <w:t>заключенного</w:t>
      </w:r>
      <w:r w:rsidRPr="00B1197B">
        <w:rPr>
          <w:rFonts w:hint="eastAsia"/>
          <w:sz w:val="26"/>
          <w:szCs w:val="26"/>
        </w:rPr>
        <w:t xml:space="preserve"> </w:t>
      </w:r>
      <w:r w:rsidRPr="00347F3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 w:rsidRPr="008546FB">
        <w:rPr>
          <w:rFonts w:ascii="Times New Roman" w:hAnsi="Times New Roman" w:cs="Times New Roman"/>
          <w:sz w:val="26"/>
          <w:szCs w:val="26"/>
        </w:rPr>
        <w:t>18.07.2011 № 223-ФЗ «О закупках товаров, работ, услуг отдельными видами юридических лиц»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34B6DF1F" w14:textId="77777777" w:rsidR="00CE5790" w:rsidRPr="0050444F" w:rsidRDefault="00CE5790" w:rsidP="00CE5790">
      <w:pPr>
        <w:pStyle w:val="ConsPlusNormal"/>
        <w:suppressLineNumbers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44F">
        <w:rPr>
          <w:rFonts w:ascii="Times New Roman" w:hAnsi="Times New Roman" w:cs="Times New Roman"/>
          <w:sz w:val="26"/>
          <w:szCs w:val="26"/>
        </w:rPr>
        <w:t>с</w:t>
      </w:r>
      <w:r w:rsidR="00A62B04" w:rsidRPr="0050444F">
        <w:rPr>
          <w:rFonts w:ascii="Times New Roman" w:hAnsi="Times New Roman" w:cs="Times New Roman"/>
          <w:sz w:val="26"/>
          <w:szCs w:val="26"/>
        </w:rPr>
        <w:t xml:space="preserve"> </w:t>
      </w:r>
      <w:r w:rsidRPr="0050444F">
        <w:rPr>
          <w:rFonts w:ascii="Times New Roman" w:hAnsi="Times New Roman" w:cs="Times New Roman"/>
          <w:sz w:val="26"/>
          <w:szCs w:val="26"/>
        </w:rPr>
        <w:t>приложением к договорам сводного сметного расчета, а также локальных сметных расчетов;</w:t>
      </w:r>
    </w:p>
    <w:p w14:paraId="669A7343" w14:textId="77777777" w:rsidR="00A62B04" w:rsidRDefault="00A62B04" w:rsidP="00A62B04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F01A2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08BA">
        <w:rPr>
          <w:rFonts w:ascii="Times New Roman" w:hAnsi="Times New Roman" w:cs="Times New Roman"/>
          <w:sz w:val="26"/>
          <w:szCs w:val="26"/>
        </w:rPr>
        <w:t>заверенн</w:t>
      </w:r>
      <w:r>
        <w:rPr>
          <w:rFonts w:ascii="Times New Roman" w:hAnsi="Times New Roman" w:cs="Times New Roman"/>
          <w:sz w:val="26"/>
          <w:szCs w:val="26"/>
        </w:rPr>
        <w:t>ая копия</w:t>
      </w:r>
      <w:r w:rsidRPr="000E08BA">
        <w:rPr>
          <w:rFonts w:ascii="Times New Roman" w:hAnsi="Times New Roman" w:cs="Times New Roman"/>
          <w:sz w:val="26"/>
          <w:szCs w:val="26"/>
        </w:rPr>
        <w:t xml:space="preserve"> </w:t>
      </w:r>
      <w:r w:rsidRPr="00F01A25">
        <w:rPr>
          <w:rFonts w:ascii="Times New Roman" w:hAnsi="Times New Roman" w:cs="Times New Roman"/>
          <w:sz w:val="26"/>
          <w:szCs w:val="26"/>
        </w:rPr>
        <w:t>положительно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F01A25">
        <w:rPr>
          <w:rFonts w:ascii="Times New Roman" w:hAnsi="Times New Roman" w:cs="Times New Roman"/>
          <w:sz w:val="26"/>
          <w:szCs w:val="26"/>
        </w:rPr>
        <w:t xml:space="preserve"> заключени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F01A25">
        <w:rPr>
          <w:rFonts w:ascii="Times New Roman" w:hAnsi="Times New Roman" w:cs="Times New Roman"/>
          <w:sz w:val="26"/>
          <w:szCs w:val="26"/>
        </w:rPr>
        <w:t>государственной экспертизы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57D62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257D62">
        <w:rPr>
          <w:rFonts w:ascii="Times New Roman" w:hAnsi="Times New Roman" w:cs="Times New Roman"/>
          <w:sz w:val="26"/>
          <w:szCs w:val="26"/>
        </w:rPr>
        <w:t>подтверждающего сметную стоимость строительно-монтажных работ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Pr="000E08BA">
        <w:rPr>
          <w:rFonts w:ascii="Times New Roman" w:hAnsi="Times New Roman" w:cs="Times New Roman"/>
          <w:sz w:val="26"/>
          <w:szCs w:val="26"/>
        </w:rPr>
        <w:t>реконструкцию, модернизацию (капитальный ремонт) объекта концессионного соглашения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E44CAB9" w14:textId="77777777" w:rsidR="00A62B04" w:rsidRDefault="00A62B04" w:rsidP="00A62B04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график выполнения работ, согласно заявленных сумм, с указанием планируемых объемов выполненных работ </w:t>
      </w:r>
      <w:r w:rsidRPr="00F96704">
        <w:rPr>
          <w:rFonts w:ascii="Times New Roman" w:hAnsi="Times New Roman" w:cs="Times New Roman"/>
          <w:sz w:val="26"/>
          <w:szCs w:val="26"/>
        </w:rPr>
        <w:t>(м., км., ед.).</w:t>
      </w:r>
    </w:p>
    <w:p w14:paraId="4021FEF0" w14:textId="77777777" w:rsidR="00CE5790" w:rsidRPr="0050444F" w:rsidRDefault="00CE5790" w:rsidP="00A62B04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4F">
        <w:rPr>
          <w:rFonts w:ascii="Times New Roman" w:hAnsi="Times New Roman" w:cs="Times New Roman"/>
          <w:sz w:val="26"/>
          <w:szCs w:val="26"/>
        </w:rPr>
        <w:t>За достоверность предоставленных документов ответственность несет руководитель концессионера.</w:t>
      </w:r>
    </w:p>
    <w:p w14:paraId="733E0DF5" w14:textId="77777777" w:rsidR="00A62B04" w:rsidRDefault="00A62B04" w:rsidP="00A62B04">
      <w:pPr>
        <w:widowControl w:val="0"/>
        <w:tabs>
          <w:tab w:val="left" w:pos="1220"/>
        </w:tabs>
        <w:ind w:firstLine="709"/>
        <w:jc w:val="both"/>
        <w:rPr>
          <w:sz w:val="26"/>
          <w:szCs w:val="26"/>
        </w:rPr>
      </w:pPr>
      <w:r w:rsidRPr="00241B83">
        <w:rPr>
          <w:sz w:val="26"/>
          <w:szCs w:val="26"/>
        </w:rPr>
        <w:t>Документы должны быть читаемы, прошиты, пронумерованы, и скреплены подписью и печатью получателя субсидии.</w:t>
      </w:r>
    </w:p>
    <w:p w14:paraId="2EAA68DD" w14:textId="77777777" w:rsidR="00A62B04" w:rsidRDefault="00A62B04" w:rsidP="00A62B04">
      <w:pPr>
        <w:widowControl w:val="0"/>
        <w:tabs>
          <w:tab w:val="left" w:pos="1220"/>
        </w:tabs>
        <w:ind w:firstLine="709"/>
        <w:jc w:val="both"/>
        <w:rPr>
          <w:sz w:val="26"/>
          <w:szCs w:val="26"/>
        </w:rPr>
      </w:pPr>
      <w:r w:rsidRPr="00513FE5">
        <w:rPr>
          <w:sz w:val="26"/>
          <w:szCs w:val="26"/>
        </w:rPr>
        <w:t>Заявки на предоставление субсидии в</w:t>
      </w:r>
      <w:r>
        <w:rPr>
          <w:color w:val="FF0000"/>
          <w:sz w:val="32"/>
          <w:szCs w:val="32"/>
        </w:rPr>
        <w:t xml:space="preserve"> </w:t>
      </w:r>
      <w:r w:rsidRPr="00F01A25">
        <w:rPr>
          <w:sz w:val="26"/>
          <w:szCs w:val="26"/>
        </w:rPr>
        <w:t>отношении</w:t>
      </w:r>
      <w:r>
        <w:rPr>
          <w:sz w:val="26"/>
          <w:szCs w:val="26"/>
        </w:rPr>
        <w:t>:</w:t>
      </w:r>
    </w:p>
    <w:p w14:paraId="5A85BFAC" w14:textId="77777777" w:rsidR="00A62B04" w:rsidRDefault="00A62B04" w:rsidP="00A62B04">
      <w:pPr>
        <w:widowControl w:val="0"/>
        <w:tabs>
          <w:tab w:val="left" w:pos="12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01A25">
        <w:rPr>
          <w:sz w:val="26"/>
          <w:szCs w:val="26"/>
        </w:rPr>
        <w:t xml:space="preserve"> объектов теплоснабжения, централизованны</w:t>
      </w:r>
      <w:r>
        <w:rPr>
          <w:sz w:val="26"/>
          <w:szCs w:val="26"/>
        </w:rPr>
        <w:t>х систем горячего водоснабжения, отдельных объектов таких систем;</w:t>
      </w:r>
    </w:p>
    <w:p w14:paraId="58171E12" w14:textId="77777777" w:rsidR="00A62B04" w:rsidRDefault="00A62B04" w:rsidP="00E57615">
      <w:pPr>
        <w:widowControl w:val="0"/>
        <w:tabs>
          <w:tab w:val="left" w:pos="12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объектов</w:t>
      </w:r>
      <w:r w:rsidRPr="00F01A25">
        <w:rPr>
          <w:sz w:val="26"/>
          <w:szCs w:val="26"/>
        </w:rPr>
        <w:t xml:space="preserve"> холодного водоснабжения и (или) водоотведения, отдельных объектов таких систем </w:t>
      </w:r>
      <w:r w:rsidRPr="00513FE5">
        <w:rPr>
          <w:sz w:val="26"/>
          <w:szCs w:val="26"/>
        </w:rPr>
        <w:t>подаются отдельно.</w:t>
      </w:r>
      <w:r w:rsidR="00407CA9">
        <w:rPr>
          <w:sz w:val="26"/>
          <w:szCs w:val="26"/>
        </w:rPr>
        <w:t>».</w:t>
      </w:r>
    </w:p>
    <w:p w14:paraId="09E98AA9" w14:textId="77777777" w:rsidR="00CE5790" w:rsidRDefault="00CE5790" w:rsidP="00A62B04">
      <w:pPr>
        <w:widowControl w:val="0"/>
        <w:tabs>
          <w:tab w:val="left" w:pos="12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Дополнить пунктом 2.4.1 следующего содержания</w:t>
      </w:r>
      <w:r w:rsidR="00124C3D">
        <w:rPr>
          <w:sz w:val="26"/>
          <w:szCs w:val="26"/>
        </w:rPr>
        <w:t>:</w:t>
      </w:r>
    </w:p>
    <w:p w14:paraId="5F791B02" w14:textId="77777777" w:rsidR="00407CA9" w:rsidRDefault="00407CA9" w:rsidP="00407C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0444F">
        <w:rPr>
          <w:sz w:val="26"/>
          <w:szCs w:val="26"/>
        </w:rPr>
        <w:t xml:space="preserve">2.4.1. </w:t>
      </w:r>
      <w:r>
        <w:rPr>
          <w:sz w:val="26"/>
          <w:szCs w:val="26"/>
        </w:rPr>
        <w:t xml:space="preserve">В случае внесения </w:t>
      </w:r>
      <w:r w:rsidRPr="006538FD">
        <w:rPr>
          <w:sz w:val="26"/>
          <w:szCs w:val="26"/>
        </w:rPr>
        <w:t>существенных</w:t>
      </w:r>
      <w:r>
        <w:rPr>
          <w:sz w:val="26"/>
          <w:szCs w:val="26"/>
        </w:rPr>
        <w:t xml:space="preserve"> изменений в концессионное соглашение в части изменения затрат на реализацию мероприятий, предусмотренных концессионным соглашением, оформленных дополнительным соглашением к концессионному соглашению и </w:t>
      </w:r>
      <w:r w:rsidRPr="00A37C18">
        <w:rPr>
          <w:sz w:val="26"/>
          <w:szCs w:val="26"/>
        </w:rPr>
        <w:t>согласованн</w:t>
      </w:r>
      <w:r>
        <w:rPr>
          <w:sz w:val="26"/>
          <w:szCs w:val="26"/>
        </w:rPr>
        <w:t>ых</w:t>
      </w:r>
      <w:r w:rsidRPr="00A37C18">
        <w:rPr>
          <w:sz w:val="26"/>
          <w:szCs w:val="26"/>
        </w:rPr>
        <w:t xml:space="preserve"> с </w:t>
      </w:r>
      <w:r>
        <w:rPr>
          <w:sz w:val="26"/>
          <w:szCs w:val="26"/>
        </w:rPr>
        <w:t>межрегиональным управлением Федеральной антимонопольной службы по Ярославской и Костромской области</w:t>
      </w:r>
      <w:r w:rsidR="0050444F">
        <w:rPr>
          <w:sz w:val="26"/>
          <w:szCs w:val="26"/>
        </w:rPr>
        <w:t>,</w:t>
      </w:r>
      <w:r>
        <w:rPr>
          <w:sz w:val="26"/>
          <w:szCs w:val="26"/>
        </w:rPr>
        <w:t xml:space="preserve"> концессионер вправе подать дополнение к заявке в Администрацию города Переславля-Залесского по форме согласно приложению 3</w:t>
      </w:r>
      <w:r w:rsidRPr="0043696E">
        <w:rPr>
          <w:sz w:val="26"/>
          <w:szCs w:val="26"/>
        </w:rPr>
        <w:t xml:space="preserve"> к </w:t>
      </w:r>
      <w:r>
        <w:rPr>
          <w:sz w:val="26"/>
          <w:szCs w:val="26"/>
        </w:rPr>
        <w:lastRenderedPageBreak/>
        <w:t>Порядку</w:t>
      </w:r>
      <w:r w:rsidRPr="0043696E">
        <w:rPr>
          <w:sz w:val="26"/>
          <w:szCs w:val="26"/>
        </w:rPr>
        <w:t xml:space="preserve"> с пояснительной запиской</w:t>
      </w:r>
      <w:r>
        <w:rPr>
          <w:sz w:val="26"/>
          <w:szCs w:val="26"/>
        </w:rPr>
        <w:t>,</w:t>
      </w:r>
      <w:r w:rsidRPr="0043696E">
        <w:rPr>
          <w:sz w:val="26"/>
          <w:szCs w:val="26"/>
        </w:rPr>
        <w:t xml:space="preserve"> обосновывающей существенные изменения, а также дополнение к заявке-расчету по форме </w:t>
      </w:r>
      <w:r>
        <w:rPr>
          <w:sz w:val="26"/>
          <w:szCs w:val="26"/>
        </w:rPr>
        <w:t xml:space="preserve">согласно </w:t>
      </w:r>
      <w:r w:rsidRPr="0043696E">
        <w:rPr>
          <w:sz w:val="26"/>
          <w:szCs w:val="26"/>
        </w:rPr>
        <w:t>приложени</w:t>
      </w:r>
      <w:r>
        <w:rPr>
          <w:sz w:val="26"/>
          <w:szCs w:val="26"/>
        </w:rPr>
        <w:t>ю</w:t>
      </w:r>
      <w:r w:rsidRPr="0043696E">
        <w:rPr>
          <w:sz w:val="26"/>
          <w:szCs w:val="26"/>
        </w:rPr>
        <w:t xml:space="preserve"> 2 к </w:t>
      </w:r>
      <w:r>
        <w:rPr>
          <w:sz w:val="26"/>
          <w:szCs w:val="26"/>
        </w:rPr>
        <w:t>заявке, с приложением в обязательном порядке полного пакета документов</w:t>
      </w:r>
      <w:r w:rsidRPr="00282F7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каждому объекту: </w:t>
      </w:r>
    </w:p>
    <w:p w14:paraId="440DFC9C" w14:textId="77777777" w:rsidR="00407CA9" w:rsidRPr="000E1EE0" w:rsidRDefault="00407CA9" w:rsidP="00407CA9">
      <w:pPr>
        <w:autoSpaceDE w:val="0"/>
        <w:autoSpaceDN w:val="0"/>
        <w:adjustRightInd w:val="0"/>
        <w:ind w:left="60" w:firstLine="648"/>
        <w:jc w:val="both"/>
        <w:rPr>
          <w:sz w:val="26"/>
          <w:szCs w:val="26"/>
        </w:rPr>
      </w:pPr>
      <w:r>
        <w:rPr>
          <w:sz w:val="26"/>
          <w:szCs w:val="26"/>
        </w:rPr>
        <w:t>а) з</w:t>
      </w:r>
      <w:r w:rsidRPr="000E1EE0">
        <w:rPr>
          <w:sz w:val="26"/>
          <w:szCs w:val="26"/>
        </w:rPr>
        <w:t xml:space="preserve">аверенная копия положительного заключения государственной экспертизы в части достоверности определения сметной стоимости затрат на реконструкцию, модернизацию (капитальный ремонт) объекта, </w:t>
      </w:r>
      <w:r>
        <w:rPr>
          <w:sz w:val="26"/>
          <w:szCs w:val="26"/>
        </w:rPr>
        <w:t>предусмотренного концессионным с</w:t>
      </w:r>
      <w:r w:rsidRPr="000E1EE0">
        <w:rPr>
          <w:sz w:val="26"/>
          <w:szCs w:val="26"/>
        </w:rPr>
        <w:t>оглашением (оформленных дополнительны</w:t>
      </w:r>
      <w:r>
        <w:rPr>
          <w:sz w:val="26"/>
          <w:szCs w:val="26"/>
        </w:rPr>
        <w:t>м соглашением к концессионному с</w:t>
      </w:r>
      <w:r w:rsidRPr="000E1EE0">
        <w:rPr>
          <w:sz w:val="26"/>
          <w:szCs w:val="26"/>
        </w:rPr>
        <w:t>оглашению)</w:t>
      </w:r>
      <w:r>
        <w:rPr>
          <w:sz w:val="26"/>
          <w:szCs w:val="26"/>
        </w:rPr>
        <w:t>;</w:t>
      </w:r>
    </w:p>
    <w:p w14:paraId="67A0C130" w14:textId="77777777" w:rsidR="00407CA9" w:rsidRDefault="00407CA9" w:rsidP="00407CA9">
      <w:pPr>
        <w:pStyle w:val="ab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з</w:t>
      </w:r>
      <w:r w:rsidRPr="0043696E">
        <w:rPr>
          <w:sz w:val="26"/>
          <w:szCs w:val="26"/>
        </w:rPr>
        <w:t>аверенная копия договора (контракта) с подрядной организацией на реконструкцию, модернизацию (капитальный ремонт) объекта концессионного соглашения, заключенного</w:t>
      </w:r>
      <w:r w:rsidRPr="0043696E">
        <w:rPr>
          <w:rFonts w:hint="eastAsia"/>
          <w:sz w:val="26"/>
          <w:szCs w:val="26"/>
        </w:rPr>
        <w:t xml:space="preserve"> </w:t>
      </w:r>
      <w:r w:rsidRPr="0043696E">
        <w:rPr>
          <w:sz w:val="26"/>
          <w:szCs w:val="26"/>
        </w:rPr>
        <w:t>в соответствии с Федеральным законом от 18.07.2011 № 223-ФЗ «О закупках товаров, работ, услуг отдельными видами юридических лиц», а также локальный сметный расчет на данный этап работы, предусмотренный договором (с изменениями и дополнениями), если они ранее не предоставлялись или заверенные копии дополнительных соглашений, которые ранее к заявке не предоставлялись</w:t>
      </w:r>
      <w:r>
        <w:rPr>
          <w:sz w:val="26"/>
          <w:szCs w:val="26"/>
        </w:rPr>
        <w:t>;</w:t>
      </w:r>
    </w:p>
    <w:p w14:paraId="1D204A72" w14:textId="77777777" w:rsidR="00407CA9" w:rsidRDefault="000317F7" w:rsidP="00407CA9">
      <w:pPr>
        <w:pStyle w:val="ab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график выполнения работ, </w:t>
      </w:r>
      <w:r w:rsidR="00407CA9">
        <w:rPr>
          <w:sz w:val="26"/>
          <w:szCs w:val="26"/>
        </w:rPr>
        <w:t xml:space="preserve">согласно заявленных сумм, с указанием планируемых объемов выполненных работ </w:t>
      </w:r>
      <w:r w:rsidR="00407CA9" w:rsidRPr="00F96704">
        <w:rPr>
          <w:sz w:val="26"/>
          <w:szCs w:val="26"/>
        </w:rPr>
        <w:t>(м., км</w:t>
      </w:r>
      <w:r w:rsidR="00407CA9">
        <w:rPr>
          <w:sz w:val="26"/>
          <w:szCs w:val="26"/>
        </w:rPr>
        <w:t>., ед.);</w:t>
      </w:r>
    </w:p>
    <w:p w14:paraId="7AD4C27D" w14:textId="77777777" w:rsidR="00407CA9" w:rsidRDefault="00407CA9" w:rsidP="00407CA9">
      <w:pPr>
        <w:pStyle w:val="ab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г) заверенная копия договора концессионера с организацией, осуществляющей строительный контроль проводимых мероприятий, предусмотр</w:t>
      </w:r>
      <w:r w:rsidR="0050444F">
        <w:rPr>
          <w:sz w:val="26"/>
          <w:szCs w:val="26"/>
        </w:rPr>
        <w:t>енных концессионным соглашением.</w:t>
      </w:r>
    </w:p>
    <w:p w14:paraId="4F3635C3" w14:textId="77777777" w:rsidR="00407CA9" w:rsidRDefault="00407CA9" w:rsidP="00407CA9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96E">
        <w:rPr>
          <w:rFonts w:ascii="Times New Roman" w:hAnsi="Times New Roman" w:cs="Times New Roman"/>
          <w:sz w:val="26"/>
          <w:szCs w:val="26"/>
        </w:rPr>
        <w:t>При этом мероприятия, и их технико-экономические показатели, указанные в дополнительном соглашении к договору займа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3696E">
        <w:rPr>
          <w:rFonts w:ascii="Times New Roman" w:hAnsi="Times New Roman" w:cs="Times New Roman"/>
          <w:sz w:val="26"/>
          <w:szCs w:val="26"/>
        </w:rPr>
        <w:t xml:space="preserve"> должны соответствовать мероприятиям, и их технико-экономическим показателям, указанным в дополнении к заявке.</w:t>
      </w:r>
    </w:p>
    <w:p w14:paraId="6DB95985" w14:textId="77777777" w:rsidR="00407CA9" w:rsidRDefault="00407CA9" w:rsidP="00407CA9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A8">
        <w:rPr>
          <w:rFonts w:ascii="Times New Roman" w:hAnsi="Times New Roman" w:cs="Times New Roman"/>
          <w:sz w:val="26"/>
          <w:szCs w:val="26"/>
        </w:rPr>
        <w:t>После внесения существенных изменений в концессионное соглашение в части изменения затрат на реализацию мероприятий, предусмотренных концессионным соглашением, оформленных дополнительным соглашением к концессионному соглашению и согласованных с межрегиональным управлением Федеральной антимонопольной службы по Ярославской и Костромской области пакет документов,</w:t>
      </w:r>
      <w:r w:rsidR="00A36B45">
        <w:rPr>
          <w:rFonts w:ascii="Times New Roman" w:hAnsi="Times New Roman" w:cs="Times New Roman"/>
          <w:sz w:val="26"/>
          <w:szCs w:val="26"/>
        </w:rPr>
        <w:t xml:space="preserve"> прилагаемы</w:t>
      </w:r>
      <w:r w:rsidR="000317F7">
        <w:rPr>
          <w:rFonts w:ascii="Times New Roman" w:hAnsi="Times New Roman" w:cs="Times New Roman"/>
          <w:sz w:val="26"/>
          <w:szCs w:val="26"/>
        </w:rPr>
        <w:t xml:space="preserve">й к </w:t>
      </w:r>
      <w:r w:rsidR="00A36B45">
        <w:rPr>
          <w:rFonts w:ascii="Times New Roman" w:hAnsi="Times New Roman" w:cs="Times New Roman"/>
          <w:sz w:val="26"/>
          <w:szCs w:val="26"/>
        </w:rPr>
        <w:t>расчету-</w:t>
      </w:r>
      <w:r w:rsidRPr="004747A8">
        <w:rPr>
          <w:rFonts w:ascii="Times New Roman" w:hAnsi="Times New Roman" w:cs="Times New Roman"/>
          <w:sz w:val="26"/>
          <w:szCs w:val="26"/>
        </w:rPr>
        <w:t>заявке (при подаче заявки) аналогичен пакету документов, прила</w:t>
      </w:r>
      <w:r w:rsidR="00A36B45">
        <w:rPr>
          <w:rFonts w:ascii="Times New Roman" w:hAnsi="Times New Roman" w:cs="Times New Roman"/>
          <w:sz w:val="26"/>
          <w:szCs w:val="26"/>
        </w:rPr>
        <w:t>гаемых к дополнению к расчету-</w:t>
      </w:r>
      <w:r w:rsidRPr="004747A8">
        <w:rPr>
          <w:rFonts w:ascii="Times New Roman" w:hAnsi="Times New Roman" w:cs="Times New Roman"/>
          <w:sz w:val="26"/>
          <w:szCs w:val="26"/>
        </w:rPr>
        <w:t>заявке.</w:t>
      </w:r>
    </w:p>
    <w:p w14:paraId="7AAC41CB" w14:textId="77777777" w:rsidR="0050444F" w:rsidRPr="0050444F" w:rsidRDefault="0050444F" w:rsidP="0050444F">
      <w:pPr>
        <w:pStyle w:val="ConsPlusNormal"/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444F">
        <w:rPr>
          <w:rFonts w:ascii="Times New Roman" w:hAnsi="Times New Roman" w:cs="Times New Roman"/>
          <w:sz w:val="26"/>
          <w:szCs w:val="26"/>
        </w:rPr>
        <w:t>За достоверность предоставленных документов ответственность несет руководитель концессионера.</w:t>
      </w:r>
    </w:p>
    <w:p w14:paraId="3D64F9F7" w14:textId="77777777" w:rsidR="00C64EE5" w:rsidRPr="00A36B45" w:rsidRDefault="00407CA9" w:rsidP="00A36B45">
      <w:pPr>
        <w:widowControl w:val="0"/>
        <w:tabs>
          <w:tab w:val="left" w:pos="709"/>
        </w:tabs>
        <w:spacing w:line="322" w:lineRule="exact"/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75F51">
        <w:rPr>
          <w:sz w:val="26"/>
          <w:szCs w:val="26"/>
        </w:rPr>
        <w:t>Документы должны быть читаемы, прошиты, пронумерованы, и скреплены подписью и печатью получателя субсидии</w:t>
      </w:r>
      <w:r>
        <w:rPr>
          <w:sz w:val="26"/>
          <w:szCs w:val="26"/>
        </w:rPr>
        <w:t>.»</w:t>
      </w:r>
      <w:r w:rsidRPr="00075F51">
        <w:rPr>
          <w:sz w:val="26"/>
          <w:szCs w:val="26"/>
        </w:rPr>
        <w:t>.</w:t>
      </w:r>
    </w:p>
    <w:p w14:paraId="65D63DE3" w14:textId="77777777" w:rsidR="00755735" w:rsidRDefault="00282EBF" w:rsidP="000F787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C8495D">
        <w:rPr>
          <w:sz w:val="26"/>
          <w:szCs w:val="26"/>
        </w:rPr>
        <w:t xml:space="preserve">2. </w:t>
      </w:r>
      <w:r w:rsidR="00FB139B">
        <w:rPr>
          <w:sz w:val="26"/>
          <w:szCs w:val="26"/>
        </w:rPr>
        <w:t xml:space="preserve">Опубликовать </w:t>
      </w:r>
      <w:r w:rsidR="00755735">
        <w:rPr>
          <w:sz w:val="26"/>
          <w:szCs w:val="26"/>
        </w:rPr>
        <w:t xml:space="preserve">настоящее </w:t>
      </w:r>
      <w:r w:rsidRPr="00C8495D">
        <w:rPr>
          <w:sz w:val="26"/>
          <w:szCs w:val="26"/>
        </w:rPr>
        <w:t xml:space="preserve">постановление на официальном сайте </w:t>
      </w:r>
      <w:r w:rsidR="00755735" w:rsidRPr="00BA3A67">
        <w:rPr>
          <w:rFonts w:eastAsia="Calibri"/>
          <w:sz w:val="26"/>
          <w:szCs w:val="26"/>
          <w:lang w:eastAsia="en-US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755735" w:rsidRPr="00BA3A67">
        <w:rPr>
          <w:sz w:val="26"/>
          <w:szCs w:val="26"/>
        </w:rPr>
        <w:t xml:space="preserve">сети </w:t>
      </w:r>
      <w:r w:rsidR="00755735">
        <w:rPr>
          <w:sz w:val="26"/>
          <w:szCs w:val="26"/>
        </w:rPr>
        <w:t>«</w:t>
      </w:r>
      <w:r w:rsidR="00755735" w:rsidRPr="00BA3A67">
        <w:rPr>
          <w:sz w:val="26"/>
          <w:szCs w:val="26"/>
        </w:rPr>
        <w:t>Интернет</w:t>
      </w:r>
      <w:r w:rsidR="00755735">
        <w:rPr>
          <w:sz w:val="26"/>
          <w:szCs w:val="26"/>
        </w:rPr>
        <w:t>»</w:t>
      </w:r>
      <w:r w:rsidR="00755735" w:rsidRPr="00BA3A67">
        <w:rPr>
          <w:sz w:val="26"/>
          <w:szCs w:val="26"/>
        </w:rPr>
        <w:t>.</w:t>
      </w:r>
    </w:p>
    <w:p w14:paraId="67112067" w14:textId="77777777" w:rsidR="00755735" w:rsidRDefault="00755735" w:rsidP="007557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после его опубликования</w:t>
      </w:r>
      <w:r w:rsidR="00D07DD3">
        <w:rPr>
          <w:sz w:val="26"/>
          <w:szCs w:val="26"/>
        </w:rPr>
        <w:t>.</w:t>
      </w:r>
      <w:r w:rsidR="00655216">
        <w:rPr>
          <w:sz w:val="26"/>
          <w:szCs w:val="26"/>
        </w:rPr>
        <w:t xml:space="preserve"> </w:t>
      </w:r>
    </w:p>
    <w:p w14:paraId="171501B0" w14:textId="77777777" w:rsidR="00A805D3" w:rsidRDefault="00A805D3" w:rsidP="00282EBF">
      <w:pPr>
        <w:ind w:firstLine="709"/>
        <w:jc w:val="both"/>
        <w:rPr>
          <w:sz w:val="26"/>
          <w:szCs w:val="26"/>
        </w:rPr>
      </w:pPr>
    </w:p>
    <w:p w14:paraId="1BEE707E" w14:textId="77777777" w:rsidR="00104D50" w:rsidRDefault="00104D50" w:rsidP="00282EBF">
      <w:pPr>
        <w:ind w:firstLine="709"/>
        <w:jc w:val="both"/>
        <w:rPr>
          <w:sz w:val="26"/>
          <w:szCs w:val="26"/>
        </w:rPr>
      </w:pPr>
    </w:p>
    <w:p w14:paraId="255E440D" w14:textId="77777777" w:rsidR="009E2DEA" w:rsidRDefault="009E2DEA" w:rsidP="00282EBF">
      <w:pPr>
        <w:ind w:firstLine="709"/>
        <w:jc w:val="both"/>
        <w:rPr>
          <w:sz w:val="26"/>
          <w:szCs w:val="26"/>
        </w:rPr>
      </w:pPr>
    </w:p>
    <w:p w14:paraId="2C657BFE" w14:textId="77777777" w:rsidR="0087267E" w:rsidRDefault="005E504E" w:rsidP="00246095">
      <w:pPr>
        <w:jc w:val="both"/>
        <w:rPr>
          <w:sz w:val="26"/>
          <w:szCs w:val="26"/>
        </w:rPr>
      </w:pPr>
      <w:r w:rsidRPr="00810BDC">
        <w:rPr>
          <w:sz w:val="26"/>
          <w:szCs w:val="26"/>
        </w:rPr>
        <w:t>Глав</w:t>
      </w:r>
      <w:r w:rsidR="00B562CA">
        <w:rPr>
          <w:sz w:val="26"/>
          <w:szCs w:val="26"/>
        </w:rPr>
        <w:t>а</w:t>
      </w:r>
      <w:r w:rsidRPr="00810BDC">
        <w:rPr>
          <w:sz w:val="26"/>
          <w:szCs w:val="26"/>
        </w:rPr>
        <w:t xml:space="preserve"> </w:t>
      </w:r>
      <w:r w:rsidR="00254677" w:rsidRPr="00810BDC">
        <w:rPr>
          <w:sz w:val="26"/>
          <w:szCs w:val="26"/>
        </w:rPr>
        <w:t>города Переславля-Залесского</w:t>
      </w:r>
      <w:r w:rsidR="00254677" w:rsidRPr="00810BDC">
        <w:rPr>
          <w:sz w:val="26"/>
          <w:szCs w:val="26"/>
        </w:rPr>
        <w:tab/>
      </w:r>
      <w:r w:rsidRPr="00810BDC">
        <w:rPr>
          <w:sz w:val="26"/>
          <w:szCs w:val="26"/>
        </w:rPr>
        <w:tab/>
      </w:r>
      <w:r w:rsidRPr="00810BDC">
        <w:rPr>
          <w:sz w:val="26"/>
          <w:szCs w:val="26"/>
        </w:rPr>
        <w:tab/>
      </w:r>
      <w:r w:rsidRPr="00810BDC">
        <w:rPr>
          <w:sz w:val="26"/>
          <w:szCs w:val="26"/>
        </w:rPr>
        <w:tab/>
      </w:r>
      <w:r w:rsidRPr="00810BDC">
        <w:rPr>
          <w:sz w:val="26"/>
          <w:szCs w:val="26"/>
        </w:rPr>
        <w:tab/>
      </w:r>
      <w:r w:rsidR="00587981" w:rsidRPr="00810BDC">
        <w:rPr>
          <w:sz w:val="26"/>
          <w:szCs w:val="26"/>
        </w:rPr>
        <w:t xml:space="preserve">  </w:t>
      </w:r>
      <w:r w:rsidR="00D34769" w:rsidRPr="00810BDC">
        <w:rPr>
          <w:sz w:val="26"/>
          <w:szCs w:val="26"/>
        </w:rPr>
        <w:t xml:space="preserve">   </w:t>
      </w:r>
      <w:r w:rsidR="00A37C18" w:rsidRPr="00810BDC">
        <w:rPr>
          <w:sz w:val="26"/>
          <w:szCs w:val="26"/>
        </w:rPr>
        <w:t xml:space="preserve"> </w:t>
      </w:r>
      <w:r w:rsidR="00246095" w:rsidRPr="00810BDC">
        <w:rPr>
          <w:sz w:val="26"/>
          <w:szCs w:val="26"/>
        </w:rPr>
        <w:t>Д.Н. Зяблицкий</w:t>
      </w:r>
    </w:p>
    <w:p w14:paraId="4C528DDF" w14:textId="77777777" w:rsidR="00B562CA" w:rsidRDefault="00B562CA" w:rsidP="00246095">
      <w:pPr>
        <w:jc w:val="both"/>
        <w:rPr>
          <w:sz w:val="26"/>
          <w:szCs w:val="26"/>
        </w:rPr>
      </w:pPr>
    </w:p>
    <w:sectPr w:rsidR="00B562CA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648D0"/>
    <w:multiLevelType w:val="hybridMultilevel"/>
    <w:tmpl w:val="4F76CC0E"/>
    <w:lvl w:ilvl="0" w:tplc="4F7845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2F54"/>
    <w:rsid w:val="00010880"/>
    <w:rsid w:val="00013459"/>
    <w:rsid w:val="0001625D"/>
    <w:rsid w:val="000317F7"/>
    <w:rsid w:val="00033B89"/>
    <w:rsid w:val="00036D50"/>
    <w:rsid w:val="00042BDC"/>
    <w:rsid w:val="00043874"/>
    <w:rsid w:val="000457A3"/>
    <w:rsid w:val="000502B3"/>
    <w:rsid w:val="00054996"/>
    <w:rsid w:val="00066E0E"/>
    <w:rsid w:val="000741C4"/>
    <w:rsid w:val="000753AA"/>
    <w:rsid w:val="00075F51"/>
    <w:rsid w:val="00081036"/>
    <w:rsid w:val="00092BEE"/>
    <w:rsid w:val="00093953"/>
    <w:rsid w:val="00094A4A"/>
    <w:rsid w:val="000A692C"/>
    <w:rsid w:val="000B3B70"/>
    <w:rsid w:val="000B4031"/>
    <w:rsid w:val="000B6142"/>
    <w:rsid w:val="000C519F"/>
    <w:rsid w:val="000C5C0F"/>
    <w:rsid w:val="000C7A8A"/>
    <w:rsid w:val="000D2FF0"/>
    <w:rsid w:val="000E1EE0"/>
    <w:rsid w:val="000F26DD"/>
    <w:rsid w:val="000F2DB4"/>
    <w:rsid w:val="000F7446"/>
    <w:rsid w:val="000F7870"/>
    <w:rsid w:val="000F7F67"/>
    <w:rsid w:val="00104D50"/>
    <w:rsid w:val="0010780F"/>
    <w:rsid w:val="001128A4"/>
    <w:rsid w:val="0011586D"/>
    <w:rsid w:val="00115A96"/>
    <w:rsid w:val="00123FD7"/>
    <w:rsid w:val="00124C3D"/>
    <w:rsid w:val="0012575C"/>
    <w:rsid w:val="00136294"/>
    <w:rsid w:val="00150950"/>
    <w:rsid w:val="00170043"/>
    <w:rsid w:val="00174517"/>
    <w:rsid w:val="00177104"/>
    <w:rsid w:val="00181760"/>
    <w:rsid w:val="0018243E"/>
    <w:rsid w:val="001829AA"/>
    <w:rsid w:val="001909A0"/>
    <w:rsid w:val="00192FF8"/>
    <w:rsid w:val="0019600E"/>
    <w:rsid w:val="001A3A55"/>
    <w:rsid w:val="001B645C"/>
    <w:rsid w:val="001C0D00"/>
    <w:rsid w:val="001D1DB2"/>
    <w:rsid w:val="001D6EC8"/>
    <w:rsid w:val="001F03E0"/>
    <w:rsid w:val="001F6662"/>
    <w:rsid w:val="00243E6A"/>
    <w:rsid w:val="00246095"/>
    <w:rsid w:val="00251E0D"/>
    <w:rsid w:val="00254677"/>
    <w:rsid w:val="00260BAA"/>
    <w:rsid w:val="00260DD2"/>
    <w:rsid w:val="002610DF"/>
    <w:rsid w:val="00271593"/>
    <w:rsid w:val="0027653E"/>
    <w:rsid w:val="002765A6"/>
    <w:rsid w:val="00282EBF"/>
    <w:rsid w:val="00282F70"/>
    <w:rsid w:val="00294EA8"/>
    <w:rsid w:val="002973CE"/>
    <w:rsid w:val="002A106E"/>
    <w:rsid w:val="002A357D"/>
    <w:rsid w:val="002A4F2B"/>
    <w:rsid w:val="002E16BC"/>
    <w:rsid w:val="002F2254"/>
    <w:rsid w:val="002F2BE1"/>
    <w:rsid w:val="00305CF5"/>
    <w:rsid w:val="003061F3"/>
    <w:rsid w:val="003135EF"/>
    <w:rsid w:val="0032455D"/>
    <w:rsid w:val="0032529B"/>
    <w:rsid w:val="003273AC"/>
    <w:rsid w:val="00340DB6"/>
    <w:rsid w:val="00342647"/>
    <w:rsid w:val="00353000"/>
    <w:rsid w:val="00365748"/>
    <w:rsid w:val="003753B1"/>
    <w:rsid w:val="003844B6"/>
    <w:rsid w:val="00393468"/>
    <w:rsid w:val="003938C5"/>
    <w:rsid w:val="00394B5E"/>
    <w:rsid w:val="0039753C"/>
    <w:rsid w:val="003A1C51"/>
    <w:rsid w:val="003A4491"/>
    <w:rsid w:val="003C7DDF"/>
    <w:rsid w:val="003D0990"/>
    <w:rsid w:val="003D5797"/>
    <w:rsid w:val="003E73A9"/>
    <w:rsid w:val="003F482B"/>
    <w:rsid w:val="004023BD"/>
    <w:rsid w:val="00405A23"/>
    <w:rsid w:val="004075CC"/>
    <w:rsid w:val="00407CA9"/>
    <w:rsid w:val="004147D7"/>
    <w:rsid w:val="00415B8F"/>
    <w:rsid w:val="004248FF"/>
    <w:rsid w:val="00424C7C"/>
    <w:rsid w:val="00424DC4"/>
    <w:rsid w:val="0043696E"/>
    <w:rsid w:val="00436CEE"/>
    <w:rsid w:val="00445140"/>
    <w:rsid w:val="00454B8E"/>
    <w:rsid w:val="00456EBC"/>
    <w:rsid w:val="00456EC5"/>
    <w:rsid w:val="004633E3"/>
    <w:rsid w:val="00465108"/>
    <w:rsid w:val="004747A8"/>
    <w:rsid w:val="00476777"/>
    <w:rsid w:val="00480D06"/>
    <w:rsid w:val="004818B5"/>
    <w:rsid w:val="00486E7A"/>
    <w:rsid w:val="00487A4A"/>
    <w:rsid w:val="00497B4D"/>
    <w:rsid w:val="004A3D2A"/>
    <w:rsid w:val="004B5D88"/>
    <w:rsid w:val="004C496E"/>
    <w:rsid w:val="004D2377"/>
    <w:rsid w:val="004E01C8"/>
    <w:rsid w:val="004E554B"/>
    <w:rsid w:val="004E575A"/>
    <w:rsid w:val="004E6722"/>
    <w:rsid w:val="004F5378"/>
    <w:rsid w:val="005003ED"/>
    <w:rsid w:val="0050444F"/>
    <w:rsid w:val="00513CE1"/>
    <w:rsid w:val="0053131B"/>
    <w:rsid w:val="005318AE"/>
    <w:rsid w:val="00535EF4"/>
    <w:rsid w:val="005377D0"/>
    <w:rsid w:val="00541129"/>
    <w:rsid w:val="00544F3B"/>
    <w:rsid w:val="0056557D"/>
    <w:rsid w:val="00574A17"/>
    <w:rsid w:val="00581302"/>
    <w:rsid w:val="00581E70"/>
    <w:rsid w:val="00587981"/>
    <w:rsid w:val="0059746B"/>
    <w:rsid w:val="005A26BD"/>
    <w:rsid w:val="005A5A38"/>
    <w:rsid w:val="005A7E4E"/>
    <w:rsid w:val="005B0391"/>
    <w:rsid w:val="005B124F"/>
    <w:rsid w:val="005B16C8"/>
    <w:rsid w:val="005B621C"/>
    <w:rsid w:val="005C477F"/>
    <w:rsid w:val="005D277E"/>
    <w:rsid w:val="005E1895"/>
    <w:rsid w:val="005E504E"/>
    <w:rsid w:val="006009B5"/>
    <w:rsid w:val="006074A6"/>
    <w:rsid w:val="006107CD"/>
    <w:rsid w:val="00636205"/>
    <w:rsid w:val="006538FD"/>
    <w:rsid w:val="00655216"/>
    <w:rsid w:val="006578E4"/>
    <w:rsid w:val="006876FF"/>
    <w:rsid w:val="006C1F19"/>
    <w:rsid w:val="006C2484"/>
    <w:rsid w:val="006C3C5B"/>
    <w:rsid w:val="006D6656"/>
    <w:rsid w:val="006D6CC6"/>
    <w:rsid w:val="006E6084"/>
    <w:rsid w:val="006E60A7"/>
    <w:rsid w:val="006E6D73"/>
    <w:rsid w:val="006F63E9"/>
    <w:rsid w:val="00716911"/>
    <w:rsid w:val="00722189"/>
    <w:rsid w:val="00735B7C"/>
    <w:rsid w:val="0073778E"/>
    <w:rsid w:val="00744D68"/>
    <w:rsid w:val="007520D7"/>
    <w:rsid w:val="00753C42"/>
    <w:rsid w:val="00755735"/>
    <w:rsid w:val="00756B52"/>
    <w:rsid w:val="0078211D"/>
    <w:rsid w:val="00782BB7"/>
    <w:rsid w:val="007A4F09"/>
    <w:rsid w:val="007B1C98"/>
    <w:rsid w:val="007B4C1F"/>
    <w:rsid w:val="007B75FE"/>
    <w:rsid w:val="007D2712"/>
    <w:rsid w:val="007D3C3C"/>
    <w:rsid w:val="007D5E85"/>
    <w:rsid w:val="007E2F83"/>
    <w:rsid w:val="007E5797"/>
    <w:rsid w:val="007E6F7A"/>
    <w:rsid w:val="007F2B05"/>
    <w:rsid w:val="007F2D82"/>
    <w:rsid w:val="00801010"/>
    <w:rsid w:val="00810BDC"/>
    <w:rsid w:val="00815AD5"/>
    <w:rsid w:val="00815C4B"/>
    <w:rsid w:val="0082456E"/>
    <w:rsid w:val="008261FD"/>
    <w:rsid w:val="00851A59"/>
    <w:rsid w:val="00852B7E"/>
    <w:rsid w:val="0085562E"/>
    <w:rsid w:val="0087267E"/>
    <w:rsid w:val="00872E99"/>
    <w:rsid w:val="008764BE"/>
    <w:rsid w:val="00880493"/>
    <w:rsid w:val="00881C7B"/>
    <w:rsid w:val="00882094"/>
    <w:rsid w:val="0088598F"/>
    <w:rsid w:val="00885B0E"/>
    <w:rsid w:val="0089486A"/>
    <w:rsid w:val="0089750A"/>
    <w:rsid w:val="008B03CA"/>
    <w:rsid w:val="008C09A2"/>
    <w:rsid w:val="008D59CD"/>
    <w:rsid w:val="008E2382"/>
    <w:rsid w:val="008E5F79"/>
    <w:rsid w:val="008F23E2"/>
    <w:rsid w:val="008F2C5D"/>
    <w:rsid w:val="008F4EC5"/>
    <w:rsid w:val="00900181"/>
    <w:rsid w:val="00912068"/>
    <w:rsid w:val="0092079F"/>
    <w:rsid w:val="00925483"/>
    <w:rsid w:val="00930BE3"/>
    <w:rsid w:val="00937C3F"/>
    <w:rsid w:val="009507AE"/>
    <w:rsid w:val="009551DF"/>
    <w:rsid w:val="00971291"/>
    <w:rsid w:val="00972EAC"/>
    <w:rsid w:val="00973695"/>
    <w:rsid w:val="009744F5"/>
    <w:rsid w:val="0098238E"/>
    <w:rsid w:val="00986367"/>
    <w:rsid w:val="00994B2E"/>
    <w:rsid w:val="00995924"/>
    <w:rsid w:val="009A3F73"/>
    <w:rsid w:val="009A733D"/>
    <w:rsid w:val="009B4476"/>
    <w:rsid w:val="009B4FB7"/>
    <w:rsid w:val="009C5A5F"/>
    <w:rsid w:val="009E068F"/>
    <w:rsid w:val="009E2DEA"/>
    <w:rsid w:val="009F0D13"/>
    <w:rsid w:val="009F56D6"/>
    <w:rsid w:val="009F7974"/>
    <w:rsid w:val="00A04372"/>
    <w:rsid w:val="00A0733F"/>
    <w:rsid w:val="00A214E5"/>
    <w:rsid w:val="00A32E92"/>
    <w:rsid w:val="00A34E8F"/>
    <w:rsid w:val="00A35E5C"/>
    <w:rsid w:val="00A36B45"/>
    <w:rsid w:val="00A36F54"/>
    <w:rsid w:val="00A37C18"/>
    <w:rsid w:val="00A454B4"/>
    <w:rsid w:val="00A461CF"/>
    <w:rsid w:val="00A62B04"/>
    <w:rsid w:val="00A63071"/>
    <w:rsid w:val="00A6448E"/>
    <w:rsid w:val="00A7757F"/>
    <w:rsid w:val="00A805D3"/>
    <w:rsid w:val="00A87497"/>
    <w:rsid w:val="00A91A8D"/>
    <w:rsid w:val="00AB618D"/>
    <w:rsid w:val="00AC0639"/>
    <w:rsid w:val="00AC158B"/>
    <w:rsid w:val="00AC1DE5"/>
    <w:rsid w:val="00AC2A3C"/>
    <w:rsid w:val="00AD4E2D"/>
    <w:rsid w:val="00AE047A"/>
    <w:rsid w:val="00B025C6"/>
    <w:rsid w:val="00B02620"/>
    <w:rsid w:val="00B05A71"/>
    <w:rsid w:val="00B1233F"/>
    <w:rsid w:val="00B253F9"/>
    <w:rsid w:val="00B326C8"/>
    <w:rsid w:val="00B35C21"/>
    <w:rsid w:val="00B40D99"/>
    <w:rsid w:val="00B5323D"/>
    <w:rsid w:val="00B562CA"/>
    <w:rsid w:val="00B72EAC"/>
    <w:rsid w:val="00B749E0"/>
    <w:rsid w:val="00B751C9"/>
    <w:rsid w:val="00B84B00"/>
    <w:rsid w:val="00B86A08"/>
    <w:rsid w:val="00B92FFD"/>
    <w:rsid w:val="00BB2CF3"/>
    <w:rsid w:val="00BC1C5D"/>
    <w:rsid w:val="00BC5B09"/>
    <w:rsid w:val="00BF24CD"/>
    <w:rsid w:val="00BF5426"/>
    <w:rsid w:val="00C008E8"/>
    <w:rsid w:val="00C16983"/>
    <w:rsid w:val="00C20566"/>
    <w:rsid w:val="00C2235C"/>
    <w:rsid w:val="00C36210"/>
    <w:rsid w:val="00C442A6"/>
    <w:rsid w:val="00C5572B"/>
    <w:rsid w:val="00C64EE5"/>
    <w:rsid w:val="00C66DC1"/>
    <w:rsid w:val="00C71AAA"/>
    <w:rsid w:val="00C83C93"/>
    <w:rsid w:val="00C87600"/>
    <w:rsid w:val="00C908A2"/>
    <w:rsid w:val="00C908C7"/>
    <w:rsid w:val="00C9418B"/>
    <w:rsid w:val="00C94E02"/>
    <w:rsid w:val="00CA07FA"/>
    <w:rsid w:val="00CA146C"/>
    <w:rsid w:val="00CA535F"/>
    <w:rsid w:val="00CB2F8E"/>
    <w:rsid w:val="00CB4D9C"/>
    <w:rsid w:val="00CB5532"/>
    <w:rsid w:val="00CC24CF"/>
    <w:rsid w:val="00CC703C"/>
    <w:rsid w:val="00CD48F8"/>
    <w:rsid w:val="00CE067B"/>
    <w:rsid w:val="00CE5790"/>
    <w:rsid w:val="00CE7744"/>
    <w:rsid w:val="00CF5B59"/>
    <w:rsid w:val="00D0250D"/>
    <w:rsid w:val="00D04B3F"/>
    <w:rsid w:val="00D07DD3"/>
    <w:rsid w:val="00D13854"/>
    <w:rsid w:val="00D139CB"/>
    <w:rsid w:val="00D14B6A"/>
    <w:rsid w:val="00D20D82"/>
    <w:rsid w:val="00D26EE8"/>
    <w:rsid w:val="00D34769"/>
    <w:rsid w:val="00D365FA"/>
    <w:rsid w:val="00D369CB"/>
    <w:rsid w:val="00D566ED"/>
    <w:rsid w:val="00D8434E"/>
    <w:rsid w:val="00D86817"/>
    <w:rsid w:val="00D90BB2"/>
    <w:rsid w:val="00D924AC"/>
    <w:rsid w:val="00D95BAE"/>
    <w:rsid w:val="00D95FAB"/>
    <w:rsid w:val="00D96BA0"/>
    <w:rsid w:val="00DC256C"/>
    <w:rsid w:val="00DC6F07"/>
    <w:rsid w:val="00DD1505"/>
    <w:rsid w:val="00DD281C"/>
    <w:rsid w:val="00DD5406"/>
    <w:rsid w:val="00DD6009"/>
    <w:rsid w:val="00DE6541"/>
    <w:rsid w:val="00E0685E"/>
    <w:rsid w:val="00E140BE"/>
    <w:rsid w:val="00E1690C"/>
    <w:rsid w:val="00E37283"/>
    <w:rsid w:val="00E44DE7"/>
    <w:rsid w:val="00E57615"/>
    <w:rsid w:val="00E6349A"/>
    <w:rsid w:val="00E6565C"/>
    <w:rsid w:val="00E7012D"/>
    <w:rsid w:val="00E71E8C"/>
    <w:rsid w:val="00E753FF"/>
    <w:rsid w:val="00E77D08"/>
    <w:rsid w:val="00E82F4E"/>
    <w:rsid w:val="00E859D3"/>
    <w:rsid w:val="00E861F3"/>
    <w:rsid w:val="00EB7E53"/>
    <w:rsid w:val="00EC10C2"/>
    <w:rsid w:val="00ED105F"/>
    <w:rsid w:val="00ED129D"/>
    <w:rsid w:val="00ED14BE"/>
    <w:rsid w:val="00EE0A15"/>
    <w:rsid w:val="00EE47E3"/>
    <w:rsid w:val="00F00FAD"/>
    <w:rsid w:val="00F106B4"/>
    <w:rsid w:val="00F42ED7"/>
    <w:rsid w:val="00F4397B"/>
    <w:rsid w:val="00F531D8"/>
    <w:rsid w:val="00F5450A"/>
    <w:rsid w:val="00F55486"/>
    <w:rsid w:val="00F82073"/>
    <w:rsid w:val="00F96307"/>
    <w:rsid w:val="00FB139B"/>
    <w:rsid w:val="00FB5A27"/>
    <w:rsid w:val="00FC24C2"/>
    <w:rsid w:val="00FC251A"/>
    <w:rsid w:val="00FD0414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DA85F9F"/>
  <w15:docId w15:val="{0E0735A2-3CC3-420D-9061-DFCEC34F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a5">
    <w:name w:val="Заголовок к тексту"/>
    <w:basedOn w:val="a"/>
    <w:next w:val="a6"/>
    <w:rsid w:val="00282EB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регистрационные поля"/>
    <w:basedOn w:val="a"/>
    <w:rsid w:val="00282EBF"/>
    <w:pPr>
      <w:spacing w:line="240" w:lineRule="exact"/>
      <w:jc w:val="center"/>
    </w:pPr>
    <w:rPr>
      <w:sz w:val="28"/>
      <w:szCs w:val="20"/>
      <w:lang w:val="en-US"/>
    </w:rPr>
  </w:style>
  <w:style w:type="paragraph" w:styleId="a6">
    <w:name w:val="Body Text"/>
    <w:basedOn w:val="a"/>
    <w:link w:val="a8"/>
    <w:uiPriority w:val="99"/>
    <w:semiHidden/>
    <w:unhideWhenUsed/>
    <w:rsid w:val="00282EBF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82EBF"/>
    <w:rPr>
      <w:sz w:val="24"/>
      <w:szCs w:val="24"/>
    </w:rPr>
  </w:style>
  <w:style w:type="character" w:styleId="a9">
    <w:name w:val="Hyperlink"/>
    <w:rsid w:val="00254677"/>
    <w:rPr>
      <w:color w:val="0000FF"/>
      <w:u w:val="single"/>
    </w:rPr>
  </w:style>
  <w:style w:type="paragraph" w:customStyle="1" w:styleId="ConsPlusNormal">
    <w:name w:val="ConsPlusNormal"/>
    <w:rsid w:val="00445140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587981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87981"/>
    <w:rPr>
      <w:sz w:val="24"/>
      <w:szCs w:val="24"/>
      <w:lang w:eastAsia="ar-SA"/>
    </w:rPr>
  </w:style>
  <w:style w:type="paragraph" w:styleId="aa">
    <w:name w:val="No Spacing"/>
    <w:qFormat/>
    <w:rsid w:val="00587981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53C42"/>
    <w:pPr>
      <w:ind w:left="720"/>
      <w:contextualSpacing/>
    </w:pPr>
  </w:style>
  <w:style w:type="paragraph" w:customStyle="1" w:styleId="formattext">
    <w:name w:val="formattext"/>
    <w:basedOn w:val="a"/>
    <w:rsid w:val="00FE04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BC8B7-F23E-46F1-9867-5EC8E012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5</cp:revision>
  <cp:lastPrinted>2024-10-25T05:58:00Z</cp:lastPrinted>
  <dcterms:created xsi:type="dcterms:W3CDTF">2024-10-25T10:29:00Z</dcterms:created>
  <dcterms:modified xsi:type="dcterms:W3CDTF">2024-10-28T11:18:00Z</dcterms:modified>
</cp:coreProperties>
</file>