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46519C" w14:textId="77777777" w:rsidR="006F7191" w:rsidRDefault="00726459">
      <w:pPr>
        <w:ind w:left="437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9E98F86" wp14:editId="5033E291">
            <wp:extent cx="556349" cy="71437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49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5B4B4" w14:textId="77777777" w:rsidR="006F7191" w:rsidRDefault="00726459" w:rsidP="00EF3B52">
      <w:pPr>
        <w:pStyle w:val="a3"/>
        <w:spacing w:before="265"/>
        <w:ind w:left="1336" w:right="985" w:firstLine="7"/>
        <w:jc w:val="center"/>
      </w:pPr>
      <w:bookmarkStart w:id="0" w:name="1"/>
      <w:bookmarkEnd w:id="0"/>
      <w:r>
        <w:t>АДМИНИСТРАЦИЯ ПЕРЕСЛАВЛЬ-ЗАЛЕССКОГО МУНИЦИПАЛЬНОГО</w:t>
      </w:r>
      <w:r>
        <w:rPr>
          <w:spacing w:val="-17"/>
        </w:rPr>
        <w:t xml:space="preserve"> </w:t>
      </w:r>
      <w:r>
        <w:t>ОКРУГА</w:t>
      </w:r>
      <w:r>
        <w:rPr>
          <w:spacing w:val="-16"/>
        </w:rPr>
        <w:t xml:space="preserve"> </w:t>
      </w:r>
      <w:r>
        <w:t>ЯРОСЛАВСКОЙ</w:t>
      </w:r>
      <w:r>
        <w:rPr>
          <w:spacing w:val="-16"/>
        </w:rPr>
        <w:t xml:space="preserve"> </w:t>
      </w:r>
      <w:r>
        <w:t>ОБЛАСТИ</w:t>
      </w:r>
    </w:p>
    <w:p w14:paraId="26E20781" w14:textId="77777777" w:rsidR="006F7191" w:rsidRDefault="00726459">
      <w:pPr>
        <w:pStyle w:val="a4"/>
      </w:pPr>
      <w:r>
        <w:t>П</w:t>
      </w:r>
      <w:r>
        <w:rPr>
          <w:spacing w:val="1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Т</w:t>
      </w:r>
      <w:r>
        <w:rPr>
          <w:spacing w:val="13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Н</w:t>
      </w:r>
      <w:r>
        <w:rPr>
          <w:spacing w:val="11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Л</w:t>
      </w:r>
      <w:r>
        <w:rPr>
          <w:spacing w:val="13"/>
        </w:rPr>
        <w:t xml:space="preserve"> </w:t>
      </w:r>
      <w:r>
        <w:t>Е</w:t>
      </w:r>
      <w:r>
        <w:rPr>
          <w:spacing w:val="16"/>
        </w:rPr>
        <w:t xml:space="preserve"> </w:t>
      </w:r>
      <w:r>
        <w:t>Н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spacing w:val="-10"/>
        </w:rPr>
        <w:t>Е</w:t>
      </w:r>
    </w:p>
    <w:p w14:paraId="4846967C" w14:textId="77777777" w:rsidR="006F7191" w:rsidRDefault="006F7191">
      <w:pPr>
        <w:pStyle w:val="a3"/>
        <w:spacing w:before="271"/>
        <w:rPr>
          <w:b/>
          <w:sz w:val="34"/>
        </w:rPr>
      </w:pPr>
    </w:p>
    <w:p w14:paraId="5707FCD8" w14:textId="608DDCD0" w:rsidR="006F7191" w:rsidRDefault="00726459">
      <w:pPr>
        <w:pStyle w:val="a3"/>
        <w:tabs>
          <w:tab w:val="left" w:pos="2774"/>
          <w:tab w:val="left" w:pos="5618"/>
        </w:tabs>
        <w:ind w:left="142"/>
      </w:pPr>
      <w:proofErr w:type="gramStart"/>
      <w:r>
        <w:t xml:space="preserve">От </w:t>
      </w:r>
      <w:r w:rsidR="00316BDF">
        <w:t xml:space="preserve"> </w:t>
      </w:r>
      <w:r w:rsidR="006335FA">
        <w:t>28.07.2026</w:t>
      </w:r>
      <w:proofErr w:type="gramEnd"/>
      <w:r w:rsidR="006335FA">
        <w:t xml:space="preserve"> № ПОС.03-2557/26</w:t>
      </w:r>
    </w:p>
    <w:p w14:paraId="687BD697" w14:textId="77777777" w:rsidR="006F7191" w:rsidRDefault="006F7191">
      <w:pPr>
        <w:pStyle w:val="a3"/>
      </w:pPr>
    </w:p>
    <w:p w14:paraId="71E43CD0" w14:textId="77777777" w:rsidR="006F7191" w:rsidRDefault="00726459">
      <w:pPr>
        <w:pStyle w:val="a3"/>
        <w:ind w:left="142"/>
      </w:pPr>
      <w:r>
        <w:rPr>
          <w:spacing w:val="-2"/>
        </w:rPr>
        <w:t>город</w:t>
      </w:r>
      <w:r>
        <w:rPr>
          <w:spacing w:val="14"/>
        </w:rPr>
        <w:t xml:space="preserve"> </w:t>
      </w:r>
      <w:r>
        <w:rPr>
          <w:spacing w:val="-2"/>
        </w:rPr>
        <w:t>Переславль-Залесский</w:t>
      </w:r>
    </w:p>
    <w:p w14:paraId="5BFDEF39" w14:textId="77777777" w:rsidR="006F7191" w:rsidRDefault="006F7191">
      <w:pPr>
        <w:pStyle w:val="a3"/>
        <w:spacing w:before="230"/>
      </w:pPr>
    </w:p>
    <w:p w14:paraId="37CF3AB2" w14:textId="4AF68BF2" w:rsidR="00C20A04" w:rsidRDefault="00840199" w:rsidP="00C20A04">
      <w:pPr>
        <w:pStyle w:val="a3"/>
        <w:spacing w:line="298" w:lineRule="exact"/>
        <w:ind w:left="142"/>
      </w:pPr>
      <w:bookmarkStart w:id="1" w:name="_GoBack"/>
      <w:r>
        <w:t xml:space="preserve">Об утверждении </w:t>
      </w:r>
      <w:bookmarkStart w:id="2" w:name="_Hlk234247341"/>
      <w:r>
        <w:t>Порядка реализации</w:t>
      </w:r>
    </w:p>
    <w:p w14:paraId="3C067216" w14:textId="5F8831DE" w:rsidR="00840199" w:rsidRDefault="007B0609" w:rsidP="00C20A04">
      <w:pPr>
        <w:pStyle w:val="a3"/>
        <w:spacing w:line="298" w:lineRule="exact"/>
        <w:ind w:left="142"/>
      </w:pPr>
      <w:r>
        <w:t>м</w:t>
      </w:r>
      <w:r w:rsidR="00840199">
        <w:t>ероприятий по увековечению памяти</w:t>
      </w:r>
    </w:p>
    <w:p w14:paraId="53326A2C" w14:textId="5D136B98" w:rsidR="00840199" w:rsidRDefault="00840199" w:rsidP="00C20A04">
      <w:pPr>
        <w:pStyle w:val="a3"/>
        <w:spacing w:line="298" w:lineRule="exact"/>
        <w:ind w:left="142"/>
      </w:pPr>
      <w:r>
        <w:t xml:space="preserve">жертв геноцида советского народа </w:t>
      </w:r>
    </w:p>
    <w:p w14:paraId="5EAB2293" w14:textId="03CAC718" w:rsidR="00840199" w:rsidRDefault="00840199" w:rsidP="00C20A04">
      <w:pPr>
        <w:pStyle w:val="a3"/>
        <w:spacing w:line="298" w:lineRule="exact"/>
        <w:ind w:left="142"/>
      </w:pPr>
      <w:r>
        <w:t>в период Великой Отечественной войны</w:t>
      </w:r>
    </w:p>
    <w:p w14:paraId="2D7AD87B" w14:textId="7835CAB7" w:rsidR="00840199" w:rsidRDefault="00840199" w:rsidP="00C20A04">
      <w:pPr>
        <w:pStyle w:val="a3"/>
        <w:spacing w:line="298" w:lineRule="exact"/>
        <w:ind w:left="142"/>
        <w:rPr>
          <w:spacing w:val="-5"/>
        </w:rPr>
      </w:pPr>
      <w:r>
        <w:t xml:space="preserve">1941-1945 годов на территории </w:t>
      </w:r>
    </w:p>
    <w:p w14:paraId="5EEE5A15" w14:textId="4A3107EB" w:rsidR="00316BDF" w:rsidRDefault="00840199" w:rsidP="00840199">
      <w:pPr>
        <w:pStyle w:val="a3"/>
        <w:spacing w:line="298" w:lineRule="exact"/>
        <w:ind w:left="142"/>
        <w:rPr>
          <w:spacing w:val="-5"/>
        </w:rPr>
      </w:pPr>
      <w:r>
        <w:rPr>
          <w:spacing w:val="-5"/>
        </w:rPr>
        <w:t>Переславль-Залесского муниципального округа</w:t>
      </w:r>
    </w:p>
    <w:p w14:paraId="56099E02" w14:textId="6F639D5A" w:rsidR="00840199" w:rsidRPr="00840199" w:rsidRDefault="00840199" w:rsidP="00840199">
      <w:pPr>
        <w:pStyle w:val="a3"/>
        <w:spacing w:line="298" w:lineRule="exact"/>
        <w:ind w:left="142"/>
        <w:rPr>
          <w:spacing w:val="-5"/>
        </w:rPr>
      </w:pPr>
      <w:r>
        <w:rPr>
          <w:spacing w:val="-5"/>
        </w:rPr>
        <w:t>Ярославской области</w:t>
      </w:r>
    </w:p>
    <w:bookmarkEnd w:id="2"/>
    <w:bookmarkEnd w:id="1"/>
    <w:p w14:paraId="62EC2BAF" w14:textId="77777777" w:rsidR="006F7191" w:rsidRDefault="006F7191">
      <w:pPr>
        <w:pStyle w:val="a3"/>
        <w:spacing w:before="297"/>
      </w:pPr>
    </w:p>
    <w:p w14:paraId="1954BB68" w14:textId="04DDE51A" w:rsidR="006F7191" w:rsidRDefault="007B0609" w:rsidP="007B0609">
      <w:pPr>
        <w:pStyle w:val="a3"/>
        <w:spacing w:before="1"/>
        <w:ind w:right="-7" w:firstLine="567"/>
        <w:jc w:val="both"/>
      </w:pPr>
      <w:r>
        <w:t>Руководствуясь Федеральными законами от 06.10.2003 № 131-ФЗ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</w:t>
      </w:r>
      <w:r w:rsidR="00780CA4">
        <w:t>»</w:t>
      </w:r>
      <w:r>
        <w:t xml:space="preserve">, </w:t>
      </w:r>
      <w:r w:rsidR="00726459">
        <w:t>от</w:t>
      </w:r>
      <w:r w:rsidR="00840199">
        <w:t xml:space="preserve"> </w:t>
      </w:r>
      <w:bookmarkStart w:id="3" w:name="_Hlk234249280"/>
      <w:r w:rsidR="00840199">
        <w:t>21.04.2025</w:t>
      </w:r>
      <w:r w:rsidR="00726459">
        <w:t xml:space="preserve"> №</w:t>
      </w:r>
      <w:r w:rsidR="00780CA4">
        <w:t xml:space="preserve"> </w:t>
      </w:r>
      <w:r w:rsidR="00840199">
        <w:t>74</w:t>
      </w:r>
      <w:r w:rsidR="00726459">
        <w:t xml:space="preserve">-ФЗ </w:t>
      </w:r>
      <w:r w:rsidR="00840199">
        <w:t xml:space="preserve">«Об увековечении памяти </w:t>
      </w:r>
      <w:r w:rsidR="002979AD">
        <w:t>жертв геноцида советского народа в период Великой Отечественной войны 1941-1945 годов</w:t>
      </w:r>
      <w:r w:rsidR="00840199">
        <w:t>»</w:t>
      </w:r>
      <w:bookmarkEnd w:id="3"/>
      <w:r w:rsidR="002979AD">
        <w:t>, постановлением Правительства Ярославской области от 22.06.2026 №</w:t>
      </w:r>
      <w:r w:rsidR="00780CA4">
        <w:t xml:space="preserve"> </w:t>
      </w:r>
      <w:r w:rsidR="002979AD">
        <w:t xml:space="preserve">674-п «Об отдельных вопросах увековечения жертв геноцида советского народа в период Великой Отечественной </w:t>
      </w:r>
      <w:r w:rsidR="00307E84">
        <w:t>войны 1941-1945 годов в Ярославской области</w:t>
      </w:r>
      <w:r w:rsidR="00C12DA7">
        <w:t>»</w:t>
      </w:r>
      <w:r w:rsidR="00307E84">
        <w:t>,</w:t>
      </w:r>
      <w:r>
        <w:t xml:space="preserve"> </w:t>
      </w:r>
      <w:r w:rsidR="00726459">
        <w:t xml:space="preserve">Уставом Переславль-Залесского муниципального округа Ярославской области, </w:t>
      </w:r>
    </w:p>
    <w:p w14:paraId="62A64EA9" w14:textId="77777777" w:rsidR="006F7191" w:rsidRDefault="006F7191" w:rsidP="00253D6E">
      <w:pPr>
        <w:pStyle w:val="a3"/>
        <w:spacing w:before="22"/>
        <w:ind w:right="-7"/>
      </w:pPr>
    </w:p>
    <w:p w14:paraId="212486FB" w14:textId="77777777" w:rsidR="006F7191" w:rsidRDefault="00726459" w:rsidP="00253D6E">
      <w:pPr>
        <w:ind w:left="3980" w:right="-7" w:hanging="3011"/>
        <w:rPr>
          <w:spacing w:val="-2"/>
          <w:sz w:val="28"/>
        </w:rPr>
      </w:pPr>
      <w:r>
        <w:rPr>
          <w:sz w:val="28"/>
        </w:rPr>
        <w:t>Администрация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Переславль-Залесского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округа </w:t>
      </w:r>
      <w:r>
        <w:rPr>
          <w:spacing w:val="-2"/>
          <w:sz w:val="28"/>
        </w:rPr>
        <w:t>постановляет:</w:t>
      </w:r>
    </w:p>
    <w:p w14:paraId="115B2001" w14:textId="77777777" w:rsidR="00884E82" w:rsidRDefault="00884E82" w:rsidP="00253D6E">
      <w:pPr>
        <w:ind w:left="3980" w:right="-7" w:hanging="3011"/>
        <w:rPr>
          <w:sz w:val="28"/>
        </w:rPr>
      </w:pPr>
    </w:p>
    <w:p w14:paraId="50DAA748" w14:textId="09E86655" w:rsidR="006F7191" w:rsidRPr="00F55985" w:rsidRDefault="007B0609" w:rsidP="00F55985">
      <w:pPr>
        <w:pStyle w:val="a5"/>
        <w:numPr>
          <w:ilvl w:val="0"/>
          <w:numId w:val="29"/>
        </w:numPr>
        <w:tabs>
          <w:tab w:val="left" w:pos="921"/>
        </w:tabs>
        <w:ind w:left="0" w:right="-7" w:firstLine="567"/>
        <w:rPr>
          <w:sz w:val="26"/>
          <w:szCs w:val="26"/>
        </w:rPr>
      </w:pPr>
      <w:r>
        <w:rPr>
          <w:sz w:val="26"/>
          <w:szCs w:val="26"/>
          <w:lang w:eastAsia="ru-RU"/>
        </w:rPr>
        <w:t xml:space="preserve">Утвердить </w:t>
      </w:r>
      <w:r w:rsidRPr="007B0609">
        <w:rPr>
          <w:sz w:val="26"/>
          <w:szCs w:val="26"/>
        </w:rPr>
        <w:t>Поряд</w:t>
      </w:r>
      <w:r>
        <w:rPr>
          <w:sz w:val="26"/>
          <w:szCs w:val="26"/>
        </w:rPr>
        <w:t>о</w:t>
      </w:r>
      <w:r w:rsidRPr="007B0609">
        <w:rPr>
          <w:sz w:val="26"/>
          <w:szCs w:val="26"/>
        </w:rPr>
        <w:t>к реализации</w:t>
      </w:r>
      <w:r>
        <w:rPr>
          <w:sz w:val="26"/>
          <w:szCs w:val="26"/>
        </w:rPr>
        <w:t xml:space="preserve"> м</w:t>
      </w:r>
      <w:r w:rsidRPr="007B0609">
        <w:rPr>
          <w:sz w:val="26"/>
          <w:szCs w:val="26"/>
        </w:rPr>
        <w:t>ероприятий по увековечению памяти</w:t>
      </w:r>
      <w:r>
        <w:rPr>
          <w:sz w:val="26"/>
          <w:szCs w:val="26"/>
        </w:rPr>
        <w:t xml:space="preserve"> </w:t>
      </w:r>
      <w:r w:rsidRPr="007B0609">
        <w:rPr>
          <w:sz w:val="26"/>
          <w:szCs w:val="26"/>
        </w:rPr>
        <w:t>жертв геноцида советского народа в период Великой Отечественной войны 1941-1945 годов на территории Переславль-Залесского муниципального округа Ярославской области</w:t>
      </w:r>
      <w:r w:rsidR="00971545">
        <w:rPr>
          <w:sz w:val="26"/>
          <w:szCs w:val="26"/>
        </w:rPr>
        <w:t xml:space="preserve"> согласно </w:t>
      </w:r>
      <w:proofErr w:type="gramStart"/>
      <w:r w:rsidR="00971545">
        <w:rPr>
          <w:sz w:val="26"/>
          <w:szCs w:val="26"/>
        </w:rPr>
        <w:t>приложению</w:t>
      </w:r>
      <w:proofErr w:type="gramEnd"/>
      <w:r w:rsidR="00971545">
        <w:rPr>
          <w:sz w:val="26"/>
          <w:szCs w:val="26"/>
        </w:rPr>
        <w:t xml:space="preserve"> к</w:t>
      </w:r>
      <w:r w:rsidR="00780CA4">
        <w:rPr>
          <w:sz w:val="26"/>
          <w:szCs w:val="26"/>
        </w:rPr>
        <w:t xml:space="preserve"> настоящему</w:t>
      </w:r>
      <w:r w:rsidR="00971545">
        <w:rPr>
          <w:sz w:val="26"/>
          <w:szCs w:val="26"/>
        </w:rPr>
        <w:t xml:space="preserve"> постановлению</w:t>
      </w:r>
      <w:r w:rsidR="00F55985">
        <w:rPr>
          <w:sz w:val="26"/>
          <w:szCs w:val="26"/>
        </w:rPr>
        <w:t>.</w:t>
      </w:r>
    </w:p>
    <w:p w14:paraId="6F50549D" w14:textId="7F1E0B67" w:rsidR="006F7191" w:rsidRPr="0001435B" w:rsidRDefault="00F55985" w:rsidP="00253D6E">
      <w:pPr>
        <w:pStyle w:val="a5"/>
        <w:numPr>
          <w:ilvl w:val="0"/>
          <w:numId w:val="29"/>
        </w:numPr>
        <w:tabs>
          <w:tab w:val="left" w:pos="966"/>
        </w:tabs>
        <w:ind w:left="0" w:right="-7" w:firstLine="567"/>
        <w:rPr>
          <w:sz w:val="26"/>
          <w:szCs w:val="26"/>
        </w:rPr>
      </w:pPr>
      <w:r w:rsidRPr="0001435B">
        <w:rPr>
          <w:sz w:val="26"/>
          <w:szCs w:val="26"/>
        </w:rPr>
        <w:t>Опубликовать</w:t>
      </w:r>
      <w:r w:rsidR="00726459" w:rsidRPr="0001435B">
        <w:rPr>
          <w:sz w:val="26"/>
          <w:szCs w:val="26"/>
        </w:rPr>
        <w:t xml:space="preserve"> настоящее постановление на официальном сайте муниципального образования «Переславль-Залесский муниципальный округ Ярославской области»</w:t>
      </w:r>
      <w:r w:rsidR="00726459" w:rsidRPr="0001435B">
        <w:rPr>
          <w:spacing w:val="-1"/>
          <w:sz w:val="26"/>
          <w:szCs w:val="26"/>
        </w:rPr>
        <w:t xml:space="preserve"> </w:t>
      </w:r>
      <w:r w:rsidR="00726459" w:rsidRPr="0001435B">
        <w:rPr>
          <w:sz w:val="26"/>
          <w:szCs w:val="26"/>
        </w:rPr>
        <w:t>в информационно-телекоммуникационной сети «Интернет».</w:t>
      </w:r>
    </w:p>
    <w:p w14:paraId="3EA86D1F" w14:textId="0EBD6FBE" w:rsidR="0001435B" w:rsidRPr="0001435B" w:rsidRDefault="0001435B" w:rsidP="00253D6E">
      <w:pPr>
        <w:pStyle w:val="a5"/>
        <w:numPr>
          <w:ilvl w:val="0"/>
          <w:numId w:val="29"/>
        </w:numPr>
        <w:tabs>
          <w:tab w:val="left" w:pos="966"/>
        </w:tabs>
        <w:ind w:left="0" w:right="-7" w:firstLine="567"/>
        <w:rPr>
          <w:sz w:val="26"/>
          <w:szCs w:val="26"/>
        </w:rPr>
      </w:pPr>
      <w:r w:rsidRPr="0001435B">
        <w:rPr>
          <w:sz w:val="26"/>
          <w:szCs w:val="26"/>
        </w:rPr>
        <w:t xml:space="preserve">Настоящее постановление вступает в силу </w:t>
      </w:r>
      <w:r w:rsidR="00780CA4">
        <w:rPr>
          <w:sz w:val="26"/>
          <w:szCs w:val="26"/>
        </w:rPr>
        <w:t>после</w:t>
      </w:r>
      <w:r w:rsidR="0073525A">
        <w:rPr>
          <w:sz w:val="26"/>
          <w:szCs w:val="26"/>
        </w:rPr>
        <w:t xml:space="preserve"> </w:t>
      </w:r>
      <w:proofErr w:type="gramStart"/>
      <w:r w:rsidR="0073525A">
        <w:rPr>
          <w:sz w:val="26"/>
          <w:szCs w:val="26"/>
        </w:rPr>
        <w:t xml:space="preserve">официального </w:t>
      </w:r>
      <w:r w:rsidRPr="0001435B">
        <w:rPr>
          <w:sz w:val="26"/>
          <w:szCs w:val="26"/>
        </w:rPr>
        <w:t xml:space="preserve"> опубликования</w:t>
      </w:r>
      <w:proofErr w:type="gramEnd"/>
      <w:r>
        <w:rPr>
          <w:sz w:val="26"/>
          <w:szCs w:val="26"/>
        </w:rPr>
        <w:t>.</w:t>
      </w:r>
    </w:p>
    <w:p w14:paraId="77CAF49B" w14:textId="77777777" w:rsidR="006F7191" w:rsidRPr="0001435B" w:rsidRDefault="00726459" w:rsidP="00253D6E">
      <w:pPr>
        <w:pStyle w:val="a5"/>
        <w:numPr>
          <w:ilvl w:val="0"/>
          <w:numId w:val="29"/>
        </w:numPr>
        <w:tabs>
          <w:tab w:val="left" w:pos="966"/>
        </w:tabs>
        <w:ind w:left="0" w:right="0" w:firstLine="567"/>
        <w:rPr>
          <w:sz w:val="26"/>
          <w:szCs w:val="26"/>
        </w:rPr>
      </w:pPr>
      <w:r w:rsidRPr="0001435B">
        <w:rPr>
          <w:sz w:val="26"/>
          <w:szCs w:val="26"/>
        </w:rPr>
        <w:lastRenderedPageBreak/>
        <w:t>Контроль</w:t>
      </w:r>
      <w:r w:rsidRPr="0001435B">
        <w:rPr>
          <w:spacing w:val="-11"/>
          <w:sz w:val="26"/>
          <w:szCs w:val="26"/>
        </w:rPr>
        <w:t xml:space="preserve"> </w:t>
      </w:r>
      <w:r w:rsidRPr="0001435B">
        <w:rPr>
          <w:sz w:val="26"/>
          <w:szCs w:val="26"/>
        </w:rPr>
        <w:t>за</w:t>
      </w:r>
      <w:r w:rsidRPr="0001435B">
        <w:rPr>
          <w:spacing w:val="-11"/>
          <w:sz w:val="26"/>
          <w:szCs w:val="26"/>
        </w:rPr>
        <w:t xml:space="preserve"> </w:t>
      </w:r>
      <w:r w:rsidRPr="0001435B">
        <w:rPr>
          <w:sz w:val="26"/>
          <w:szCs w:val="26"/>
        </w:rPr>
        <w:t>исполнением</w:t>
      </w:r>
      <w:r w:rsidRPr="0001435B">
        <w:rPr>
          <w:spacing w:val="-11"/>
          <w:sz w:val="26"/>
          <w:szCs w:val="26"/>
        </w:rPr>
        <w:t xml:space="preserve"> </w:t>
      </w:r>
      <w:r w:rsidRPr="0001435B">
        <w:rPr>
          <w:sz w:val="26"/>
          <w:szCs w:val="26"/>
        </w:rPr>
        <w:t>настоящего</w:t>
      </w:r>
      <w:r w:rsidRPr="0001435B">
        <w:rPr>
          <w:spacing w:val="-11"/>
          <w:sz w:val="26"/>
          <w:szCs w:val="26"/>
        </w:rPr>
        <w:t xml:space="preserve"> </w:t>
      </w:r>
      <w:r w:rsidRPr="0001435B">
        <w:rPr>
          <w:sz w:val="26"/>
          <w:szCs w:val="26"/>
        </w:rPr>
        <w:t>постановления</w:t>
      </w:r>
      <w:r w:rsidRPr="0001435B">
        <w:rPr>
          <w:spacing w:val="-6"/>
          <w:sz w:val="26"/>
          <w:szCs w:val="26"/>
        </w:rPr>
        <w:t xml:space="preserve"> </w:t>
      </w:r>
      <w:r w:rsidRPr="0001435B">
        <w:rPr>
          <w:sz w:val="26"/>
          <w:szCs w:val="26"/>
        </w:rPr>
        <w:t>оставляю</w:t>
      </w:r>
      <w:r w:rsidRPr="0001435B">
        <w:rPr>
          <w:spacing w:val="-11"/>
          <w:sz w:val="26"/>
          <w:szCs w:val="26"/>
        </w:rPr>
        <w:t xml:space="preserve"> </w:t>
      </w:r>
      <w:r w:rsidRPr="0001435B">
        <w:rPr>
          <w:sz w:val="26"/>
          <w:szCs w:val="26"/>
        </w:rPr>
        <w:t>за</w:t>
      </w:r>
      <w:r w:rsidRPr="0001435B">
        <w:rPr>
          <w:spacing w:val="-11"/>
          <w:sz w:val="26"/>
          <w:szCs w:val="26"/>
        </w:rPr>
        <w:t xml:space="preserve"> </w:t>
      </w:r>
      <w:r w:rsidRPr="0001435B">
        <w:rPr>
          <w:spacing w:val="-2"/>
          <w:sz w:val="26"/>
          <w:szCs w:val="26"/>
        </w:rPr>
        <w:t>собой.</w:t>
      </w:r>
    </w:p>
    <w:p w14:paraId="71A88E3B" w14:textId="5C492584" w:rsidR="00C57C31" w:rsidRDefault="00C57C31" w:rsidP="00253D6E">
      <w:pPr>
        <w:pStyle w:val="a3"/>
        <w:ind w:right="4471" w:firstLine="567"/>
      </w:pPr>
    </w:p>
    <w:p w14:paraId="7D311D6E" w14:textId="77777777" w:rsidR="006335FA" w:rsidRPr="0001435B" w:rsidRDefault="006335FA" w:rsidP="00253D6E">
      <w:pPr>
        <w:pStyle w:val="a3"/>
        <w:ind w:right="4471" w:firstLine="567"/>
      </w:pPr>
    </w:p>
    <w:p w14:paraId="6EE95F83" w14:textId="77777777" w:rsidR="00C57C31" w:rsidRPr="00F107BD" w:rsidRDefault="00C57C31" w:rsidP="00253D6E">
      <w:pPr>
        <w:pStyle w:val="a3"/>
        <w:ind w:right="4471" w:firstLine="567"/>
      </w:pPr>
    </w:p>
    <w:p w14:paraId="2199C825" w14:textId="77777777" w:rsidR="00316BDF" w:rsidRPr="00531A80" w:rsidRDefault="00316BDF" w:rsidP="00316BDF">
      <w:pPr>
        <w:widowControl/>
        <w:adjustRightInd w:val="0"/>
        <w:outlineLvl w:val="1"/>
        <w:rPr>
          <w:sz w:val="26"/>
          <w:szCs w:val="26"/>
          <w:lang w:eastAsia="ru-RU"/>
        </w:rPr>
      </w:pPr>
      <w:bookmarkStart w:id="4" w:name="3"/>
      <w:bookmarkEnd w:id="4"/>
      <w:r w:rsidRPr="00531A80">
        <w:rPr>
          <w:sz w:val="26"/>
          <w:szCs w:val="26"/>
          <w:lang w:eastAsia="ru-RU"/>
        </w:rPr>
        <w:t xml:space="preserve">Первый заместитель Главы Администрации                                         </w:t>
      </w:r>
    </w:p>
    <w:p w14:paraId="239FFB00" w14:textId="77777777" w:rsidR="00316BDF" w:rsidRPr="00531A80" w:rsidRDefault="00316BDF" w:rsidP="00316BDF">
      <w:pPr>
        <w:widowControl/>
        <w:adjustRightInd w:val="0"/>
        <w:outlineLvl w:val="1"/>
        <w:rPr>
          <w:sz w:val="26"/>
          <w:szCs w:val="26"/>
          <w:lang w:eastAsia="ru-RU"/>
        </w:rPr>
      </w:pPr>
      <w:r w:rsidRPr="00531A80">
        <w:rPr>
          <w:sz w:val="26"/>
          <w:szCs w:val="26"/>
          <w:lang w:eastAsia="ru-RU"/>
        </w:rPr>
        <w:t>Переславль-Залесского муниципального округа</w:t>
      </w:r>
    </w:p>
    <w:p w14:paraId="4B6CF462" w14:textId="5709D871" w:rsidR="00316BDF" w:rsidRPr="00531A80" w:rsidRDefault="00316BDF" w:rsidP="00316BDF">
      <w:pPr>
        <w:widowControl/>
        <w:adjustRightInd w:val="0"/>
        <w:outlineLvl w:val="1"/>
        <w:rPr>
          <w:sz w:val="26"/>
          <w:szCs w:val="26"/>
          <w:lang w:eastAsia="ru-RU"/>
        </w:rPr>
      </w:pPr>
      <w:r w:rsidRPr="00531A80">
        <w:rPr>
          <w:sz w:val="26"/>
          <w:szCs w:val="26"/>
          <w:lang w:eastAsia="ru-RU"/>
        </w:rPr>
        <w:t xml:space="preserve">по экономическому развитию                                                                </w:t>
      </w:r>
      <w:r>
        <w:rPr>
          <w:sz w:val="26"/>
          <w:szCs w:val="26"/>
          <w:lang w:eastAsia="ru-RU"/>
        </w:rPr>
        <w:t xml:space="preserve"> </w:t>
      </w:r>
      <w:r w:rsidRPr="00531A80">
        <w:rPr>
          <w:sz w:val="26"/>
          <w:szCs w:val="26"/>
          <w:lang w:eastAsia="ru-RU"/>
        </w:rPr>
        <w:t xml:space="preserve">   Т.И. Кулакова                              </w:t>
      </w:r>
    </w:p>
    <w:p w14:paraId="0C30F531" w14:textId="03074AE3" w:rsidR="00C57C31" w:rsidRDefault="00C57C31" w:rsidP="00B13FF1">
      <w:pPr>
        <w:ind w:firstLine="567"/>
        <w:jc w:val="right"/>
        <w:rPr>
          <w:spacing w:val="-2"/>
        </w:rPr>
      </w:pPr>
    </w:p>
    <w:p w14:paraId="6C477D7D" w14:textId="00D04682" w:rsidR="00C57C31" w:rsidRDefault="00C57C31" w:rsidP="00B13FF1">
      <w:pPr>
        <w:ind w:firstLine="567"/>
        <w:jc w:val="right"/>
        <w:rPr>
          <w:spacing w:val="-2"/>
        </w:rPr>
      </w:pPr>
    </w:p>
    <w:p w14:paraId="512D96C8" w14:textId="5CFE6147" w:rsidR="006335FA" w:rsidRDefault="006335FA" w:rsidP="00B13FF1">
      <w:pPr>
        <w:ind w:firstLine="567"/>
        <w:jc w:val="right"/>
        <w:rPr>
          <w:spacing w:val="-2"/>
        </w:rPr>
      </w:pPr>
    </w:p>
    <w:p w14:paraId="25E6D84E" w14:textId="2404F750" w:rsidR="006335FA" w:rsidRDefault="006335FA" w:rsidP="00B13FF1">
      <w:pPr>
        <w:ind w:firstLine="567"/>
        <w:jc w:val="right"/>
        <w:rPr>
          <w:spacing w:val="-2"/>
        </w:rPr>
      </w:pPr>
    </w:p>
    <w:p w14:paraId="6D907CC5" w14:textId="5B0F810F" w:rsidR="006335FA" w:rsidRDefault="006335FA" w:rsidP="00B13FF1">
      <w:pPr>
        <w:ind w:firstLine="567"/>
        <w:jc w:val="right"/>
        <w:rPr>
          <w:spacing w:val="-2"/>
        </w:rPr>
      </w:pPr>
    </w:p>
    <w:p w14:paraId="7CD70113" w14:textId="5F5133EE" w:rsidR="006335FA" w:rsidRDefault="006335FA" w:rsidP="00B13FF1">
      <w:pPr>
        <w:ind w:firstLine="567"/>
        <w:jc w:val="right"/>
        <w:rPr>
          <w:spacing w:val="-2"/>
        </w:rPr>
      </w:pPr>
    </w:p>
    <w:p w14:paraId="49421F61" w14:textId="08BAB7FD" w:rsidR="006335FA" w:rsidRDefault="006335FA" w:rsidP="00B13FF1">
      <w:pPr>
        <w:ind w:firstLine="567"/>
        <w:jc w:val="right"/>
        <w:rPr>
          <w:spacing w:val="-2"/>
        </w:rPr>
      </w:pPr>
    </w:p>
    <w:p w14:paraId="7E312006" w14:textId="3DA69272" w:rsidR="006335FA" w:rsidRDefault="006335FA" w:rsidP="00B13FF1">
      <w:pPr>
        <w:ind w:firstLine="567"/>
        <w:jc w:val="right"/>
        <w:rPr>
          <w:spacing w:val="-2"/>
        </w:rPr>
      </w:pPr>
    </w:p>
    <w:p w14:paraId="3A4CFA74" w14:textId="36310238" w:rsidR="006335FA" w:rsidRDefault="006335FA" w:rsidP="00B13FF1">
      <w:pPr>
        <w:ind w:firstLine="567"/>
        <w:jc w:val="right"/>
        <w:rPr>
          <w:spacing w:val="-2"/>
        </w:rPr>
      </w:pPr>
    </w:p>
    <w:p w14:paraId="112EDC2A" w14:textId="4DC0E51D" w:rsidR="006335FA" w:rsidRDefault="006335FA" w:rsidP="00B13FF1">
      <w:pPr>
        <w:ind w:firstLine="567"/>
        <w:jc w:val="right"/>
        <w:rPr>
          <w:spacing w:val="-2"/>
        </w:rPr>
      </w:pPr>
    </w:p>
    <w:p w14:paraId="7C2269AA" w14:textId="4F3CA0AF" w:rsidR="006335FA" w:rsidRDefault="006335FA" w:rsidP="00B13FF1">
      <w:pPr>
        <w:ind w:firstLine="567"/>
        <w:jc w:val="right"/>
        <w:rPr>
          <w:spacing w:val="-2"/>
        </w:rPr>
      </w:pPr>
    </w:p>
    <w:p w14:paraId="63ED3236" w14:textId="1DAC3D40" w:rsidR="006335FA" w:rsidRDefault="006335FA" w:rsidP="00B13FF1">
      <w:pPr>
        <w:ind w:firstLine="567"/>
        <w:jc w:val="right"/>
        <w:rPr>
          <w:spacing w:val="-2"/>
        </w:rPr>
      </w:pPr>
    </w:p>
    <w:p w14:paraId="73B68ED9" w14:textId="3D93096D" w:rsidR="006335FA" w:rsidRDefault="006335FA" w:rsidP="00B13FF1">
      <w:pPr>
        <w:ind w:firstLine="567"/>
        <w:jc w:val="right"/>
        <w:rPr>
          <w:spacing w:val="-2"/>
        </w:rPr>
      </w:pPr>
    </w:p>
    <w:p w14:paraId="4CDD7855" w14:textId="675E37A2" w:rsidR="006335FA" w:rsidRDefault="006335FA" w:rsidP="00B13FF1">
      <w:pPr>
        <w:ind w:firstLine="567"/>
        <w:jc w:val="right"/>
        <w:rPr>
          <w:spacing w:val="-2"/>
        </w:rPr>
      </w:pPr>
    </w:p>
    <w:p w14:paraId="24892B21" w14:textId="3D484C55" w:rsidR="006335FA" w:rsidRDefault="006335FA" w:rsidP="00B13FF1">
      <w:pPr>
        <w:ind w:firstLine="567"/>
        <w:jc w:val="right"/>
        <w:rPr>
          <w:spacing w:val="-2"/>
        </w:rPr>
      </w:pPr>
    </w:p>
    <w:p w14:paraId="19A52D53" w14:textId="70C897D3" w:rsidR="006335FA" w:rsidRDefault="006335FA" w:rsidP="00B13FF1">
      <w:pPr>
        <w:ind w:firstLine="567"/>
        <w:jc w:val="right"/>
        <w:rPr>
          <w:spacing w:val="-2"/>
        </w:rPr>
      </w:pPr>
    </w:p>
    <w:p w14:paraId="5A756F37" w14:textId="66386AAB" w:rsidR="006335FA" w:rsidRDefault="006335FA" w:rsidP="00B13FF1">
      <w:pPr>
        <w:ind w:firstLine="567"/>
        <w:jc w:val="right"/>
        <w:rPr>
          <w:spacing w:val="-2"/>
        </w:rPr>
      </w:pPr>
    </w:p>
    <w:p w14:paraId="1D610C39" w14:textId="2F1EA1FA" w:rsidR="006335FA" w:rsidRDefault="006335FA" w:rsidP="00B13FF1">
      <w:pPr>
        <w:ind w:firstLine="567"/>
        <w:jc w:val="right"/>
        <w:rPr>
          <w:spacing w:val="-2"/>
        </w:rPr>
      </w:pPr>
    </w:p>
    <w:p w14:paraId="4538C14C" w14:textId="2D5C5368" w:rsidR="006335FA" w:rsidRDefault="006335FA" w:rsidP="00B13FF1">
      <w:pPr>
        <w:ind w:firstLine="567"/>
        <w:jc w:val="right"/>
        <w:rPr>
          <w:spacing w:val="-2"/>
        </w:rPr>
      </w:pPr>
    </w:p>
    <w:p w14:paraId="49F88B9B" w14:textId="5F109671" w:rsidR="006335FA" w:rsidRDefault="006335FA" w:rsidP="00B13FF1">
      <w:pPr>
        <w:ind w:firstLine="567"/>
        <w:jc w:val="right"/>
        <w:rPr>
          <w:spacing w:val="-2"/>
        </w:rPr>
      </w:pPr>
    </w:p>
    <w:p w14:paraId="1A6864CA" w14:textId="31EF56E6" w:rsidR="006335FA" w:rsidRDefault="006335FA" w:rsidP="00B13FF1">
      <w:pPr>
        <w:ind w:firstLine="567"/>
        <w:jc w:val="right"/>
        <w:rPr>
          <w:spacing w:val="-2"/>
        </w:rPr>
      </w:pPr>
    </w:p>
    <w:p w14:paraId="45E59444" w14:textId="1375BEF6" w:rsidR="006335FA" w:rsidRDefault="006335FA" w:rsidP="00B13FF1">
      <w:pPr>
        <w:ind w:firstLine="567"/>
        <w:jc w:val="right"/>
        <w:rPr>
          <w:spacing w:val="-2"/>
        </w:rPr>
      </w:pPr>
    </w:p>
    <w:p w14:paraId="272B9712" w14:textId="4E4F4DC1" w:rsidR="006335FA" w:rsidRDefault="006335FA" w:rsidP="00B13FF1">
      <w:pPr>
        <w:ind w:firstLine="567"/>
        <w:jc w:val="right"/>
        <w:rPr>
          <w:spacing w:val="-2"/>
        </w:rPr>
      </w:pPr>
    </w:p>
    <w:p w14:paraId="5366B224" w14:textId="25CCDE6E" w:rsidR="006335FA" w:rsidRDefault="006335FA" w:rsidP="00B13FF1">
      <w:pPr>
        <w:ind w:firstLine="567"/>
        <w:jc w:val="right"/>
        <w:rPr>
          <w:spacing w:val="-2"/>
        </w:rPr>
      </w:pPr>
    </w:p>
    <w:p w14:paraId="3F7DE326" w14:textId="5B8003B1" w:rsidR="006335FA" w:rsidRDefault="006335FA" w:rsidP="00B13FF1">
      <w:pPr>
        <w:ind w:firstLine="567"/>
        <w:jc w:val="right"/>
        <w:rPr>
          <w:spacing w:val="-2"/>
        </w:rPr>
      </w:pPr>
    </w:p>
    <w:p w14:paraId="591A83CD" w14:textId="693F3BE4" w:rsidR="006335FA" w:rsidRDefault="006335FA" w:rsidP="00B13FF1">
      <w:pPr>
        <w:ind w:firstLine="567"/>
        <w:jc w:val="right"/>
        <w:rPr>
          <w:spacing w:val="-2"/>
        </w:rPr>
      </w:pPr>
    </w:p>
    <w:p w14:paraId="39E993AA" w14:textId="50D2A192" w:rsidR="006335FA" w:rsidRDefault="006335FA" w:rsidP="00B13FF1">
      <w:pPr>
        <w:ind w:firstLine="567"/>
        <w:jc w:val="right"/>
        <w:rPr>
          <w:spacing w:val="-2"/>
        </w:rPr>
      </w:pPr>
    </w:p>
    <w:p w14:paraId="3B8D3C73" w14:textId="3454DC86" w:rsidR="006335FA" w:rsidRDefault="006335FA" w:rsidP="00B13FF1">
      <w:pPr>
        <w:ind w:firstLine="567"/>
        <w:jc w:val="right"/>
        <w:rPr>
          <w:spacing w:val="-2"/>
        </w:rPr>
      </w:pPr>
    </w:p>
    <w:p w14:paraId="369CC4DE" w14:textId="3739375D" w:rsidR="006335FA" w:rsidRDefault="006335FA" w:rsidP="00B13FF1">
      <w:pPr>
        <w:ind w:firstLine="567"/>
        <w:jc w:val="right"/>
        <w:rPr>
          <w:spacing w:val="-2"/>
        </w:rPr>
      </w:pPr>
    </w:p>
    <w:p w14:paraId="290DC5E6" w14:textId="106DDD9A" w:rsidR="006335FA" w:rsidRDefault="006335FA" w:rsidP="00B13FF1">
      <w:pPr>
        <w:ind w:firstLine="567"/>
        <w:jc w:val="right"/>
        <w:rPr>
          <w:spacing w:val="-2"/>
        </w:rPr>
      </w:pPr>
    </w:p>
    <w:p w14:paraId="61DB16A3" w14:textId="2D00662C" w:rsidR="006335FA" w:rsidRDefault="006335FA" w:rsidP="00B13FF1">
      <w:pPr>
        <w:ind w:firstLine="567"/>
        <w:jc w:val="right"/>
        <w:rPr>
          <w:spacing w:val="-2"/>
        </w:rPr>
      </w:pPr>
    </w:p>
    <w:p w14:paraId="035C829A" w14:textId="0F0AEE8B" w:rsidR="006335FA" w:rsidRDefault="006335FA" w:rsidP="00B13FF1">
      <w:pPr>
        <w:ind w:firstLine="567"/>
        <w:jc w:val="right"/>
        <w:rPr>
          <w:spacing w:val="-2"/>
        </w:rPr>
      </w:pPr>
    </w:p>
    <w:p w14:paraId="316DFE7F" w14:textId="63C92A39" w:rsidR="006335FA" w:rsidRDefault="006335FA" w:rsidP="00B13FF1">
      <w:pPr>
        <w:ind w:firstLine="567"/>
        <w:jc w:val="right"/>
        <w:rPr>
          <w:spacing w:val="-2"/>
        </w:rPr>
      </w:pPr>
    </w:p>
    <w:p w14:paraId="3765AF9D" w14:textId="530EEAE2" w:rsidR="006335FA" w:rsidRDefault="006335FA" w:rsidP="00B13FF1">
      <w:pPr>
        <w:ind w:firstLine="567"/>
        <w:jc w:val="right"/>
        <w:rPr>
          <w:spacing w:val="-2"/>
        </w:rPr>
      </w:pPr>
    </w:p>
    <w:p w14:paraId="7E55B990" w14:textId="39BCC4DF" w:rsidR="006335FA" w:rsidRDefault="006335FA" w:rsidP="00B13FF1">
      <w:pPr>
        <w:ind w:firstLine="567"/>
        <w:jc w:val="right"/>
        <w:rPr>
          <w:spacing w:val="-2"/>
        </w:rPr>
      </w:pPr>
    </w:p>
    <w:p w14:paraId="19D966B9" w14:textId="4446742A" w:rsidR="006335FA" w:rsidRDefault="006335FA" w:rsidP="00B13FF1">
      <w:pPr>
        <w:ind w:firstLine="567"/>
        <w:jc w:val="right"/>
        <w:rPr>
          <w:spacing w:val="-2"/>
        </w:rPr>
      </w:pPr>
    </w:p>
    <w:p w14:paraId="5DE3487F" w14:textId="736116C9" w:rsidR="006335FA" w:rsidRDefault="006335FA" w:rsidP="00B13FF1">
      <w:pPr>
        <w:ind w:firstLine="567"/>
        <w:jc w:val="right"/>
        <w:rPr>
          <w:spacing w:val="-2"/>
        </w:rPr>
      </w:pPr>
    </w:p>
    <w:p w14:paraId="6EB41760" w14:textId="0DF1AF8B" w:rsidR="006335FA" w:rsidRDefault="006335FA" w:rsidP="00B13FF1">
      <w:pPr>
        <w:ind w:firstLine="567"/>
        <w:jc w:val="right"/>
        <w:rPr>
          <w:spacing w:val="-2"/>
        </w:rPr>
      </w:pPr>
    </w:p>
    <w:p w14:paraId="0BE8301B" w14:textId="658A2FA8" w:rsidR="006335FA" w:rsidRDefault="006335FA" w:rsidP="00B13FF1">
      <w:pPr>
        <w:ind w:firstLine="567"/>
        <w:jc w:val="right"/>
        <w:rPr>
          <w:spacing w:val="-2"/>
        </w:rPr>
      </w:pPr>
    </w:p>
    <w:p w14:paraId="0153348D" w14:textId="7013A3A4" w:rsidR="006335FA" w:rsidRDefault="006335FA" w:rsidP="00B13FF1">
      <w:pPr>
        <w:ind w:firstLine="567"/>
        <w:jc w:val="right"/>
        <w:rPr>
          <w:spacing w:val="-2"/>
        </w:rPr>
      </w:pPr>
    </w:p>
    <w:p w14:paraId="3C79C10B" w14:textId="25EF88C2" w:rsidR="006335FA" w:rsidRDefault="006335FA" w:rsidP="00B13FF1">
      <w:pPr>
        <w:ind w:firstLine="567"/>
        <w:jc w:val="right"/>
        <w:rPr>
          <w:spacing w:val="-2"/>
        </w:rPr>
      </w:pPr>
    </w:p>
    <w:p w14:paraId="715E3212" w14:textId="45B3D433" w:rsidR="006335FA" w:rsidRDefault="006335FA" w:rsidP="00B13FF1">
      <w:pPr>
        <w:ind w:firstLine="567"/>
        <w:jc w:val="right"/>
        <w:rPr>
          <w:spacing w:val="-2"/>
        </w:rPr>
      </w:pPr>
    </w:p>
    <w:p w14:paraId="1EE08584" w14:textId="266EDC64" w:rsidR="006335FA" w:rsidRDefault="006335FA" w:rsidP="00B13FF1">
      <w:pPr>
        <w:ind w:firstLine="567"/>
        <w:jc w:val="right"/>
        <w:rPr>
          <w:spacing w:val="-2"/>
        </w:rPr>
      </w:pPr>
    </w:p>
    <w:p w14:paraId="0609AE17" w14:textId="3C685FF4" w:rsidR="006335FA" w:rsidRDefault="006335FA" w:rsidP="00B13FF1">
      <w:pPr>
        <w:ind w:firstLine="567"/>
        <w:jc w:val="right"/>
        <w:rPr>
          <w:spacing w:val="-2"/>
        </w:rPr>
      </w:pPr>
    </w:p>
    <w:p w14:paraId="0B35E4F1" w14:textId="2D9CA81A" w:rsidR="006335FA" w:rsidRDefault="006335FA" w:rsidP="00B13FF1">
      <w:pPr>
        <w:ind w:firstLine="567"/>
        <w:jc w:val="right"/>
        <w:rPr>
          <w:spacing w:val="-2"/>
        </w:rPr>
      </w:pPr>
    </w:p>
    <w:p w14:paraId="6DE9A9E9" w14:textId="38283FE3" w:rsidR="006335FA" w:rsidRDefault="006335FA" w:rsidP="00B13FF1">
      <w:pPr>
        <w:ind w:firstLine="567"/>
        <w:jc w:val="right"/>
        <w:rPr>
          <w:spacing w:val="-2"/>
        </w:rPr>
      </w:pPr>
    </w:p>
    <w:p w14:paraId="7B27C532" w14:textId="3FC51848" w:rsidR="006335FA" w:rsidRDefault="006335FA" w:rsidP="00B13FF1">
      <w:pPr>
        <w:ind w:firstLine="567"/>
        <w:jc w:val="right"/>
        <w:rPr>
          <w:spacing w:val="-2"/>
        </w:rPr>
      </w:pPr>
    </w:p>
    <w:p w14:paraId="07416B96" w14:textId="73C8FC68" w:rsidR="006335FA" w:rsidRDefault="006335FA" w:rsidP="00B13FF1">
      <w:pPr>
        <w:ind w:firstLine="567"/>
        <w:jc w:val="right"/>
        <w:rPr>
          <w:spacing w:val="-2"/>
        </w:rPr>
      </w:pPr>
    </w:p>
    <w:p w14:paraId="0088145A" w14:textId="7F8169D4" w:rsidR="006335FA" w:rsidRDefault="006335FA" w:rsidP="00B13FF1">
      <w:pPr>
        <w:ind w:firstLine="567"/>
        <w:jc w:val="right"/>
        <w:rPr>
          <w:spacing w:val="-2"/>
        </w:rPr>
      </w:pPr>
    </w:p>
    <w:p w14:paraId="41D50F38" w14:textId="77777777" w:rsidR="006335FA" w:rsidRDefault="00726459" w:rsidP="00B13FF1">
      <w:pPr>
        <w:ind w:firstLine="567"/>
        <w:jc w:val="right"/>
        <w:rPr>
          <w:spacing w:val="-2"/>
          <w:sz w:val="26"/>
          <w:szCs w:val="26"/>
        </w:rPr>
      </w:pPr>
      <w:r w:rsidRPr="0022171E">
        <w:rPr>
          <w:spacing w:val="-2"/>
          <w:sz w:val="26"/>
          <w:szCs w:val="26"/>
        </w:rPr>
        <w:lastRenderedPageBreak/>
        <w:t>Приложение</w:t>
      </w:r>
      <w:r w:rsidR="0001435B" w:rsidRPr="0022171E">
        <w:rPr>
          <w:spacing w:val="-2"/>
          <w:sz w:val="26"/>
          <w:szCs w:val="26"/>
        </w:rPr>
        <w:t xml:space="preserve"> </w:t>
      </w:r>
    </w:p>
    <w:p w14:paraId="440AD0C7" w14:textId="360EB31A" w:rsidR="0001435B" w:rsidRPr="0022171E" w:rsidRDefault="006335FA" w:rsidP="00B13FF1">
      <w:pPr>
        <w:ind w:firstLine="567"/>
        <w:jc w:val="right"/>
        <w:rPr>
          <w:sz w:val="26"/>
          <w:szCs w:val="26"/>
        </w:rPr>
      </w:pPr>
      <w:r>
        <w:rPr>
          <w:spacing w:val="-2"/>
          <w:sz w:val="26"/>
          <w:szCs w:val="26"/>
        </w:rPr>
        <w:t>к п</w:t>
      </w:r>
      <w:r w:rsidR="0001435B" w:rsidRPr="0022171E">
        <w:rPr>
          <w:sz w:val="26"/>
          <w:szCs w:val="26"/>
        </w:rPr>
        <w:t xml:space="preserve">остановлению Администрации </w:t>
      </w:r>
    </w:p>
    <w:p w14:paraId="5AA007BB" w14:textId="77777777" w:rsidR="0022171E" w:rsidRDefault="0001435B" w:rsidP="00B13FF1">
      <w:pPr>
        <w:ind w:firstLine="567"/>
        <w:jc w:val="right"/>
        <w:rPr>
          <w:sz w:val="26"/>
          <w:szCs w:val="26"/>
        </w:rPr>
      </w:pPr>
      <w:r w:rsidRPr="0022171E">
        <w:rPr>
          <w:sz w:val="26"/>
          <w:szCs w:val="26"/>
        </w:rPr>
        <w:t xml:space="preserve">Переславль-Залесского </w:t>
      </w:r>
    </w:p>
    <w:p w14:paraId="4794E475" w14:textId="3B3425EF" w:rsidR="006F7191" w:rsidRPr="0022171E" w:rsidRDefault="0001435B" w:rsidP="00B13FF1">
      <w:pPr>
        <w:ind w:firstLine="567"/>
        <w:jc w:val="right"/>
        <w:rPr>
          <w:spacing w:val="-2"/>
          <w:sz w:val="26"/>
          <w:szCs w:val="26"/>
        </w:rPr>
      </w:pPr>
      <w:r w:rsidRPr="0022171E">
        <w:rPr>
          <w:sz w:val="26"/>
          <w:szCs w:val="26"/>
        </w:rPr>
        <w:t>муниципального округа</w:t>
      </w:r>
    </w:p>
    <w:p w14:paraId="193464E2" w14:textId="53C24C3D" w:rsidR="00EB24BA" w:rsidRPr="0022171E" w:rsidRDefault="00253D6E" w:rsidP="006335FA">
      <w:pPr>
        <w:ind w:left="5387" w:right="-7"/>
        <w:jc w:val="right"/>
        <w:rPr>
          <w:sz w:val="26"/>
          <w:szCs w:val="26"/>
        </w:rPr>
      </w:pPr>
      <w:r w:rsidRPr="0022171E">
        <w:rPr>
          <w:sz w:val="26"/>
          <w:szCs w:val="26"/>
        </w:rPr>
        <w:t>от</w:t>
      </w:r>
      <w:r w:rsidR="0022171E">
        <w:rPr>
          <w:sz w:val="26"/>
          <w:szCs w:val="26"/>
        </w:rPr>
        <w:t xml:space="preserve"> </w:t>
      </w:r>
      <w:r w:rsidR="006335FA" w:rsidRPr="006335FA">
        <w:rPr>
          <w:sz w:val="26"/>
          <w:szCs w:val="26"/>
        </w:rPr>
        <w:t>28.07.2026 № ПОС.03-2557/26</w:t>
      </w:r>
    </w:p>
    <w:p w14:paraId="419BBCC7" w14:textId="1F65A33F" w:rsidR="006F7191" w:rsidRPr="00726459" w:rsidRDefault="006F7191" w:rsidP="00253D6E">
      <w:pPr>
        <w:ind w:left="5868" w:right="-7"/>
        <w:rPr>
          <w:sz w:val="26"/>
          <w:szCs w:val="26"/>
        </w:rPr>
      </w:pPr>
    </w:p>
    <w:p w14:paraId="4201BE4F" w14:textId="77777777" w:rsidR="00AD69A5" w:rsidRDefault="00726459" w:rsidP="00AD69A5">
      <w:pPr>
        <w:pStyle w:val="a3"/>
        <w:spacing w:line="298" w:lineRule="exact"/>
        <w:jc w:val="center"/>
        <w:rPr>
          <w:spacing w:val="-1"/>
        </w:rPr>
      </w:pPr>
      <w:r w:rsidRPr="00726459">
        <w:rPr>
          <w:spacing w:val="-4"/>
        </w:rPr>
        <w:t>П</w:t>
      </w:r>
      <w:r w:rsidR="00AD69A5">
        <w:rPr>
          <w:spacing w:val="-4"/>
        </w:rPr>
        <w:t xml:space="preserve">орядок реализации мероприятий по увековечению памяти жертв геноцида советского народа в период </w:t>
      </w:r>
      <w:r w:rsidR="00BF63B2" w:rsidRPr="00BF63B2">
        <w:rPr>
          <w:spacing w:val="-1"/>
        </w:rPr>
        <w:t>Великой Отечественной войны 1941-1945 г</w:t>
      </w:r>
      <w:r w:rsidR="00AD69A5">
        <w:rPr>
          <w:spacing w:val="-1"/>
        </w:rPr>
        <w:t xml:space="preserve">г. </w:t>
      </w:r>
    </w:p>
    <w:p w14:paraId="0D39040A" w14:textId="4D940146" w:rsidR="006F7191" w:rsidRPr="00AD69A5" w:rsidRDefault="00AD69A5" w:rsidP="00AD69A5">
      <w:pPr>
        <w:pStyle w:val="a3"/>
        <w:spacing w:line="298" w:lineRule="exact"/>
        <w:jc w:val="center"/>
        <w:rPr>
          <w:spacing w:val="-1"/>
        </w:rPr>
      </w:pPr>
      <w:r>
        <w:rPr>
          <w:spacing w:val="-1"/>
        </w:rPr>
        <w:t>на территории Переславль-Залесского муниципального округа Ярославской области</w:t>
      </w:r>
    </w:p>
    <w:p w14:paraId="5F5CB053" w14:textId="77777777" w:rsidR="00B66800" w:rsidRPr="00726459" w:rsidRDefault="00B66800" w:rsidP="00AD69A5">
      <w:pPr>
        <w:pStyle w:val="a3"/>
        <w:ind w:firstLine="65"/>
        <w:jc w:val="center"/>
      </w:pPr>
    </w:p>
    <w:p w14:paraId="6307B64D" w14:textId="6A8C6B3A" w:rsidR="006F7191" w:rsidRDefault="00AD69A5" w:rsidP="00AD69A5">
      <w:pPr>
        <w:pStyle w:val="a3"/>
        <w:numPr>
          <w:ilvl w:val="0"/>
          <w:numId w:val="46"/>
        </w:numPr>
        <w:spacing w:before="4"/>
        <w:jc w:val="center"/>
      </w:pPr>
      <w:r>
        <w:t>Общие положения</w:t>
      </w:r>
    </w:p>
    <w:p w14:paraId="27FA7FA4" w14:textId="68D6E894" w:rsidR="00AD69A5" w:rsidRDefault="00AD69A5" w:rsidP="00AD69A5">
      <w:pPr>
        <w:pStyle w:val="a3"/>
        <w:spacing w:before="4"/>
        <w:ind w:firstLine="567"/>
        <w:jc w:val="both"/>
      </w:pPr>
      <w:r>
        <w:t>1.1 Настоящий Порядок определяет порядок организации и осуществления мероприятий по увековечению памяти жертв геноцида советского народа в период Великой Отечественной войны 1941-1945 гг. (далее – геноцид советского народа) на территории Переславль-Залесского муниципального округа Ярославской области.</w:t>
      </w:r>
    </w:p>
    <w:p w14:paraId="17A55860" w14:textId="5A16194D" w:rsidR="00AD69A5" w:rsidRDefault="00AD69A5" w:rsidP="00AD69A5">
      <w:pPr>
        <w:pStyle w:val="a3"/>
        <w:spacing w:before="4"/>
        <w:ind w:firstLine="567"/>
        <w:jc w:val="both"/>
      </w:pPr>
      <w:r>
        <w:t xml:space="preserve">1.2 На территории </w:t>
      </w:r>
      <w:r w:rsidR="00A671FF">
        <w:t>Переславль-Залесского муниципального округа Ярославской области</w:t>
      </w:r>
      <w:r w:rsidR="007B3264">
        <w:t xml:space="preserve"> (далее – муниципального округа)</w:t>
      </w:r>
      <w:r w:rsidR="00A671FF">
        <w:t xml:space="preserve"> увековечение памяти жертв геноцида советского народа осуществляется в формах в соответствии с Федеральным законом от 21.04.2025 №74-ФЗ «Об увековечении памяти жертв геноцида советского народа в период Великой Отечественной войны 1941-1945 годов»</w:t>
      </w:r>
      <w:r w:rsidR="001E7029">
        <w:t xml:space="preserve"> (далее – законом).</w:t>
      </w:r>
    </w:p>
    <w:p w14:paraId="78047968" w14:textId="7CAB0FEE" w:rsidR="00A671FF" w:rsidRDefault="00A671FF" w:rsidP="00AD69A5">
      <w:pPr>
        <w:pStyle w:val="a3"/>
        <w:spacing w:before="4"/>
        <w:ind w:firstLine="567"/>
        <w:jc w:val="both"/>
      </w:pPr>
      <w:r>
        <w:t xml:space="preserve">1.3 </w:t>
      </w:r>
      <w:r w:rsidR="007B3264">
        <w:t>М</w:t>
      </w:r>
      <w:r>
        <w:t xml:space="preserve">ероприятия </w:t>
      </w:r>
      <w:r w:rsidR="007B3264">
        <w:t xml:space="preserve">на территории муниципального округа </w:t>
      </w:r>
      <w:r>
        <w:t>по увековечению памяти жертв геноцида советского народа осуществляются Администрацией Переславль-Залесского муниципального округа Ярославской области</w:t>
      </w:r>
      <w:r w:rsidR="007B3264">
        <w:t xml:space="preserve"> (далее - Администрация)</w:t>
      </w:r>
      <w:r>
        <w:t>.</w:t>
      </w:r>
    </w:p>
    <w:p w14:paraId="498F1D23" w14:textId="2335C63E" w:rsidR="00B65BFD" w:rsidRDefault="00B65BFD" w:rsidP="00AD69A5">
      <w:pPr>
        <w:pStyle w:val="a3"/>
        <w:spacing w:before="4"/>
        <w:ind w:firstLine="567"/>
        <w:jc w:val="both"/>
      </w:pPr>
      <w:r>
        <w:t>1.4. Администрация осуществляет взаимодействие с федеральным органом исполнительной власти, уполномоченным по увековечению памяти жертв геноцида советского народа</w:t>
      </w:r>
      <w:r w:rsidR="001E7029">
        <w:t>, о</w:t>
      </w:r>
      <w:r>
        <w:t xml:space="preserve">рганами </w:t>
      </w:r>
      <w:r w:rsidR="00085FB2">
        <w:t xml:space="preserve">государственной власти </w:t>
      </w:r>
      <w:r w:rsidR="001E7029">
        <w:t>Ярославской области</w:t>
      </w:r>
      <w:r w:rsidR="00085FB2">
        <w:t xml:space="preserve">, национальным оператором по увековечению памяти жертв геноцида советского народа в случаях, установленных </w:t>
      </w:r>
      <w:r w:rsidR="00085FB2" w:rsidRPr="00085FB2">
        <w:t>законом</w:t>
      </w:r>
      <w:r w:rsidR="001E7029">
        <w:t>.</w:t>
      </w:r>
    </w:p>
    <w:p w14:paraId="5A3A411B" w14:textId="050E399F" w:rsidR="00AD69A5" w:rsidRDefault="00AD69A5" w:rsidP="00AD69A5">
      <w:pPr>
        <w:pStyle w:val="a3"/>
        <w:spacing w:before="4"/>
        <w:jc w:val="center"/>
      </w:pPr>
    </w:p>
    <w:p w14:paraId="644FEBAC" w14:textId="0A91B7BB" w:rsidR="00AD69A5" w:rsidRDefault="00A671FF" w:rsidP="00AD69A5">
      <w:pPr>
        <w:pStyle w:val="a3"/>
        <w:numPr>
          <w:ilvl w:val="0"/>
          <w:numId w:val="46"/>
        </w:numPr>
        <w:spacing w:before="4"/>
        <w:jc w:val="center"/>
      </w:pPr>
      <w:r>
        <w:t>Содержание в порядке, благоустройство и восстановление захоронений останков жертв геноцида советского народа</w:t>
      </w:r>
    </w:p>
    <w:p w14:paraId="1342481E" w14:textId="70D56FCD" w:rsidR="00A671FF" w:rsidRDefault="00A671FF" w:rsidP="00A671FF">
      <w:pPr>
        <w:pStyle w:val="a3"/>
        <w:spacing w:before="4"/>
        <w:jc w:val="center"/>
      </w:pPr>
    </w:p>
    <w:p w14:paraId="472F018F" w14:textId="60C85BAD" w:rsidR="00A671FF" w:rsidRDefault="00A671FF" w:rsidP="00D4161A">
      <w:pPr>
        <w:pStyle w:val="a3"/>
        <w:spacing w:before="4"/>
        <w:ind w:firstLine="360"/>
        <w:jc w:val="both"/>
      </w:pPr>
      <w:r>
        <w:t>2.1 Захоронениями останков жертв геноцида советского народа являются места погребения гражданского населения и военнопле</w:t>
      </w:r>
      <w:r w:rsidR="00D4161A">
        <w:t>н</w:t>
      </w:r>
      <w:r>
        <w:t>ных</w:t>
      </w:r>
      <w:r w:rsidR="00D4161A">
        <w:t xml:space="preserve">, погибших в результате геноцида советского народа, с находящимися на них надгробиями, памятниками, элементами ограждения и </w:t>
      </w:r>
      <w:proofErr w:type="gramStart"/>
      <w:r w:rsidR="00D4161A">
        <w:t>другими мемориальными сооружениями</w:t>
      </w:r>
      <w:proofErr w:type="gramEnd"/>
      <w:r w:rsidR="00D4161A">
        <w:t xml:space="preserve"> и объектами.</w:t>
      </w:r>
      <w:r w:rsidR="00B944DF">
        <w:t xml:space="preserve"> К захоронениям останков жертв геноцида советского народа относятся братские и индивидуальные могилы на общих кладбищах и вне кладбищ, колумбарии и урны с прахом жертв геноцида советского народа.</w:t>
      </w:r>
    </w:p>
    <w:p w14:paraId="0171E6A0" w14:textId="31D36FFE" w:rsidR="00B944DF" w:rsidRDefault="00B944DF" w:rsidP="00D4161A">
      <w:pPr>
        <w:pStyle w:val="a3"/>
        <w:spacing w:before="4"/>
        <w:ind w:firstLine="360"/>
        <w:jc w:val="both"/>
      </w:pPr>
      <w:r>
        <w:t>2.2 На захоронении останков жертв геноцида советского народа должны быть установлены надписи и обозначения, содержащие информацию о таком захоронении.</w:t>
      </w:r>
    </w:p>
    <w:p w14:paraId="177C297C" w14:textId="215C257D" w:rsidR="00B944DF" w:rsidRDefault="00B944DF" w:rsidP="00D4161A">
      <w:pPr>
        <w:pStyle w:val="a3"/>
        <w:spacing w:before="4"/>
        <w:ind w:firstLine="360"/>
        <w:jc w:val="both"/>
      </w:pPr>
      <w:r>
        <w:t xml:space="preserve">2.3 </w:t>
      </w:r>
      <w:r w:rsidR="00E158E2">
        <w:t xml:space="preserve">Обязанность по организации </w:t>
      </w:r>
      <w:r>
        <w:t>содержани</w:t>
      </w:r>
      <w:r w:rsidR="00E158E2">
        <w:t>я</w:t>
      </w:r>
      <w:r>
        <w:t xml:space="preserve"> в надлежащем состоянии захоронений останков жертв геноцида советского народа возлагается на Администрацию.</w:t>
      </w:r>
    </w:p>
    <w:p w14:paraId="14D8BCB7" w14:textId="713EF13A" w:rsidR="00B944DF" w:rsidRPr="00E158E2" w:rsidRDefault="00B944DF" w:rsidP="00D4161A">
      <w:pPr>
        <w:pStyle w:val="a3"/>
        <w:spacing w:before="4"/>
        <w:ind w:firstLine="360"/>
        <w:jc w:val="both"/>
      </w:pPr>
      <w:r>
        <w:t xml:space="preserve">2.4 Пришедшие в негодность захоронения останков жертв геноцида советского </w:t>
      </w:r>
      <w:r>
        <w:lastRenderedPageBreak/>
        <w:t>народа</w:t>
      </w:r>
      <w:r w:rsidR="003007EC">
        <w:t xml:space="preserve">, мемориальные сооружения и объекты, увековечивающие их память, подлежат </w:t>
      </w:r>
      <w:r w:rsidR="003007EC" w:rsidRPr="00E158E2">
        <w:t>восстановлению</w:t>
      </w:r>
      <w:r w:rsidR="007B3264" w:rsidRPr="00E158E2">
        <w:t xml:space="preserve"> </w:t>
      </w:r>
      <w:r w:rsidR="00BC6526" w:rsidRPr="00E158E2">
        <w:t xml:space="preserve">в соответствии с п. 4 настоящего Порядка. </w:t>
      </w:r>
    </w:p>
    <w:p w14:paraId="4B3DE9FA" w14:textId="77777777" w:rsidR="001E7029" w:rsidRDefault="001E7029" w:rsidP="00D4161A">
      <w:pPr>
        <w:pStyle w:val="a3"/>
        <w:spacing w:before="4"/>
        <w:ind w:firstLine="360"/>
        <w:jc w:val="both"/>
      </w:pPr>
    </w:p>
    <w:p w14:paraId="47A9D178" w14:textId="610300AD" w:rsidR="003007EC" w:rsidRDefault="003007EC" w:rsidP="00D4161A">
      <w:pPr>
        <w:pStyle w:val="a3"/>
        <w:spacing w:before="4"/>
        <w:ind w:firstLine="360"/>
        <w:jc w:val="both"/>
      </w:pPr>
      <w:r w:rsidRPr="00E158E2">
        <w:t xml:space="preserve">2.5 Захоронения останков жертв геноцида советского народа, поврежденные </w:t>
      </w:r>
      <w:r>
        <w:t>вследствие действий (бездействия) граждан и (или) юридических лиц, подлежат восстановлению за счет средств этих граждан и (или) юридических лиц.</w:t>
      </w:r>
    </w:p>
    <w:p w14:paraId="65549977" w14:textId="799052C1" w:rsidR="00A671FF" w:rsidRDefault="00A671FF" w:rsidP="00A671FF">
      <w:pPr>
        <w:pStyle w:val="a3"/>
        <w:spacing w:before="4"/>
        <w:jc w:val="center"/>
      </w:pPr>
    </w:p>
    <w:p w14:paraId="7DF91EB7" w14:textId="77777777" w:rsidR="00A671FF" w:rsidRDefault="00A671FF" w:rsidP="00A671FF">
      <w:pPr>
        <w:pStyle w:val="a3"/>
        <w:spacing w:before="4"/>
        <w:jc w:val="center"/>
      </w:pPr>
    </w:p>
    <w:p w14:paraId="67CCE778" w14:textId="6BC77B93" w:rsidR="00A671FF" w:rsidRDefault="003007EC" w:rsidP="00AD69A5">
      <w:pPr>
        <w:pStyle w:val="a3"/>
        <w:numPr>
          <w:ilvl w:val="0"/>
          <w:numId w:val="46"/>
        </w:numPr>
        <w:spacing w:before="4"/>
        <w:jc w:val="center"/>
      </w:pPr>
      <w:r>
        <w:t>Создание резерва площадей для новых захоронений останков жертв геноцида советского народа</w:t>
      </w:r>
    </w:p>
    <w:p w14:paraId="2CBF6043" w14:textId="77777777" w:rsidR="00386D09" w:rsidRDefault="00386D09" w:rsidP="00386D09">
      <w:pPr>
        <w:pStyle w:val="a3"/>
        <w:spacing w:before="4"/>
        <w:ind w:left="360"/>
        <w:jc w:val="both"/>
      </w:pPr>
    </w:p>
    <w:p w14:paraId="65CC4CDD" w14:textId="17339528" w:rsidR="00386D09" w:rsidRDefault="00386D09" w:rsidP="00386D09">
      <w:pPr>
        <w:pStyle w:val="a3"/>
        <w:numPr>
          <w:ilvl w:val="1"/>
          <w:numId w:val="46"/>
        </w:numPr>
        <w:spacing w:before="4"/>
        <w:ind w:left="0" w:firstLine="426"/>
        <w:jc w:val="both"/>
      </w:pPr>
      <w:r w:rsidRPr="00E158E2">
        <w:t xml:space="preserve">Резерв площадей для новых </w:t>
      </w:r>
      <w:r w:rsidR="000F5E3D" w:rsidRPr="00E158E2">
        <w:t>(</w:t>
      </w:r>
      <w:r w:rsidR="00E158E2" w:rsidRPr="00E158E2">
        <w:t>у</w:t>
      </w:r>
      <w:r w:rsidR="000F5E3D" w:rsidRPr="00E158E2">
        <w:t xml:space="preserve">становление мест) </w:t>
      </w:r>
      <w:r w:rsidRPr="00E158E2">
        <w:t>захоронений</w:t>
      </w:r>
      <w:r w:rsidR="000F5E3D" w:rsidRPr="00E158E2">
        <w:t xml:space="preserve"> (я)</w:t>
      </w:r>
      <w:r w:rsidRPr="00E158E2">
        <w:t xml:space="preserve"> жертв геноцида советского народа на территории </w:t>
      </w:r>
      <w:r w:rsidR="000F5E3D" w:rsidRPr="00E158E2">
        <w:t>муниципального округа</w:t>
      </w:r>
      <w:r w:rsidRPr="00E158E2">
        <w:t xml:space="preserve"> обеспечивается путем принятия </w:t>
      </w:r>
      <w:r w:rsidR="001E7029">
        <w:t xml:space="preserve">Администрацией </w:t>
      </w:r>
      <w:r w:rsidRPr="00E158E2">
        <w:t xml:space="preserve">соответствующих </w:t>
      </w:r>
      <w:r w:rsidR="001E7029">
        <w:t xml:space="preserve">муниципальных правовых актов </w:t>
      </w:r>
      <w:r w:rsidRPr="00E158E2">
        <w:t xml:space="preserve">при наличии заключения об отнесении мест погребения к захоронениям </w:t>
      </w:r>
      <w:r w:rsidR="00125997" w:rsidRPr="00E158E2">
        <w:t xml:space="preserve">останков жертв геноцида </w:t>
      </w:r>
      <w:r w:rsidR="00125997">
        <w:t xml:space="preserve">советского народа на территории муниципального </w:t>
      </w:r>
      <w:r w:rsidR="000F5E3D">
        <w:t>округа</w:t>
      </w:r>
      <w:r w:rsidR="00125997">
        <w:t xml:space="preserve"> от национального оператора по увековечению памяти жертв геноцида советского народа.</w:t>
      </w:r>
    </w:p>
    <w:p w14:paraId="41AA2D6C" w14:textId="77777777" w:rsidR="00B65BFD" w:rsidRDefault="00B65BFD" w:rsidP="00B65BFD">
      <w:pPr>
        <w:pStyle w:val="a3"/>
        <w:spacing w:before="4"/>
        <w:ind w:left="426"/>
        <w:jc w:val="both"/>
      </w:pPr>
    </w:p>
    <w:p w14:paraId="28465C24" w14:textId="2E498E72" w:rsidR="00B65BFD" w:rsidRDefault="00B65BFD" w:rsidP="00B65BFD">
      <w:pPr>
        <w:pStyle w:val="a5"/>
        <w:numPr>
          <w:ilvl w:val="0"/>
          <w:numId w:val="46"/>
        </w:numPr>
        <w:jc w:val="center"/>
        <w:rPr>
          <w:sz w:val="26"/>
          <w:szCs w:val="26"/>
        </w:rPr>
      </w:pPr>
      <w:r w:rsidRPr="00B65BFD">
        <w:rPr>
          <w:sz w:val="26"/>
          <w:szCs w:val="26"/>
        </w:rPr>
        <w:t>Ведение государственного учета</w:t>
      </w:r>
    </w:p>
    <w:p w14:paraId="0263D569" w14:textId="6DA32EC6" w:rsidR="00B65BFD" w:rsidRPr="00B65BFD" w:rsidRDefault="00B65BFD" w:rsidP="00B65BFD">
      <w:pPr>
        <w:pStyle w:val="a5"/>
        <w:ind w:left="720" w:firstLine="0"/>
        <w:jc w:val="center"/>
        <w:rPr>
          <w:sz w:val="26"/>
          <w:szCs w:val="26"/>
        </w:rPr>
      </w:pPr>
      <w:r w:rsidRPr="00B65BFD">
        <w:rPr>
          <w:sz w:val="26"/>
          <w:szCs w:val="26"/>
        </w:rPr>
        <w:t>останков жертв геноцида советского народа</w:t>
      </w:r>
    </w:p>
    <w:p w14:paraId="66074793" w14:textId="4E5411C1" w:rsidR="00B65BFD" w:rsidRDefault="00B65BFD" w:rsidP="00B65BFD">
      <w:pPr>
        <w:pStyle w:val="a5"/>
        <w:ind w:left="0" w:firstLine="0"/>
        <w:rPr>
          <w:sz w:val="26"/>
          <w:szCs w:val="26"/>
        </w:rPr>
      </w:pPr>
    </w:p>
    <w:p w14:paraId="0A39F80D" w14:textId="56EA7C30" w:rsidR="00B65BFD" w:rsidRPr="00B65BFD" w:rsidRDefault="00B65BFD" w:rsidP="00B65BFD">
      <w:pPr>
        <w:pStyle w:val="a5"/>
        <w:ind w:left="0" w:right="-7" w:firstLine="360"/>
        <w:rPr>
          <w:sz w:val="26"/>
          <w:szCs w:val="26"/>
        </w:rPr>
      </w:pPr>
      <w:r>
        <w:rPr>
          <w:sz w:val="26"/>
          <w:szCs w:val="26"/>
        </w:rPr>
        <w:t>4.1 Ведение государственного учета захоронений останков жертв геноцида советского народа на территории муниципального округа осуществляется Администрацией.</w:t>
      </w:r>
    </w:p>
    <w:p w14:paraId="586B370D" w14:textId="4AFED99C" w:rsidR="00B65BFD" w:rsidRDefault="00B65BFD" w:rsidP="00B65BFD">
      <w:pPr>
        <w:pStyle w:val="a3"/>
        <w:spacing w:before="4"/>
        <w:ind w:left="720"/>
      </w:pPr>
      <w:r>
        <w:t xml:space="preserve"> </w:t>
      </w:r>
    </w:p>
    <w:p w14:paraId="645E8E68" w14:textId="77777777" w:rsidR="00386D09" w:rsidRDefault="00386D09" w:rsidP="00386D09">
      <w:pPr>
        <w:pStyle w:val="a3"/>
        <w:spacing w:before="4"/>
        <w:jc w:val="both"/>
      </w:pPr>
    </w:p>
    <w:p w14:paraId="61A0C0DD" w14:textId="0A6739AD" w:rsidR="00386D09" w:rsidRDefault="00125997" w:rsidP="00AD69A5">
      <w:pPr>
        <w:pStyle w:val="a3"/>
        <w:numPr>
          <w:ilvl w:val="0"/>
          <w:numId w:val="46"/>
        </w:numPr>
        <w:spacing w:before="4"/>
        <w:jc w:val="center"/>
      </w:pPr>
      <w:r>
        <w:t>Материально-техническое обеспечение мероприятий по увековечению памяти жертв геноцида советского народа</w:t>
      </w:r>
    </w:p>
    <w:p w14:paraId="351C6728" w14:textId="77777777" w:rsidR="00125997" w:rsidRDefault="00125997" w:rsidP="004603FC">
      <w:pPr>
        <w:pStyle w:val="a3"/>
        <w:spacing w:before="4"/>
        <w:ind w:left="720"/>
        <w:jc w:val="both"/>
      </w:pPr>
    </w:p>
    <w:p w14:paraId="420F8599" w14:textId="04F40647" w:rsidR="00125997" w:rsidRDefault="00770C70" w:rsidP="004603FC">
      <w:pPr>
        <w:pStyle w:val="a3"/>
        <w:spacing w:before="4"/>
        <w:ind w:firstLine="567"/>
        <w:jc w:val="both"/>
      </w:pPr>
      <w:r>
        <w:t>5</w:t>
      </w:r>
      <w:r w:rsidR="00125997">
        <w:t>.1 Расходы на проведение мероприятий, связанных с увековечением памяти жертв геноцида советского народа, осуществляется за счет средств</w:t>
      </w:r>
      <w:r w:rsidR="004603FC">
        <w:t xml:space="preserve"> бюджета муниципального округа Ярославской области в соответствии с полномочиями, установленными</w:t>
      </w:r>
      <w:r w:rsidR="001E7029">
        <w:t xml:space="preserve"> </w:t>
      </w:r>
      <w:r w:rsidR="004603FC">
        <w:t>законом</w:t>
      </w:r>
      <w:r w:rsidR="001E7029">
        <w:t>,</w:t>
      </w:r>
      <w:r w:rsidR="00BC6526">
        <w:t xml:space="preserve"> а также</w:t>
      </w:r>
      <w:r w:rsidR="004603FC">
        <w:t xml:space="preserve"> за счет </w:t>
      </w:r>
      <w:r w:rsidR="00BC6526">
        <w:t>внебюджетных средств.</w:t>
      </w:r>
    </w:p>
    <w:p w14:paraId="5F81D2EE" w14:textId="21514329" w:rsidR="004603FC" w:rsidRDefault="00770C70" w:rsidP="004603FC">
      <w:pPr>
        <w:pStyle w:val="a3"/>
        <w:spacing w:before="4"/>
        <w:ind w:firstLine="567"/>
        <w:jc w:val="both"/>
      </w:pPr>
      <w:r>
        <w:t>5</w:t>
      </w:r>
      <w:r w:rsidR="004603FC">
        <w:t xml:space="preserve">.2 Материально-техническое обеспечение мероприятий по увековечению памяти жертв геноцида советского народа, реализуемых на территории муниципального округа, осуществляется в соответствии с Правилами материально-технического обеспечения мероприятий по увековечению памяти жертв геноцида советского народа, утвержденными постановлением Правительства Российской Федерации от 30.03.2026 № 341 «Об утверждении </w:t>
      </w:r>
      <w:r w:rsidR="00943D7D">
        <w:t>Правил материально-технического обеспечения мероприятий по увековечению памяти жертв геноцида советского народа</w:t>
      </w:r>
      <w:r w:rsidR="004603FC">
        <w:t>»</w:t>
      </w:r>
      <w:r w:rsidR="00943D7D">
        <w:t>.</w:t>
      </w:r>
    </w:p>
    <w:p w14:paraId="53D7AFBF" w14:textId="77777777" w:rsidR="00125997" w:rsidRDefault="00125997" w:rsidP="004603FC">
      <w:pPr>
        <w:pStyle w:val="a3"/>
        <w:spacing w:before="4"/>
        <w:ind w:left="720"/>
        <w:jc w:val="both"/>
      </w:pPr>
    </w:p>
    <w:p w14:paraId="75AC3DB0" w14:textId="77777777" w:rsidR="00125997" w:rsidRPr="00726459" w:rsidRDefault="00125997" w:rsidP="00943D7D">
      <w:pPr>
        <w:pStyle w:val="a3"/>
        <w:spacing w:before="4"/>
      </w:pPr>
    </w:p>
    <w:sectPr w:rsidR="00125997" w:rsidRPr="00726459" w:rsidSect="006335FA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6D66"/>
    <w:multiLevelType w:val="multilevel"/>
    <w:tmpl w:val="18C20E6E"/>
    <w:lvl w:ilvl="0">
      <w:start w:val="8"/>
      <w:numFmt w:val="decimal"/>
      <w:lvlText w:val="%1"/>
      <w:lvlJc w:val="left"/>
      <w:pPr>
        <w:ind w:left="149" w:hanging="5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" w:hanging="57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57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66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75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4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92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01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10" w:hanging="571"/>
      </w:pPr>
      <w:rPr>
        <w:rFonts w:hint="default"/>
        <w:lang w:val="ru-RU" w:eastAsia="en-US" w:bidi="ar-SA"/>
      </w:rPr>
    </w:lvl>
  </w:abstractNum>
  <w:abstractNum w:abstractNumId="1" w15:restartNumberingAfterBreak="0">
    <w:nsid w:val="01DF0803"/>
    <w:multiLevelType w:val="multilevel"/>
    <w:tmpl w:val="15D01006"/>
    <w:lvl w:ilvl="0">
      <w:start w:val="11"/>
      <w:numFmt w:val="decimal"/>
      <w:lvlText w:val="%1"/>
      <w:lvlJc w:val="left"/>
      <w:pPr>
        <w:ind w:left="106" w:hanging="5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5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25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8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1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64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76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89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2" w:hanging="591"/>
      </w:pPr>
      <w:rPr>
        <w:rFonts w:hint="default"/>
        <w:lang w:val="ru-RU" w:eastAsia="en-US" w:bidi="ar-SA"/>
      </w:rPr>
    </w:lvl>
  </w:abstractNum>
  <w:abstractNum w:abstractNumId="2" w15:restartNumberingAfterBreak="0">
    <w:nsid w:val="05E674F9"/>
    <w:multiLevelType w:val="multilevel"/>
    <w:tmpl w:val="05BEC06A"/>
    <w:lvl w:ilvl="0">
      <w:start w:val="2"/>
      <w:numFmt w:val="decimal"/>
      <w:lvlText w:val="%1"/>
      <w:lvlJc w:val="left"/>
      <w:pPr>
        <w:ind w:left="106" w:hanging="5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57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25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8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1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64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76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89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2" w:hanging="576"/>
      </w:pPr>
      <w:rPr>
        <w:rFonts w:hint="default"/>
        <w:lang w:val="ru-RU" w:eastAsia="en-US" w:bidi="ar-SA"/>
      </w:rPr>
    </w:lvl>
  </w:abstractNum>
  <w:abstractNum w:abstractNumId="3" w15:restartNumberingAfterBreak="0">
    <w:nsid w:val="07061AFA"/>
    <w:multiLevelType w:val="multilevel"/>
    <w:tmpl w:val="271490DC"/>
    <w:lvl w:ilvl="0">
      <w:start w:val="23"/>
      <w:numFmt w:val="decimal"/>
      <w:lvlText w:val="%1"/>
      <w:lvlJc w:val="left"/>
      <w:pPr>
        <w:ind w:left="106" w:hanging="9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95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25" w:hanging="9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8" w:hanging="9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1" w:hanging="9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64" w:hanging="9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76" w:hanging="9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89" w:hanging="9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2" w:hanging="953"/>
      </w:pPr>
      <w:rPr>
        <w:rFonts w:hint="default"/>
        <w:lang w:val="ru-RU" w:eastAsia="en-US" w:bidi="ar-SA"/>
      </w:rPr>
    </w:lvl>
  </w:abstractNum>
  <w:abstractNum w:abstractNumId="4" w15:restartNumberingAfterBreak="0">
    <w:nsid w:val="08571DA5"/>
    <w:multiLevelType w:val="multilevel"/>
    <w:tmpl w:val="E4CE5616"/>
    <w:lvl w:ilvl="0">
      <w:start w:val="18"/>
      <w:numFmt w:val="decimal"/>
      <w:lvlText w:val="%1"/>
      <w:lvlJc w:val="left"/>
      <w:pPr>
        <w:ind w:left="106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5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25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8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1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64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76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89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2" w:hanging="588"/>
      </w:pPr>
      <w:rPr>
        <w:rFonts w:hint="default"/>
        <w:lang w:val="ru-RU" w:eastAsia="en-US" w:bidi="ar-SA"/>
      </w:rPr>
    </w:lvl>
  </w:abstractNum>
  <w:abstractNum w:abstractNumId="5" w15:restartNumberingAfterBreak="0">
    <w:nsid w:val="0C722801"/>
    <w:multiLevelType w:val="multilevel"/>
    <w:tmpl w:val="E39EABB8"/>
    <w:lvl w:ilvl="0">
      <w:start w:val="17"/>
      <w:numFmt w:val="decimal"/>
      <w:lvlText w:val="%1"/>
      <w:lvlJc w:val="left"/>
      <w:pPr>
        <w:ind w:left="106" w:hanging="59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5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25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8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1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64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76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89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2" w:hanging="591"/>
      </w:pPr>
      <w:rPr>
        <w:rFonts w:hint="default"/>
        <w:lang w:val="ru-RU" w:eastAsia="en-US" w:bidi="ar-SA"/>
      </w:rPr>
    </w:lvl>
  </w:abstractNum>
  <w:abstractNum w:abstractNumId="6" w15:restartNumberingAfterBreak="0">
    <w:nsid w:val="0DBB7C2B"/>
    <w:multiLevelType w:val="hybridMultilevel"/>
    <w:tmpl w:val="AEC2D376"/>
    <w:lvl w:ilvl="0" w:tplc="F95E1E48">
      <w:numFmt w:val="bullet"/>
      <w:lvlText w:val="-"/>
      <w:lvlJc w:val="left"/>
      <w:pPr>
        <w:ind w:left="106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57AE050">
      <w:numFmt w:val="bullet"/>
      <w:lvlText w:val="•"/>
      <w:lvlJc w:val="left"/>
      <w:pPr>
        <w:ind w:left="712" w:hanging="375"/>
      </w:pPr>
      <w:rPr>
        <w:rFonts w:hint="default"/>
        <w:lang w:val="ru-RU" w:eastAsia="en-US" w:bidi="ar-SA"/>
      </w:rPr>
    </w:lvl>
    <w:lvl w:ilvl="2" w:tplc="08921E52">
      <w:numFmt w:val="bullet"/>
      <w:lvlText w:val="•"/>
      <w:lvlJc w:val="left"/>
      <w:pPr>
        <w:ind w:left="1325" w:hanging="375"/>
      </w:pPr>
      <w:rPr>
        <w:rFonts w:hint="default"/>
        <w:lang w:val="ru-RU" w:eastAsia="en-US" w:bidi="ar-SA"/>
      </w:rPr>
    </w:lvl>
    <w:lvl w:ilvl="3" w:tplc="981049D0">
      <w:numFmt w:val="bullet"/>
      <w:lvlText w:val="•"/>
      <w:lvlJc w:val="left"/>
      <w:pPr>
        <w:ind w:left="1938" w:hanging="375"/>
      </w:pPr>
      <w:rPr>
        <w:rFonts w:hint="default"/>
        <w:lang w:val="ru-RU" w:eastAsia="en-US" w:bidi="ar-SA"/>
      </w:rPr>
    </w:lvl>
    <w:lvl w:ilvl="4" w:tplc="1FB838C0">
      <w:numFmt w:val="bullet"/>
      <w:lvlText w:val="•"/>
      <w:lvlJc w:val="left"/>
      <w:pPr>
        <w:ind w:left="2551" w:hanging="375"/>
      </w:pPr>
      <w:rPr>
        <w:rFonts w:hint="default"/>
        <w:lang w:val="ru-RU" w:eastAsia="en-US" w:bidi="ar-SA"/>
      </w:rPr>
    </w:lvl>
    <w:lvl w:ilvl="5" w:tplc="7CFA0DA8">
      <w:numFmt w:val="bullet"/>
      <w:lvlText w:val="•"/>
      <w:lvlJc w:val="left"/>
      <w:pPr>
        <w:ind w:left="3164" w:hanging="375"/>
      </w:pPr>
      <w:rPr>
        <w:rFonts w:hint="default"/>
        <w:lang w:val="ru-RU" w:eastAsia="en-US" w:bidi="ar-SA"/>
      </w:rPr>
    </w:lvl>
    <w:lvl w:ilvl="6" w:tplc="513E3C18">
      <w:numFmt w:val="bullet"/>
      <w:lvlText w:val="•"/>
      <w:lvlJc w:val="left"/>
      <w:pPr>
        <w:ind w:left="3776" w:hanging="375"/>
      </w:pPr>
      <w:rPr>
        <w:rFonts w:hint="default"/>
        <w:lang w:val="ru-RU" w:eastAsia="en-US" w:bidi="ar-SA"/>
      </w:rPr>
    </w:lvl>
    <w:lvl w:ilvl="7" w:tplc="E05A9180">
      <w:numFmt w:val="bullet"/>
      <w:lvlText w:val="•"/>
      <w:lvlJc w:val="left"/>
      <w:pPr>
        <w:ind w:left="4389" w:hanging="375"/>
      </w:pPr>
      <w:rPr>
        <w:rFonts w:hint="default"/>
        <w:lang w:val="ru-RU" w:eastAsia="en-US" w:bidi="ar-SA"/>
      </w:rPr>
    </w:lvl>
    <w:lvl w:ilvl="8" w:tplc="86EA4448">
      <w:numFmt w:val="bullet"/>
      <w:lvlText w:val="•"/>
      <w:lvlJc w:val="left"/>
      <w:pPr>
        <w:ind w:left="5002" w:hanging="375"/>
      </w:pPr>
      <w:rPr>
        <w:rFonts w:hint="default"/>
        <w:lang w:val="ru-RU" w:eastAsia="en-US" w:bidi="ar-SA"/>
      </w:rPr>
    </w:lvl>
  </w:abstractNum>
  <w:abstractNum w:abstractNumId="7" w15:restartNumberingAfterBreak="0">
    <w:nsid w:val="18301B22"/>
    <w:multiLevelType w:val="multilevel"/>
    <w:tmpl w:val="7E167D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B247670"/>
    <w:multiLevelType w:val="multilevel"/>
    <w:tmpl w:val="1C80BF4E"/>
    <w:lvl w:ilvl="0">
      <w:start w:val="1"/>
      <w:numFmt w:val="decimal"/>
      <w:lvlText w:val="%1."/>
      <w:lvlJc w:val="left"/>
      <w:pPr>
        <w:ind w:left="14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95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2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0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8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5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3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516"/>
      </w:pPr>
      <w:rPr>
        <w:rFonts w:hint="default"/>
        <w:lang w:val="ru-RU" w:eastAsia="en-US" w:bidi="ar-SA"/>
      </w:rPr>
    </w:lvl>
  </w:abstractNum>
  <w:abstractNum w:abstractNumId="9" w15:restartNumberingAfterBreak="0">
    <w:nsid w:val="1C535EE0"/>
    <w:multiLevelType w:val="multilevel"/>
    <w:tmpl w:val="8EE2146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D021D17"/>
    <w:multiLevelType w:val="multilevel"/>
    <w:tmpl w:val="4C80409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0322D9"/>
    <w:multiLevelType w:val="multilevel"/>
    <w:tmpl w:val="AC863A88"/>
    <w:lvl w:ilvl="0">
      <w:start w:val="9"/>
      <w:numFmt w:val="decimal"/>
      <w:lvlText w:val="%1"/>
      <w:lvlJc w:val="left"/>
      <w:pPr>
        <w:ind w:left="106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25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8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1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6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76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8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2" w:hanging="480"/>
      </w:pPr>
      <w:rPr>
        <w:rFonts w:hint="default"/>
        <w:lang w:val="ru-RU" w:eastAsia="en-US" w:bidi="ar-SA"/>
      </w:rPr>
    </w:lvl>
  </w:abstractNum>
  <w:abstractNum w:abstractNumId="12" w15:restartNumberingAfterBreak="0">
    <w:nsid w:val="1EE45820"/>
    <w:multiLevelType w:val="multilevel"/>
    <w:tmpl w:val="F65A610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3" w15:restartNumberingAfterBreak="0">
    <w:nsid w:val="207A1778"/>
    <w:multiLevelType w:val="multilevel"/>
    <w:tmpl w:val="1CD0DFF8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1800"/>
      </w:pPr>
      <w:rPr>
        <w:rFonts w:hint="default"/>
      </w:rPr>
    </w:lvl>
  </w:abstractNum>
  <w:abstractNum w:abstractNumId="14" w15:restartNumberingAfterBreak="0">
    <w:nsid w:val="2383066E"/>
    <w:multiLevelType w:val="multilevel"/>
    <w:tmpl w:val="CCD231B6"/>
    <w:lvl w:ilvl="0">
      <w:start w:val="20"/>
      <w:numFmt w:val="decimal"/>
      <w:lvlText w:val="%1"/>
      <w:lvlJc w:val="left"/>
      <w:pPr>
        <w:ind w:left="111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63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41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2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63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74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84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95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6" w:hanging="634"/>
      </w:pPr>
      <w:rPr>
        <w:rFonts w:hint="default"/>
        <w:lang w:val="ru-RU" w:eastAsia="en-US" w:bidi="ar-SA"/>
      </w:rPr>
    </w:lvl>
  </w:abstractNum>
  <w:abstractNum w:abstractNumId="15" w15:restartNumberingAfterBreak="0">
    <w:nsid w:val="2A623255"/>
    <w:multiLevelType w:val="multilevel"/>
    <w:tmpl w:val="1CD0DFF8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6" w:hanging="1800"/>
      </w:pPr>
      <w:rPr>
        <w:rFonts w:hint="default"/>
      </w:rPr>
    </w:lvl>
  </w:abstractNum>
  <w:abstractNum w:abstractNumId="16" w15:restartNumberingAfterBreak="0">
    <w:nsid w:val="2EAE147C"/>
    <w:multiLevelType w:val="multilevel"/>
    <w:tmpl w:val="85CE92F4"/>
    <w:lvl w:ilvl="0">
      <w:start w:val="1"/>
      <w:numFmt w:val="decimal"/>
      <w:lvlText w:val="%1"/>
      <w:lvlJc w:val="left"/>
      <w:pPr>
        <w:ind w:left="564" w:hanging="45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64" w:hanging="4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1" w:hanging="91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4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977" w:hanging="2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5" w:hanging="2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94" w:hanging="2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02" w:hanging="2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11" w:hanging="272"/>
      </w:pPr>
      <w:rPr>
        <w:rFonts w:hint="default"/>
        <w:lang w:val="ru-RU" w:eastAsia="en-US" w:bidi="ar-SA"/>
      </w:rPr>
    </w:lvl>
  </w:abstractNum>
  <w:abstractNum w:abstractNumId="17" w15:restartNumberingAfterBreak="0">
    <w:nsid w:val="308A5B6F"/>
    <w:multiLevelType w:val="multilevel"/>
    <w:tmpl w:val="31224C20"/>
    <w:lvl w:ilvl="0">
      <w:start w:val="12"/>
      <w:numFmt w:val="decimal"/>
      <w:lvlText w:val="%1"/>
      <w:lvlJc w:val="left"/>
      <w:pPr>
        <w:ind w:left="106" w:hanging="6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0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938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1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64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76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89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2" w:hanging="152"/>
      </w:pPr>
      <w:rPr>
        <w:rFonts w:hint="default"/>
        <w:lang w:val="ru-RU" w:eastAsia="en-US" w:bidi="ar-SA"/>
      </w:rPr>
    </w:lvl>
  </w:abstractNum>
  <w:abstractNum w:abstractNumId="18" w15:restartNumberingAfterBreak="0">
    <w:nsid w:val="317A559F"/>
    <w:multiLevelType w:val="multilevel"/>
    <w:tmpl w:val="663432F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9" w15:restartNumberingAfterBreak="0">
    <w:nsid w:val="32D37DF4"/>
    <w:multiLevelType w:val="multilevel"/>
    <w:tmpl w:val="7A06CD0A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32A224D"/>
    <w:multiLevelType w:val="multilevel"/>
    <w:tmpl w:val="D27A4330"/>
    <w:lvl w:ilvl="0">
      <w:start w:val="10"/>
      <w:numFmt w:val="decimal"/>
      <w:lvlText w:val="%1"/>
      <w:lvlJc w:val="left"/>
      <w:pPr>
        <w:ind w:left="106" w:hanging="10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105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25" w:hanging="10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8" w:hanging="10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1" w:hanging="10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64" w:hanging="10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76" w:hanging="10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89" w:hanging="10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2" w:hanging="1051"/>
      </w:pPr>
      <w:rPr>
        <w:rFonts w:hint="default"/>
        <w:lang w:val="ru-RU" w:eastAsia="en-US" w:bidi="ar-SA"/>
      </w:rPr>
    </w:lvl>
  </w:abstractNum>
  <w:abstractNum w:abstractNumId="21" w15:restartNumberingAfterBreak="0">
    <w:nsid w:val="478A3611"/>
    <w:multiLevelType w:val="multilevel"/>
    <w:tmpl w:val="192022FA"/>
    <w:lvl w:ilvl="0">
      <w:start w:val="3"/>
      <w:numFmt w:val="decimal"/>
      <w:lvlText w:val="%1"/>
      <w:lvlJc w:val="left"/>
      <w:pPr>
        <w:ind w:left="559" w:hanging="45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59" w:hanging="4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0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819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49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79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08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38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68" w:hanging="152"/>
      </w:pPr>
      <w:rPr>
        <w:rFonts w:hint="default"/>
        <w:lang w:val="ru-RU" w:eastAsia="en-US" w:bidi="ar-SA"/>
      </w:rPr>
    </w:lvl>
  </w:abstractNum>
  <w:abstractNum w:abstractNumId="22" w15:restartNumberingAfterBreak="0">
    <w:nsid w:val="48D313ED"/>
    <w:multiLevelType w:val="hybridMultilevel"/>
    <w:tmpl w:val="3FD67FA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4B8E4787"/>
    <w:multiLevelType w:val="multilevel"/>
    <w:tmpl w:val="78A0F6EA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92" w:hanging="1800"/>
      </w:pPr>
      <w:rPr>
        <w:rFonts w:hint="default"/>
      </w:rPr>
    </w:lvl>
  </w:abstractNum>
  <w:abstractNum w:abstractNumId="24" w15:restartNumberingAfterBreak="0">
    <w:nsid w:val="4BAA09AF"/>
    <w:multiLevelType w:val="multilevel"/>
    <w:tmpl w:val="27429D46"/>
    <w:lvl w:ilvl="0">
      <w:start w:val="5"/>
      <w:numFmt w:val="decimal"/>
      <w:lvlText w:val="%1"/>
      <w:lvlJc w:val="left"/>
      <w:pPr>
        <w:ind w:left="106" w:hanging="81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8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25" w:hanging="8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8" w:hanging="8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1" w:hanging="8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64" w:hanging="8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76" w:hanging="8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89" w:hanging="8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2" w:hanging="818"/>
      </w:pPr>
      <w:rPr>
        <w:rFonts w:hint="default"/>
        <w:lang w:val="ru-RU" w:eastAsia="en-US" w:bidi="ar-SA"/>
      </w:rPr>
    </w:lvl>
  </w:abstractNum>
  <w:abstractNum w:abstractNumId="25" w15:restartNumberingAfterBreak="0">
    <w:nsid w:val="505C2EBE"/>
    <w:multiLevelType w:val="multilevel"/>
    <w:tmpl w:val="2E641B7A"/>
    <w:lvl w:ilvl="0">
      <w:start w:val="7"/>
      <w:numFmt w:val="decimal"/>
      <w:lvlText w:val="%1"/>
      <w:lvlJc w:val="left"/>
      <w:pPr>
        <w:ind w:left="106" w:hanging="4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25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8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1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64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76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89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2" w:hanging="478"/>
      </w:pPr>
      <w:rPr>
        <w:rFonts w:hint="default"/>
        <w:lang w:val="ru-RU" w:eastAsia="en-US" w:bidi="ar-SA"/>
      </w:rPr>
    </w:lvl>
  </w:abstractNum>
  <w:abstractNum w:abstractNumId="26" w15:restartNumberingAfterBreak="0">
    <w:nsid w:val="546208FF"/>
    <w:multiLevelType w:val="multilevel"/>
    <w:tmpl w:val="B4327D0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8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96" w:hanging="1800"/>
      </w:pPr>
      <w:rPr>
        <w:rFonts w:hint="default"/>
      </w:rPr>
    </w:lvl>
  </w:abstractNum>
  <w:abstractNum w:abstractNumId="27" w15:restartNumberingAfterBreak="0">
    <w:nsid w:val="5AD91088"/>
    <w:multiLevelType w:val="hybridMultilevel"/>
    <w:tmpl w:val="CF2454D2"/>
    <w:lvl w:ilvl="0" w:tplc="54F47D24">
      <w:numFmt w:val="bullet"/>
      <w:lvlText w:val="-"/>
      <w:lvlJc w:val="left"/>
      <w:pPr>
        <w:ind w:left="10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18EE17E">
      <w:numFmt w:val="bullet"/>
      <w:lvlText w:val="•"/>
      <w:lvlJc w:val="left"/>
      <w:pPr>
        <w:ind w:left="712" w:hanging="152"/>
      </w:pPr>
      <w:rPr>
        <w:rFonts w:hint="default"/>
        <w:lang w:val="ru-RU" w:eastAsia="en-US" w:bidi="ar-SA"/>
      </w:rPr>
    </w:lvl>
    <w:lvl w:ilvl="2" w:tplc="32E62B2E">
      <w:numFmt w:val="bullet"/>
      <w:lvlText w:val="•"/>
      <w:lvlJc w:val="left"/>
      <w:pPr>
        <w:ind w:left="1325" w:hanging="152"/>
      </w:pPr>
      <w:rPr>
        <w:rFonts w:hint="default"/>
        <w:lang w:val="ru-RU" w:eastAsia="en-US" w:bidi="ar-SA"/>
      </w:rPr>
    </w:lvl>
    <w:lvl w:ilvl="3" w:tplc="EA2E9C10">
      <w:numFmt w:val="bullet"/>
      <w:lvlText w:val="•"/>
      <w:lvlJc w:val="left"/>
      <w:pPr>
        <w:ind w:left="1938" w:hanging="152"/>
      </w:pPr>
      <w:rPr>
        <w:rFonts w:hint="default"/>
        <w:lang w:val="ru-RU" w:eastAsia="en-US" w:bidi="ar-SA"/>
      </w:rPr>
    </w:lvl>
    <w:lvl w:ilvl="4" w:tplc="BA143CFC">
      <w:numFmt w:val="bullet"/>
      <w:lvlText w:val="•"/>
      <w:lvlJc w:val="left"/>
      <w:pPr>
        <w:ind w:left="2551" w:hanging="152"/>
      </w:pPr>
      <w:rPr>
        <w:rFonts w:hint="default"/>
        <w:lang w:val="ru-RU" w:eastAsia="en-US" w:bidi="ar-SA"/>
      </w:rPr>
    </w:lvl>
    <w:lvl w:ilvl="5" w:tplc="122A3DC4">
      <w:numFmt w:val="bullet"/>
      <w:lvlText w:val="•"/>
      <w:lvlJc w:val="left"/>
      <w:pPr>
        <w:ind w:left="3164" w:hanging="152"/>
      </w:pPr>
      <w:rPr>
        <w:rFonts w:hint="default"/>
        <w:lang w:val="ru-RU" w:eastAsia="en-US" w:bidi="ar-SA"/>
      </w:rPr>
    </w:lvl>
    <w:lvl w:ilvl="6" w:tplc="FE081CE6">
      <w:numFmt w:val="bullet"/>
      <w:lvlText w:val="•"/>
      <w:lvlJc w:val="left"/>
      <w:pPr>
        <w:ind w:left="3776" w:hanging="152"/>
      </w:pPr>
      <w:rPr>
        <w:rFonts w:hint="default"/>
        <w:lang w:val="ru-RU" w:eastAsia="en-US" w:bidi="ar-SA"/>
      </w:rPr>
    </w:lvl>
    <w:lvl w:ilvl="7" w:tplc="0F20A950">
      <w:numFmt w:val="bullet"/>
      <w:lvlText w:val="•"/>
      <w:lvlJc w:val="left"/>
      <w:pPr>
        <w:ind w:left="4389" w:hanging="152"/>
      </w:pPr>
      <w:rPr>
        <w:rFonts w:hint="default"/>
        <w:lang w:val="ru-RU" w:eastAsia="en-US" w:bidi="ar-SA"/>
      </w:rPr>
    </w:lvl>
    <w:lvl w:ilvl="8" w:tplc="CF3CCC80">
      <w:numFmt w:val="bullet"/>
      <w:lvlText w:val="•"/>
      <w:lvlJc w:val="left"/>
      <w:pPr>
        <w:ind w:left="5002" w:hanging="152"/>
      </w:pPr>
      <w:rPr>
        <w:rFonts w:hint="default"/>
        <w:lang w:val="ru-RU" w:eastAsia="en-US" w:bidi="ar-SA"/>
      </w:rPr>
    </w:lvl>
  </w:abstractNum>
  <w:abstractNum w:abstractNumId="28" w15:restartNumberingAfterBreak="0">
    <w:nsid w:val="5C3D5F33"/>
    <w:multiLevelType w:val="multilevel"/>
    <w:tmpl w:val="B15A6B1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-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7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76" w:hanging="1800"/>
      </w:pPr>
      <w:rPr>
        <w:rFonts w:hint="default"/>
      </w:rPr>
    </w:lvl>
  </w:abstractNum>
  <w:abstractNum w:abstractNumId="29" w15:restartNumberingAfterBreak="0">
    <w:nsid w:val="5F8A0A92"/>
    <w:multiLevelType w:val="multilevel"/>
    <w:tmpl w:val="5FF0D0C4"/>
    <w:lvl w:ilvl="0">
      <w:start w:val="4"/>
      <w:numFmt w:val="decimal"/>
      <w:lvlText w:val="%1"/>
      <w:lvlJc w:val="left"/>
      <w:pPr>
        <w:ind w:left="559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9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06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268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77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85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94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02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11" w:hanging="305"/>
      </w:pPr>
      <w:rPr>
        <w:rFonts w:hint="default"/>
        <w:lang w:val="ru-RU" w:eastAsia="en-US" w:bidi="ar-SA"/>
      </w:rPr>
    </w:lvl>
  </w:abstractNum>
  <w:abstractNum w:abstractNumId="30" w15:restartNumberingAfterBreak="0">
    <w:nsid w:val="60585D11"/>
    <w:multiLevelType w:val="multilevel"/>
    <w:tmpl w:val="3CC6C51C"/>
    <w:lvl w:ilvl="0">
      <w:start w:val="1"/>
      <w:numFmt w:val="decimal"/>
      <w:lvlText w:val="%1"/>
      <w:lvlJc w:val="left"/>
      <w:pPr>
        <w:ind w:left="106" w:hanging="75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6" w:hanging="75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" w:hanging="75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938" w:hanging="7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1" w:hanging="7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64" w:hanging="7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76" w:hanging="7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89" w:hanging="7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2" w:hanging="751"/>
      </w:pPr>
      <w:rPr>
        <w:rFonts w:hint="default"/>
        <w:lang w:val="ru-RU" w:eastAsia="en-US" w:bidi="ar-SA"/>
      </w:rPr>
    </w:lvl>
  </w:abstractNum>
  <w:abstractNum w:abstractNumId="31" w15:restartNumberingAfterBreak="0">
    <w:nsid w:val="60CE7C29"/>
    <w:multiLevelType w:val="multilevel"/>
    <w:tmpl w:val="2E943D8C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7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7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4" w:hanging="1800"/>
      </w:pPr>
      <w:rPr>
        <w:rFonts w:hint="default"/>
      </w:rPr>
    </w:lvl>
  </w:abstractNum>
  <w:abstractNum w:abstractNumId="32" w15:restartNumberingAfterBreak="0">
    <w:nsid w:val="657F78C4"/>
    <w:multiLevelType w:val="multilevel"/>
    <w:tmpl w:val="A3162FA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33" w15:restartNumberingAfterBreak="0">
    <w:nsid w:val="66E23A58"/>
    <w:multiLevelType w:val="multilevel"/>
    <w:tmpl w:val="58AC1B12"/>
    <w:lvl w:ilvl="0">
      <w:start w:val="2"/>
      <w:numFmt w:val="decimal"/>
      <w:lvlText w:val="%1"/>
      <w:lvlJc w:val="left"/>
      <w:pPr>
        <w:ind w:left="111" w:hanging="69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1" w:hanging="6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41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52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63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74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84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95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6" w:hanging="696"/>
      </w:pPr>
      <w:rPr>
        <w:rFonts w:hint="default"/>
        <w:lang w:val="ru-RU" w:eastAsia="en-US" w:bidi="ar-SA"/>
      </w:rPr>
    </w:lvl>
  </w:abstractNum>
  <w:abstractNum w:abstractNumId="34" w15:restartNumberingAfterBreak="0">
    <w:nsid w:val="69A81221"/>
    <w:multiLevelType w:val="multilevel"/>
    <w:tmpl w:val="D3E45C44"/>
    <w:lvl w:ilvl="0">
      <w:start w:val="16"/>
      <w:numFmt w:val="decimal"/>
      <w:lvlText w:val="%1"/>
      <w:lvlJc w:val="left"/>
      <w:pPr>
        <w:ind w:left="149" w:hanging="58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" w:hanging="5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57" w:hanging="5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66" w:hanging="5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75" w:hanging="5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4" w:hanging="5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92" w:hanging="5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01" w:hanging="5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10" w:hanging="586"/>
      </w:pPr>
      <w:rPr>
        <w:rFonts w:hint="default"/>
        <w:lang w:val="ru-RU" w:eastAsia="en-US" w:bidi="ar-SA"/>
      </w:rPr>
    </w:lvl>
  </w:abstractNum>
  <w:abstractNum w:abstractNumId="35" w15:restartNumberingAfterBreak="0">
    <w:nsid w:val="6F3F03C7"/>
    <w:multiLevelType w:val="hybridMultilevel"/>
    <w:tmpl w:val="4B709DA8"/>
    <w:lvl w:ilvl="0" w:tplc="BCDA8BEC">
      <w:numFmt w:val="bullet"/>
      <w:lvlText w:val="-"/>
      <w:lvlJc w:val="left"/>
      <w:pPr>
        <w:ind w:left="106" w:hanging="4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4C6AFC82">
      <w:numFmt w:val="bullet"/>
      <w:lvlText w:val="•"/>
      <w:lvlJc w:val="left"/>
      <w:pPr>
        <w:ind w:left="712" w:hanging="403"/>
      </w:pPr>
      <w:rPr>
        <w:rFonts w:hint="default"/>
        <w:lang w:val="ru-RU" w:eastAsia="en-US" w:bidi="ar-SA"/>
      </w:rPr>
    </w:lvl>
    <w:lvl w:ilvl="2" w:tplc="A97CA0E8">
      <w:numFmt w:val="bullet"/>
      <w:lvlText w:val="•"/>
      <w:lvlJc w:val="left"/>
      <w:pPr>
        <w:ind w:left="1325" w:hanging="403"/>
      </w:pPr>
      <w:rPr>
        <w:rFonts w:hint="default"/>
        <w:lang w:val="ru-RU" w:eastAsia="en-US" w:bidi="ar-SA"/>
      </w:rPr>
    </w:lvl>
    <w:lvl w:ilvl="3" w:tplc="72686352">
      <w:numFmt w:val="bullet"/>
      <w:lvlText w:val="•"/>
      <w:lvlJc w:val="left"/>
      <w:pPr>
        <w:ind w:left="1938" w:hanging="403"/>
      </w:pPr>
      <w:rPr>
        <w:rFonts w:hint="default"/>
        <w:lang w:val="ru-RU" w:eastAsia="en-US" w:bidi="ar-SA"/>
      </w:rPr>
    </w:lvl>
    <w:lvl w:ilvl="4" w:tplc="AAC841D4">
      <w:numFmt w:val="bullet"/>
      <w:lvlText w:val="•"/>
      <w:lvlJc w:val="left"/>
      <w:pPr>
        <w:ind w:left="2551" w:hanging="403"/>
      </w:pPr>
      <w:rPr>
        <w:rFonts w:hint="default"/>
        <w:lang w:val="ru-RU" w:eastAsia="en-US" w:bidi="ar-SA"/>
      </w:rPr>
    </w:lvl>
    <w:lvl w:ilvl="5" w:tplc="B336A918">
      <w:numFmt w:val="bullet"/>
      <w:lvlText w:val="•"/>
      <w:lvlJc w:val="left"/>
      <w:pPr>
        <w:ind w:left="3164" w:hanging="403"/>
      </w:pPr>
      <w:rPr>
        <w:rFonts w:hint="default"/>
        <w:lang w:val="ru-RU" w:eastAsia="en-US" w:bidi="ar-SA"/>
      </w:rPr>
    </w:lvl>
    <w:lvl w:ilvl="6" w:tplc="9A7627DC">
      <w:numFmt w:val="bullet"/>
      <w:lvlText w:val="•"/>
      <w:lvlJc w:val="left"/>
      <w:pPr>
        <w:ind w:left="3776" w:hanging="403"/>
      </w:pPr>
      <w:rPr>
        <w:rFonts w:hint="default"/>
        <w:lang w:val="ru-RU" w:eastAsia="en-US" w:bidi="ar-SA"/>
      </w:rPr>
    </w:lvl>
    <w:lvl w:ilvl="7" w:tplc="95C09316">
      <w:numFmt w:val="bullet"/>
      <w:lvlText w:val="•"/>
      <w:lvlJc w:val="left"/>
      <w:pPr>
        <w:ind w:left="4389" w:hanging="403"/>
      </w:pPr>
      <w:rPr>
        <w:rFonts w:hint="default"/>
        <w:lang w:val="ru-RU" w:eastAsia="en-US" w:bidi="ar-SA"/>
      </w:rPr>
    </w:lvl>
    <w:lvl w:ilvl="8" w:tplc="1C3A2650">
      <w:numFmt w:val="bullet"/>
      <w:lvlText w:val="•"/>
      <w:lvlJc w:val="left"/>
      <w:pPr>
        <w:ind w:left="5002" w:hanging="403"/>
      </w:pPr>
      <w:rPr>
        <w:rFonts w:hint="default"/>
        <w:lang w:val="ru-RU" w:eastAsia="en-US" w:bidi="ar-SA"/>
      </w:rPr>
    </w:lvl>
  </w:abstractNum>
  <w:abstractNum w:abstractNumId="36" w15:restartNumberingAfterBreak="0">
    <w:nsid w:val="7059644A"/>
    <w:multiLevelType w:val="multilevel"/>
    <w:tmpl w:val="64A2093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800"/>
      </w:pPr>
      <w:rPr>
        <w:rFonts w:hint="default"/>
      </w:rPr>
    </w:lvl>
  </w:abstractNum>
  <w:abstractNum w:abstractNumId="37" w15:restartNumberingAfterBreak="0">
    <w:nsid w:val="72EA41FE"/>
    <w:multiLevelType w:val="multilevel"/>
    <w:tmpl w:val="EC0C479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8" w:hanging="1800"/>
      </w:pPr>
      <w:rPr>
        <w:rFonts w:hint="default"/>
      </w:rPr>
    </w:lvl>
  </w:abstractNum>
  <w:abstractNum w:abstractNumId="38" w15:restartNumberingAfterBreak="0">
    <w:nsid w:val="732B1138"/>
    <w:multiLevelType w:val="multilevel"/>
    <w:tmpl w:val="20CA5DC6"/>
    <w:lvl w:ilvl="0">
      <w:start w:val="14"/>
      <w:numFmt w:val="decimal"/>
      <w:lvlText w:val="%1"/>
      <w:lvlJc w:val="left"/>
      <w:pPr>
        <w:ind w:left="111" w:hanging="73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73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11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952" w:hanging="2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63" w:hanging="2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74" w:hanging="2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84" w:hanging="2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95" w:hanging="2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6" w:hanging="204"/>
      </w:pPr>
      <w:rPr>
        <w:rFonts w:hint="default"/>
        <w:lang w:val="ru-RU" w:eastAsia="en-US" w:bidi="ar-SA"/>
      </w:rPr>
    </w:lvl>
  </w:abstractNum>
  <w:abstractNum w:abstractNumId="39" w15:restartNumberingAfterBreak="0">
    <w:nsid w:val="732F2692"/>
    <w:multiLevelType w:val="multilevel"/>
    <w:tmpl w:val="C6EE13F2"/>
    <w:lvl w:ilvl="0">
      <w:start w:val="1"/>
      <w:numFmt w:val="decimal"/>
      <w:lvlText w:val="%1"/>
      <w:lvlJc w:val="left"/>
      <w:pPr>
        <w:ind w:left="149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" w:hanging="732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9" w:hanging="7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-"/>
      <w:lvlJc w:val="left"/>
      <w:pPr>
        <w:ind w:left="149" w:hanging="152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4">
      <w:numFmt w:val="bullet"/>
      <w:lvlText w:val="•"/>
      <w:lvlJc w:val="left"/>
      <w:pPr>
        <w:ind w:left="2575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4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92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01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10" w:hanging="152"/>
      </w:pPr>
      <w:rPr>
        <w:rFonts w:hint="default"/>
        <w:lang w:val="ru-RU" w:eastAsia="en-US" w:bidi="ar-SA"/>
      </w:rPr>
    </w:lvl>
  </w:abstractNum>
  <w:abstractNum w:abstractNumId="40" w15:restartNumberingAfterBreak="0">
    <w:nsid w:val="73C527D6"/>
    <w:multiLevelType w:val="multilevel"/>
    <w:tmpl w:val="201C3530"/>
    <w:lvl w:ilvl="0">
      <w:start w:val="1"/>
      <w:numFmt w:val="decimal"/>
      <w:lvlText w:val="%1"/>
      <w:lvlJc w:val="left"/>
      <w:pPr>
        <w:ind w:left="149" w:hanging="69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" w:hanging="69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9" w:hanging="6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966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75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84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92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01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10" w:hanging="696"/>
      </w:pPr>
      <w:rPr>
        <w:rFonts w:hint="default"/>
        <w:lang w:val="ru-RU" w:eastAsia="en-US" w:bidi="ar-SA"/>
      </w:rPr>
    </w:lvl>
  </w:abstractNum>
  <w:abstractNum w:abstractNumId="41" w15:restartNumberingAfterBreak="0">
    <w:nsid w:val="77FE21D5"/>
    <w:multiLevelType w:val="multilevel"/>
    <w:tmpl w:val="55B8024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8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1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192" w:hanging="1800"/>
      </w:pPr>
      <w:rPr>
        <w:rFonts w:hint="default"/>
      </w:rPr>
    </w:lvl>
  </w:abstractNum>
  <w:abstractNum w:abstractNumId="42" w15:restartNumberingAfterBreak="0">
    <w:nsid w:val="785073A3"/>
    <w:multiLevelType w:val="multilevel"/>
    <w:tmpl w:val="F1F49EFA"/>
    <w:lvl w:ilvl="0">
      <w:start w:val="3"/>
      <w:numFmt w:val="decimal"/>
      <w:lvlText w:val="%1"/>
      <w:lvlJc w:val="left"/>
      <w:pPr>
        <w:ind w:left="559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9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0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819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49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79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08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38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68" w:hanging="152"/>
      </w:pPr>
      <w:rPr>
        <w:rFonts w:hint="default"/>
        <w:lang w:val="ru-RU" w:eastAsia="en-US" w:bidi="ar-SA"/>
      </w:rPr>
    </w:lvl>
  </w:abstractNum>
  <w:abstractNum w:abstractNumId="43" w15:restartNumberingAfterBreak="0">
    <w:nsid w:val="7B391890"/>
    <w:multiLevelType w:val="multilevel"/>
    <w:tmpl w:val="9FF27556"/>
    <w:lvl w:ilvl="0">
      <w:start w:val="12"/>
      <w:numFmt w:val="decimal"/>
      <w:lvlText w:val="%1"/>
      <w:lvlJc w:val="left"/>
      <w:pPr>
        <w:ind w:left="106" w:hanging="722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6" w:hanging="7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0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938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1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64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76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89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2" w:hanging="238"/>
      </w:pPr>
      <w:rPr>
        <w:rFonts w:hint="default"/>
        <w:lang w:val="ru-RU" w:eastAsia="en-US" w:bidi="ar-SA"/>
      </w:rPr>
    </w:lvl>
  </w:abstractNum>
  <w:abstractNum w:abstractNumId="44" w15:restartNumberingAfterBreak="0">
    <w:nsid w:val="7CDC6758"/>
    <w:multiLevelType w:val="hybridMultilevel"/>
    <w:tmpl w:val="AAC6123E"/>
    <w:lvl w:ilvl="0" w:tplc="3BD00B62">
      <w:numFmt w:val="bullet"/>
      <w:lvlText w:val="-"/>
      <w:lvlJc w:val="left"/>
      <w:pPr>
        <w:ind w:left="106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05563126">
      <w:numFmt w:val="bullet"/>
      <w:lvlText w:val="•"/>
      <w:lvlJc w:val="left"/>
      <w:pPr>
        <w:ind w:left="712" w:hanging="152"/>
      </w:pPr>
      <w:rPr>
        <w:rFonts w:hint="default"/>
        <w:lang w:val="ru-RU" w:eastAsia="en-US" w:bidi="ar-SA"/>
      </w:rPr>
    </w:lvl>
    <w:lvl w:ilvl="2" w:tplc="CAF8FF40">
      <w:numFmt w:val="bullet"/>
      <w:lvlText w:val="•"/>
      <w:lvlJc w:val="left"/>
      <w:pPr>
        <w:ind w:left="1325" w:hanging="152"/>
      </w:pPr>
      <w:rPr>
        <w:rFonts w:hint="default"/>
        <w:lang w:val="ru-RU" w:eastAsia="en-US" w:bidi="ar-SA"/>
      </w:rPr>
    </w:lvl>
    <w:lvl w:ilvl="3" w:tplc="EC80B3A2">
      <w:numFmt w:val="bullet"/>
      <w:lvlText w:val="•"/>
      <w:lvlJc w:val="left"/>
      <w:pPr>
        <w:ind w:left="1938" w:hanging="152"/>
      </w:pPr>
      <w:rPr>
        <w:rFonts w:hint="default"/>
        <w:lang w:val="ru-RU" w:eastAsia="en-US" w:bidi="ar-SA"/>
      </w:rPr>
    </w:lvl>
    <w:lvl w:ilvl="4" w:tplc="C820111E">
      <w:numFmt w:val="bullet"/>
      <w:lvlText w:val="•"/>
      <w:lvlJc w:val="left"/>
      <w:pPr>
        <w:ind w:left="2551" w:hanging="152"/>
      </w:pPr>
      <w:rPr>
        <w:rFonts w:hint="default"/>
        <w:lang w:val="ru-RU" w:eastAsia="en-US" w:bidi="ar-SA"/>
      </w:rPr>
    </w:lvl>
    <w:lvl w:ilvl="5" w:tplc="F552CC28">
      <w:numFmt w:val="bullet"/>
      <w:lvlText w:val="•"/>
      <w:lvlJc w:val="left"/>
      <w:pPr>
        <w:ind w:left="3164" w:hanging="152"/>
      </w:pPr>
      <w:rPr>
        <w:rFonts w:hint="default"/>
        <w:lang w:val="ru-RU" w:eastAsia="en-US" w:bidi="ar-SA"/>
      </w:rPr>
    </w:lvl>
    <w:lvl w:ilvl="6" w:tplc="B312655C">
      <w:numFmt w:val="bullet"/>
      <w:lvlText w:val="•"/>
      <w:lvlJc w:val="left"/>
      <w:pPr>
        <w:ind w:left="3776" w:hanging="152"/>
      </w:pPr>
      <w:rPr>
        <w:rFonts w:hint="default"/>
        <w:lang w:val="ru-RU" w:eastAsia="en-US" w:bidi="ar-SA"/>
      </w:rPr>
    </w:lvl>
    <w:lvl w:ilvl="7" w:tplc="F760E1A0">
      <w:numFmt w:val="bullet"/>
      <w:lvlText w:val="•"/>
      <w:lvlJc w:val="left"/>
      <w:pPr>
        <w:ind w:left="4389" w:hanging="152"/>
      </w:pPr>
      <w:rPr>
        <w:rFonts w:hint="default"/>
        <w:lang w:val="ru-RU" w:eastAsia="en-US" w:bidi="ar-SA"/>
      </w:rPr>
    </w:lvl>
    <w:lvl w:ilvl="8" w:tplc="69E01F52">
      <w:numFmt w:val="bullet"/>
      <w:lvlText w:val="•"/>
      <w:lvlJc w:val="left"/>
      <w:pPr>
        <w:ind w:left="5002" w:hanging="152"/>
      </w:pPr>
      <w:rPr>
        <w:rFonts w:hint="default"/>
        <w:lang w:val="ru-RU" w:eastAsia="en-US" w:bidi="ar-SA"/>
      </w:rPr>
    </w:lvl>
  </w:abstractNum>
  <w:abstractNum w:abstractNumId="45" w15:restartNumberingAfterBreak="0">
    <w:nsid w:val="7FF83369"/>
    <w:multiLevelType w:val="multilevel"/>
    <w:tmpl w:val="2648DD64"/>
    <w:lvl w:ilvl="0">
      <w:start w:val="1"/>
      <w:numFmt w:val="decimal"/>
      <w:lvlText w:val="%1"/>
      <w:lvlJc w:val="left"/>
      <w:pPr>
        <w:ind w:left="559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5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6" w:hanging="9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819" w:hanging="9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49" w:hanging="9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79" w:hanging="9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08" w:hanging="9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38" w:hanging="9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968" w:hanging="908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3"/>
  </w:num>
  <w:num w:numId="3">
    <w:abstractNumId w:val="14"/>
  </w:num>
  <w:num w:numId="4">
    <w:abstractNumId w:val="4"/>
  </w:num>
  <w:num w:numId="5">
    <w:abstractNumId w:val="5"/>
  </w:num>
  <w:num w:numId="6">
    <w:abstractNumId w:val="44"/>
  </w:num>
  <w:num w:numId="7">
    <w:abstractNumId w:val="34"/>
  </w:num>
  <w:num w:numId="8">
    <w:abstractNumId w:val="38"/>
  </w:num>
  <w:num w:numId="9">
    <w:abstractNumId w:val="27"/>
  </w:num>
  <w:num w:numId="10">
    <w:abstractNumId w:val="43"/>
  </w:num>
  <w:num w:numId="11">
    <w:abstractNumId w:val="17"/>
  </w:num>
  <w:num w:numId="12">
    <w:abstractNumId w:val="6"/>
  </w:num>
  <w:num w:numId="13">
    <w:abstractNumId w:val="1"/>
  </w:num>
  <w:num w:numId="14">
    <w:abstractNumId w:val="20"/>
  </w:num>
  <w:num w:numId="15">
    <w:abstractNumId w:val="11"/>
  </w:num>
  <w:num w:numId="16">
    <w:abstractNumId w:val="0"/>
  </w:num>
  <w:num w:numId="17">
    <w:abstractNumId w:val="25"/>
  </w:num>
  <w:num w:numId="18">
    <w:abstractNumId w:val="24"/>
  </w:num>
  <w:num w:numId="19">
    <w:abstractNumId w:val="29"/>
  </w:num>
  <w:num w:numId="20">
    <w:abstractNumId w:val="21"/>
  </w:num>
  <w:num w:numId="21">
    <w:abstractNumId w:val="42"/>
  </w:num>
  <w:num w:numId="22">
    <w:abstractNumId w:val="33"/>
  </w:num>
  <w:num w:numId="23">
    <w:abstractNumId w:val="2"/>
  </w:num>
  <w:num w:numId="24">
    <w:abstractNumId w:val="30"/>
  </w:num>
  <w:num w:numId="25">
    <w:abstractNumId w:val="39"/>
  </w:num>
  <w:num w:numId="26">
    <w:abstractNumId w:val="40"/>
  </w:num>
  <w:num w:numId="27">
    <w:abstractNumId w:val="16"/>
  </w:num>
  <w:num w:numId="28">
    <w:abstractNumId w:val="45"/>
  </w:num>
  <w:num w:numId="29">
    <w:abstractNumId w:val="8"/>
  </w:num>
  <w:num w:numId="30">
    <w:abstractNumId w:val="18"/>
  </w:num>
  <w:num w:numId="31">
    <w:abstractNumId w:val="12"/>
  </w:num>
  <w:num w:numId="32">
    <w:abstractNumId w:val="28"/>
  </w:num>
  <w:num w:numId="33">
    <w:abstractNumId w:val="23"/>
  </w:num>
  <w:num w:numId="34">
    <w:abstractNumId w:val="10"/>
  </w:num>
  <w:num w:numId="35">
    <w:abstractNumId w:val="9"/>
  </w:num>
  <w:num w:numId="36">
    <w:abstractNumId w:val="13"/>
  </w:num>
  <w:num w:numId="37">
    <w:abstractNumId w:val="15"/>
  </w:num>
  <w:num w:numId="38">
    <w:abstractNumId w:val="41"/>
  </w:num>
  <w:num w:numId="39">
    <w:abstractNumId w:val="32"/>
  </w:num>
  <w:num w:numId="40">
    <w:abstractNumId w:val="31"/>
  </w:num>
  <w:num w:numId="41">
    <w:abstractNumId w:val="22"/>
  </w:num>
  <w:num w:numId="42">
    <w:abstractNumId w:val="19"/>
  </w:num>
  <w:num w:numId="43">
    <w:abstractNumId w:val="37"/>
  </w:num>
  <w:num w:numId="44">
    <w:abstractNumId w:val="36"/>
  </w:num>
  <w:num w:numId="45">
    <w:abstractNumId w:val="26"/>
  </w:num>
  <w:num w:numId="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191"/>
    <w:rsid w:val="00012BF8"/>
    <w:rsid w:val="0001435B"/>
    <w:rsid w:val="00043D1A"/>
    <w:rsid w:val="000664B7"/>
    <w:rsid w:val="00077F50"/>
    <w:rsid w:val="0008194A"/>
    <w:rsid w:val="00085FB2"/>
    <w:rsid w:val="000A2896"/>
    <w:rsid w:val="000F5E3D"/>
    <w:rsid w:val="00113C4F"/>
    <w:rsid w:val="00125997"/>
    <w:rsid w:val="0018186D"/>
    <w:rsid w:val="001D2390"/>
    <w:rsid w:val="001E7029"/>
    <w:rsid w:val="00215BC3"/>
    <w:rsid w:val="002214AA"/>
    <w:rsid w:val="0022171E"/>
    <w:rsid w:val="0022663E"/>
    <w:rsid w:val="00246A0D"/>
    <w:rsid w:val="00253D6E"/>
    <w:rsid w:val="0028625D"/>
    <w:rsid w:val="00293B9C"/>
    <w:rsid w:val="002979AD"/>
    <w:rsid w:val="002C6C54"/>
    <w:rsid w:val="002F0665"/>
    <w:rsid w:val="002F21FD"/>
    <w:rsid w:val="002F5CC4"/>
    <w:rsid w:val="003007EC"/>
    <w:rsid w:val="00307E84"/>
    <w:rsid w:val="00310798"/>
    <w:rsid w:val="00316BDF"/>
    <w:rsid w:val="00326A1B"/>
    <w:rsid w:val="00380F63"/>
    <w:rsid w:val="00386D09"/>
    <w:rsid w:val="003C78DA"/>
    <w:rsid w:val="003D3B76"/>
    <w:rsid w:val="004603FC"/>
    <w:rsid w:val="0049660A"/>
    <w:rsid w:val="004A70E4"/>
    <w:rsid w:val="004B27C9"/>
    <w:rsid w:val="004D5742"/>
    <w:rsid w:val="00524ABD"/>
    <w:rsid w:val="00535567"/>
    <w:rsid w:val="00543AFE"/>
    <w:rsid w:val="00565C6A"/>
    <w:rsid w:val="00567149"/>
    <w:rsid w:val="006255D1"/>
    <w:rsid w:val="006335FA"/>
    <w:rsid w:val="0067411D"/>
    <w:rsid w:val="006D3328"/>
    <w:rsid w:val="006F7191"/>
    <w:rsid w:val="00726459"/>
    <w:rsid w:val="0073525A"/>
    <w:rsid w:val="0074361E"/>
    <w:rsid w:val="00770C70"/>
    <w:rsid w:val="00772C7B"/>
    <w:rsid w:val="00780CA4"/>
    <w:rsid w:val="007862D3"/>
    <w:rsid w:val="007B0609"/>
    <w:rsid w:val="007B157D"/>
    <w:rsid w:val="007B3264"/>
    <w:rsid w:val="007B53B0"/>
    <w:rsid w:val="007C68AF"/>
    <w:rsid w:val="00840199"/>
    <w:rsid w:val="00871484"/>
    <w:rsid w:val="00884E82"/>
    <w:rsid w:val="00887275"/>
    <w:rsid w:val="008B2506"/>
    <w:rsid w:val="008D0D99"/>
    <w:rsid w:val="008D0F88"/>
    <w:rsid w:val="009239D8"/>
    <w:rsid w:val="0092745F"/>
    <w:rsid w:val="00943D7D"/>
    <w:rsid w:val="009540EA"/>
    <w:rsid w:val="009663C0"/>
    <w:rsid w:val="00971545"/>
    <w:rsid w:val="009B32C2"/>
    <w:rsid w:val="009B3DD2"/>
    <w:rsid w:val="009E0DCE"/>
    <w:rsid w:val="009F7E3A"/>
    <w:rsid w:val="00A0580E"/>
    <w:rsid w:val="00A15379"/>
    <w:rsid w:val="00A251BC"/>
    <w:rsid w:val="00A671FF"/>
    <w:rsid w:val="00AD69A5"/>
    <w:rsid w:val="00B13FF1"/>
    <w:rsid w:val="00B6230F"/>
    <w:rsid w:val="00B65BFD"/>
    <w:rsid w:val="00B66800"/>
    <w:rsid w:val="00B944DF"/>
    <w:rsid w:val="00BC552E"/>
    <w:rsid w:val="00BC6526"/>
    <w:rsid w:val="00BF63B2"/>
    <w:rsid w:val="00C06BE0"/>
    <w:rsid w:val="00C12DA7"/>
    <w:rsid w:val="00C20A04"/>
    <w:rsid w:val="00C21D90"/>
    <w:rsid w:val="00C57C31"/>
    <w:rsid w:val="00C84078"/>
    <w:rsid w:val="00CB2477"/>
    <w:rsid w:val="00D01467"/>
    <w:rsid w:val="00D30024"/>
    <w:rsid w:val="00D4161A"/>
    <w:rsid w:val="00D95392"/>
    <w:rsid w:val="00E158E2"/>
    <w:rsid w:val="00E55D44"/>
    <w:rsid w:val="00EB24BA"/>
    <w:rsid w:val="00EF3B52"/>
    <w:rsid w:val="00F107BD"/>
    <w:rsid w:val="00F115DB"/>
    <w:rsid w:val="00F210DF"/>
    <w:rsid w:val="00F25462"/>
    <w:rsid w:val="00F443B6"/>
    <w:rsid w:val="00F55985"/>
    <w:rsid w:val="00F74ACE"/>
    <w:rsid w:val="00FD7456"/>
    <w:rsid w:val="00FE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254D0"/>
  <w15:docId w15:val="{5A8ADF5B-0871-4E39-A8D7-78095BDD8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28625D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89"/>
      <w:ind w:right="384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34"/>
    <w:qFormat/>
    <w:pPr>
      <w:ind w:left="142" w:right="42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C20A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0A04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B668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8625D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7B326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B3264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B3264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B3264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B3264"/>
    <w:rPr>
      <w:rFonts w:ascii="Times New Roman" w:eastAsia="Times New Roman" w:hAnsi="Times New Roman" w:cs="Times New Roman"/>
      <w:b/>
      <w:bCs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3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2026-06-09T10:38:00Z</cp:lastPrinted>
  <dcterms:created xsi:type="dcterms:W3CDTF">2026-07-15T12:19:00Z</dcterms:created>
  <dcterms:modified xsi:type="dcterms:W3CDTF">2026-07-29T20:30:00Z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2026-04-20T00:00:00Z</vt:filetime>
  </property>
  <property fmtid="{D5CDD505-2E9C-101B-9397-08002B2CF9AE}" pid="4" name="LastSaved">
    <vt:filetime>2026-05-25T00:00:00Z</vt:filetime>
  </property>
  <property fmtid="{D5CDD505-2E9C-101B-9397-08002B2CF9AE}" pid="5" name="Producer">
    <vt:lpwstr>iText® Core 9.3.0 (AGPL version) ©2000-2025 Apryse Group NV</vt:lpwstr>
  </property>
</Properties>
</file>