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3AE5" w14:textId="7A61A2E1" w:rsidR="0017116E" w:rsidRDefault="0017116E" w:rsidP="0017116E">
      <w:pPr>
        <w:jc w:val="center"/>
      </w:pPr>
      <w:r>
        <w:rPr>
          <w:noProof/>
        </w:rPr>
        <w:drawing>
          <wp:inline distT="0" distB="0" distL="0" distR="0" wp14:anchorId="4DDF727E" wp14:editId="628A9AC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824FA" w14:textId="77777777" w:rsidR="0017116E" w:rsidRDefault="0017116E" w:rsidP="0017116E">
      <w:pPr>
        <w:jc w:val="center"/>
        <w:rPr>
          <w:sz w:val="10"/>
          <w:szCs w:val="10"/>
        </w:rPr>
      </w:pPr>
    </w:p>
    <w:p w14:paraId="7CEF7717" w14:textId="77777777" w:rsidR="0017116E" w:rsidRDefault="0017116E" w:rsidP="0017116E">
      <w:pPr>
        <w:jc w:val="center"/>
        <w:rPr>
          <w:sz w:val="10"/>
          <w:szCs w:val="10"/>
        </w:rPr>
      </w:pPr>
    </w:p>
    <w:p w14:paraId="09B89941" w14:textId="77777777" w:rsidR="0017116E" w:rsidRDefault="0017116E" w:rsidP="0017116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9DC1BAC" w14:textId="77777777" w:rsidR="0017116E" w:rsidRDefault="0017116E" w:rsidP="0017116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C1E4CC8" w14:textId="77777777" w:rsidR="0017116E" w:rsidRDefault="0017116E" w:rsidP="0017116E">
      <w:pPr>
        <w:rPr>
          <w:sz w:val="16"/>
          <w:szCs w:val="16"/>
        </w:rPr>
      </w:pPr>
    </w:p>
    <w:p w14:paraId="11747072" w14:textId="77777777" w:rsidR="0017116E" w:rsidRDefault="0017116E" w:rsidP="0017116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B0A8C72" w14:textId="77777777" w:rsidR="0017116E" w:rsidRDefault="0017116E" w:rsidP="0017116E"/>
    <w:p w14:paraId="1EBAD2C0" w14:textId="77777777" w:rsidR="0017116E" w:rsidRDefault="0017116E" w:rsidP="0017116E">
      <w:pPr>
        <w:rPr>
          <w:color w:val="2D1400"/>
          <w:sz w:val="34"/>
          <w:szCs w:val="34"/>
        </w:rPr>
      </w:pPr>
    </w:p>
    <w:p w14:paraId="0033C15B" w14:textId="02C0A5F7" w:rsidR="0017116E" w:rsidRDefault="0017116E" w:rsidP="0017116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25.06.2026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ПОС.03-2154/26</w:t>
      </w:r>
    </w:p>
    <w:p w14:paraId="5C8D7CF9" w14:textId="77777777" w:rsidR="0017116E" w:rsidRDefault="0017116E" w:rsidP="0017116E">
      <w:pPr>
        <w:rPr>
          <w:sz w:val="26"/>
          <w:szCs w:val="26"/>
        </w:rPr>
      </w:pPr>
    </w:p>
    <w:p w14:paraId="3B005026" w14:textId="77777777" w:rsidR="0017116E" w:rsidRDefault="0017116E" w:rsidP="0017116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60F950E" w14:textId="77777777" w:rsidR="0017116E" w:rsidRPr="004075CC" w:rsidRDefault="0017116E" w:rsidP="0017116E"/>
    <w:p w14:paraId="6D94571F" w14:textId="77777777" w:rsidR="0099155C" w:rsidRPr="004075CC" w:rsidRDefault="0099155C" w:rsidP="005E767E">
      <w:pPr>
        <w:spacing w:line="257" w:lineRule="auto"/>
      </w:pPr>
    </w:p>
    <w:p w14:paraId="23DBFB06" w14:textId="77777777" w:rsidR="00E77F21" w:rsidRDefault="00071DB5" w:rsidP="0099155C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99155C">
      <w:pPr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99155C">
      <w:pPr>
        <w:rPr>
          <w:sz w:val="26"/>
          <w:szCs w:val="26"/>
        </w:rPr>
      </w:pPr>
    </w:p>
    <w:p w14:paraId="728123B7" w14:textId="4B6C1DD0" w:rsidR="00071DB5" w:rsidRDefault="00071DB5" w:rsidP="009915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EF23B1" w:rsidRPr="00071DB5">
        <w:rPr>
          <w:sz w:val="26"/>
          <w:szCs w:val="26"/>
        </w:rPr>
        <w:t xml:space="preserve">Федеральным законом </w:t>
      </w:r>
      <w:r w:rsidR="00AA3753">
        <w:rPr>
          <w:sz w:val="26"/>
          <w:szCs w:val="26"/>
        </w:rPr>
        <w:t>от 20.03.2025</w:t>
      </w:r>
      <w:r w:rsidR="00FA555D">
        <w:rPr>
          <w:sz w:val="26"/>
          <w:szCs w:val="26"/>
        </w:rPr>
        <w:t xml:space="preserve"> </w:t>
      </w:r>
      <w:r w:rsidR="00EF23B1">
        <w:rPr>
          <w:sz w:val="26"/>
          <w:szCs w:val="26"/>
        </w:rPr>
        <w:t>№ 33-ФЗ «</w:t>
      </w:r>
      <w:r w:rsidR="00EF23B1" w:rsidRPr="00EF23B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517BF6">
        <w:rPr>
          <w:sz w:val="26"/>
          <w:szCs w:val="26"/>
        </w:rPr>
        <w:t>единой системе публичной власти»</w:t>
      </w:r>
      <w:r w:rsidR="007737FE">
        <w:rPr>
          <w:sz w:val="26"/>
          <w:szCs w:val="26"/>
        </w:rPr>
        <w:t>,</w:t>
      </w:r>
      <w:r w:rsidR="00EF23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737FE">
        <w:rPr>
          <w:sz w:val="26"/>
          <w:szCs w:val="26"/>
        </w:rPr>
        <w:t xml:space="preserve"> и </w:t>
      </w:r>
      <w:r w:rsidR="0099155C">
        <w:rPr>
          <w:sz w:val="26"/>
          <w:szCs w:val="26"/>
        </w:rPr>
        <w:t>п</w:t>
      </w:r>
      <w:r w:rsidR="007737FE">
        <w:rPr>
          <w:sz w:val="26"/>
          <w:szCs w:val="26"/>
        </w:rPr>
        <w:t>остановлением Администрации Переславль-Залесского муниципального округа Ярославской области от 11.06.2026 № ПОС.03-1887/26</w:t>
      </w:r>
      <w:r w:rsidR="00645392">
        <w:rPr>
          <w:sz w:val="26"/>
          <w:szCs w:val="26"/>
        </w:rPr>
        <w:t xml:space="preserve"> </w:t>
      </w:r>
      <w:r w:rsidR="007737FE">
        <w:rPr>
          <w:sz w:val="26"/>
          <w:szCs w:val="26"/>
        </w:rPr>
        <w:t>«Об утверждении перечня управляющих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организация»,</w:t>
      </w:r>
    </w:p>
    <w:p w14:paraId="0FD0B8AA" w14:textId="4768C9D0" w:rsidR="00D13F44" w:rsidRPr="00071DB5" w:rsidRDefault="00D13F44" w:rsidP="0099155C">
      <w:pPr>
        <w:rPr>
          <w:sz w:val="26"/>
          <w:szCs w:val="26"/>
        </w:rPr>
      </w:pPr>
    </w:p>
    <w:p w14:paraId="7C41CBE5" w14:textId="2B17D65E" w:rsidR="00D13F44" w:rsidRDefault="00D13F44" w:rsidP="0099155C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99155C">
      <w:pPr>
        <w:tabs>
          <w:tab w:val="left" w:pos="3690"/>
        </w:tabs>
        <w:jc w:val="center"/>
        <w:rPr>
          <w:sz w:val="28"/>
          <w:szCs w:val="28"/>
        </w:rPr>
      </w:pPr>
    </w:p>
    <w:p w14:paraId="143C57F5" w14:textId="6AAC9383" w:rsidR="007737FE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155C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</w:t>
      </w:r>
      <w:r w:rsidR="007737FE">
        <w:rPr>
          <w:sz w:val="26"/>
          <w:szCs w:val="26"/>
        </w:rPr>
        <w:t>Дом Эконом</w:t>
      </w:r>
      <w:r w:rsidR="00E77F21">
        <w:rPr>
          <w:sz w:val="26"/>
          <w:szCs w:val="26"/>
        </w:rPr>
        <w:t>», для временного управления многоквартирны</w:t>
      </w:r>
      <w:r w:rsidR="007737FE">
        <w:rPr>
          <w:sz w:val="26"/>
          <w:szCs w:val="26"/>
        </w:rPr>
        <w:t>ми</w:t>
      </w:r>
      <w:r w:rsidR="00E77F21">
        <w:rPr>
          <w:sz w:val="26"/>
          <w:szCs w:val="26"/>
        </w:rPr>
        <w:t xml:space="preserve"> дом</w:t>
      </w:r>
      <w:r w:rsidR="007737FE">
        <w:rPr>
          <w:sz w:val="26"/>
          <w:szCs w:val="26"/>
        </w:rPr>
        <w:t>ами</w:t>
      </w:r>
      <w:r w:rsidR="00C22A14">
        <w:rPr>
          <w:sz w:val="26"/>
          <w:szCs w:val="26"/>
        </w:rPr>
        <w:t>, расположенн</w:t>
      </w:r>
      <w:r w:rsidR="007737FE">
        <w:rPr>
          <w:sz w:val="26"/>
          <w:szCs w:val="26"/>
        </w:rPr>
        <w:t>ыми</w:t>
      </w:r>
      <w:r w:rsidR="00E77F21">
        <w:rPr>
          <w:sz w:val="26"/>
          <w:szCs w:val="26"/>
        </w:rPr>
        <w:t xml:space="preserve"> по </w:t>
      </w:r>
      <w:r w:rsidR="007737FE">
        <w:rPr>
          <w:sz w:val="26"/>
          <w:szCs w:val="26"/>
        </w:rPr>
        <w:t xml:space="preserve">следующим </w:t>
      </w:r>
      <w:r w:rsidR="00E77F21">
        <w:rPr>
          <w:sz w:val="26"/>
          <w:szCs w:val="26"/>
        </w:rPr>
        <w:t>адрес</w:t>
      </w:r>
      <w:r w:rsidR="007737FE">
        <w:rPr>
          <w:sz w:val="26"/>
          <w:szCs w:val="26"/>
        </w:rPr>
        <w:t>ам</w:t>
      </w:r>
      <w:bookmarkStart w:id="0" w:name="_Hlk192583437"/>
      <w:r w:rsidR="007737FE">
        <w:rPr>
          <w:sz w:val="26"/>
          <w:szCs w:val="26"/>
        </w:rPr>
        <w:t>:</w:t>
      </w:r>
    </w:p>
    <w:p w14:paraId="5603F353" w14:textId="5F6BBDC7" w:rsidR="007737FE" w:rsidRPr="008D70C1" w:rsidRDefault="007737FE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 xml:space="preserve">- </w:t>
      </w:r>
      <w:r w:rsidR="00137451" w:rsidRPr="008D70C1">
        <w:rPr>
          <w:spacing w:val="-4"/>
          <w:sz w:val="26"/>
          <w:szCs w:val="26"/>
        </w:rPr>
        <w:t xml:space="preserve">Ярославская область, </w:t>
      </w:r>
      <w:r w:rsidR="00FA555D" w:rsidRPr="008D70C1">
        <w:rPr>
          <w:spacing w:val="-4"/>
          <w:sz w:val="26"/>
          <w:szCs w:val="26"/>
        </w:rPr>
        <w:t>Переславский р-н.</w:t>
      </w:r>
      <w:r w:rsidR="00E77579" w:rsidRPr="008D70C1">
        <w:rPr>
          <w:spacing w:val="-4"/>
          <w:sz w:val="26"/>
          <w:szCs w:val="26"/>
        </w:rPr>
        <w:t xml:space="preserve">, </w:t>
      </w:r>
      <w:r w:rsidR="00FA555D" w:rsidRPr="008D70C1">
        <w:rPr>
          <w:spacing w:val="-4"/>
          <w:sz w:val="26"/>
          <w:szCs w:val="26"/>
        </w:rPr>
        <w:t>с. Кубринск, ул</w:t>
      </w:r>
      <w:r w:rsidRPr="008D70C1">
        <w:rPr>
          <w:spacing w:val="-4"/>
          <w:sz w:val="26"/>
          <w:szCs w:val="26"/>
        </w:rPr>
        <w:t>.</w:t>
      </w:r>
      <w:r w:rsidR="00C22A14" w:rsidRPr="008D70C1">
        <w:rPr>
          <w:spacing w:val="-4"/>
          <w:sz w:val="26"/>
          <w:szCs w:val="26"/>
        </w:rPr>
        <w:t xml:space="preserve"> </w:t>
      </w:r>
      <w:r w:rsidR="00FA555D" w:rsidRPr="008D70C1">
        <w:rPr>
          <w:spacing w:val="-4"/>
          <w:sz w:val="26"/>
          <w:szCs w:val="26"/>
        </w:rPr>
        <w:t>Комсомольская</w:t>
      </w:r>
      <w:r w:rsidR="00C22A14" w:rsidRPr="008D70C1">
        <w:rPr>
          <w:spacing w:val="-4"/>
          <w:sz w:val="26"/>
          <w:szCs w:val="26"/>
        </w:rPr>
        <w:t>, д</w:t>
      </w:r>
      <w:bookmarkEnd w:id="0"/>
      <w:r w:rsidRPr="008D70C1">
        <w:rPr>
          <w:spacing w:val="-4"/>
          <w:sz w:val="26"/>
          <w:szCs w:val="26"/>
        </w:rPr>
        <w:t>.3</w:t>
      </w:r>
      <w:r w:rsidR="00C22A14" w:rsidRPr="008D70C1">
        <w:rPr>
          <w:spacing w:val="-4"/>
          <w:sz w:val="26"/>
          <w:szCs w:val="26"/>
        </w:rPr>
        <w:t>,</w:t>
      </w:r>
    </w:p>
    <w:p w14:paraId="3A76F8D5" w14:textId="0C26D342" w:rsidR="002C2A1F" w:rsidRPr="008D70C1" w:rsidRDefault="00FA555D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с. Нагорье, ул. Калязинская, д.31</w:t>
      </w:r>
      <w:r w:rsidR="00D2589C" w:rsidRPr="008D70C1">
        <w:rPr>
          <w:spacing w:val="-4"/>
          <w:sz w:val="26"/>
          <w:szCs w:val="26"/>
        </w:rPr>
        <w:t>,</w:t>
      </w:r>
    </w:p>
    <w:p w14:paraId="762B2B66" w14:textId="498B4526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с. Нагорье, ул. Молодежная, д.9</w:t>
      </w:r>
      <w:r w:rsidR="00D2589C" w:rsidRPr="008D70C1">
        <w:rPr>
          <w:spacing w:val="-4"/>
          <w:sz w:val="26"/>
          <w:szCs w:val="26"/>
        </w:rPr>
        <w:t>,</w:t>
      </w:r>
    </w:p>
    <w:p w14:paraId="72DEBBDD" w14:textId="03C414AC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с. Нагорье, ул. Переславская, д.49</w:t>
      </w:r>
      <w:r w:rsidR="00D2589C" w:rsidRPr="008D70C1">
        <w:rPr>
          <w:spacing w:val="-4"/>
          <w:sz w:val="26"/>
          <w:szCs w:val="26"/>
        </w:rPr>
        <w:t>,</w:t>
      </w:r>
    </w:p>
    <w:p w14:paraId="1C6F4D19" w14:textId="3E8E4243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п. Ивановское, ул. Ленина, д.20</w:t>
      </w:r>
      <w:r w:rsidR="00D2589C" w:rsidRPr="008D70C1">
        <w:rPr>
          <w:spacing w:val="-4"/>
          <w:sz w:val="26"/>
          <w:szCs w:val="26"/>
        </w:rPr>
        <w:t>,</w:t>
      </w:r>
    </w:p>
    <w:p w14:paraId="2BBEBC57" w14:textId="44783525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п. Ивановское, ул. Московская, д.6</w:t>
      </w:r>
      <w:r w:rsidR="00D2589C" w:rsidRPr="008D70C1">
        <w:rPr>
          <w:spacing w:val="-4"/>
          <w:sz w:val="26"/>
          <w:szCs w:val="26"/>
        </w:rPr>
        <w:t>,</w:t>
      </w:r>
    </w:p>
    <w:p w14:paraId="7625B9CF" w14:textId="64C68815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п. Первушино, ул. Ягодная, д.8</w:t>
      </w:r>
      <w:r w:rsidR="00D2589C" w:rsidRPr="008D70C1">
        <w:rPr>
          <w:spacing w:val="-4"/>
          <w:sz w:val="26"/>
          <w:szCs w:val="26"/>
        </w:rPr>
        <w:t>,</w:t>
      </w:r>
    </w:p>
    <w:p w14:paraId="402F8F78" w14:textId="46AA3A9A" w:rsidR="00D2589C" w:rsidRPr="008D70C1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8D70C1">
        <w:rPr>
          <w:spacing w:val="-4"/>
          <w:sz w:val="26"/>
          <w:szCs w:val="26"/>
        </w:rPr>
        <w:t>- Ярославская область, Переславский р-н., с. Глебовское, ул. Центральная, д.1</w:t>
      </w:r>
      <w:r w:rsidR="00D2589C" w:rsidRPr="008D70C1">
        <w:rPr>
          <w:spacing w:val="-4"/>
          <w:sz w:val="26"/>
          <w:szCs w:val="26"/>
        </w:rPr>
        <w:t>,</w:t>
      </w:r>
    </w:p>
    <w:p w14:paraId="79E845E0" w14:textId="514CE578" w:rsidR="00D2589C" w:rsidRDefault="00AA375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Левая Набережная, д.</w:t>
      </w:r>
      <w:r w:rsidR="00AB276E">
        <w:rPr>
          <w:sz w:val="26"/>
          <w:szCs w:val="26"/>
        </w:rPr>
        <w:t>15</w:t>
      </w:r>
      <w:r w:rsidR="00D2589C">
        <w:rPr>
          <w:sz w:val="26"/>
          <w:szCs w:val="26"/>
        </w:rPr>
        <w:t>,</w:t>
      </w:r>
    </w:p>
    <w:p w14:paraId="6F411B4C" w14:textId="171B003C" w:rsidR="00D2589C" w:rsidRDefault="00AB276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Левая Набережная, д.8а</w:t>
      </w:r>
      <w:r w:rsidR="00D2589C">
        <w:rPr>
          <w:sz w:val="26"/>
          <w:szCs w:val="26"/>
        </w:rPr>
        <w:t>,</w:t>
      </w:r>
    </w:p>
    <w:p w14:paraId="67C47878" w14:textId="3F79DD07" w:rsidR="00D2589C" w:rsidRDefault="00AB276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Советская, д.8</w:t>
      </w:r>
      <w:r w:rsidR="00D2589C">
        <w:rPr>
          <w:sz w:val="26"/>
          <w:szCs w:val="26"/>
        </w:rPr>
        <w:t>,</w:t>
      </w:r>
    </w:p>
    <w:p w14:paraId="02DE9A2C" w14:textId="6882CE4E" w:rsidR="00AD08F0" w:rsidRDefault="00AD08F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Новоселье, ул. Центральная, д.18,</w:t>
      </w:r>
    </w:p>
    <w:p w14:paraId="090D9110" w14:textId="7E193FE3" w:rsidR="00AD08F0" w:rsidRDefault="00AD08F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Новоселье, ул. Центральная, д.22,</w:t>
      </w:r>
    </w:p>
    <w:p w14:paraId="79A36645" w14:textId="5DF5D19A" w:rsidR="00E77579" w:rsidRPr="00EB0242" w:rsidRDefault="00E77F21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 w:rsidRPr="00EB0242">
        <w:rPr>
          <w:sz w:val="26"/>
          <w:szCs w:val="26"/>
        </w:rPr>
        <w:t>сроком на 1 год до момента:</w:t>
      </w:r>
    </w:p>
    <w:p w14:paraId="425CAF2B" w14:textId="79A3F27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21998BF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1A9B0FD8" w:rsidR="006F7486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EF4ADDE" w:rsidR="00E77F21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перечень работ и (или) услуг по управлению многоквартирным</w:t>
      </w:r>
      <w:r w:rsidR="00F73903">
        <w:rPr>
          <w:sz w:val="26"/>
          <w:szCs w:val="26"/>
        </w:rPr>
        <w:t>и домами</w:t>
      </w:r>
      <w:r>
        <w:rPr>
          <w:sz w:val="26"/>
          <w:szCs w:val="26"/>
        </w:rPr>
        <w:t xml:space="preserve">, услуг и работ по содержанию и ремонту общего имущества </w:t>
      </w:r>
      <w:r w:rsidR="007D197D">
        <w:rPr>
          <w:sz w:val="26"/>
          <w:szCs w:val="26"/>
        </w:rPr>
        <w:t>в многоквартирн</w:t>
      </w:r>
      <w:r w:rsidR="00F73903">
        <w:rPr>
          <w:sz w:val="26"/>
          <w:szCs w:val="26"/>
        </w:rPr>
        <w:t>ых</w:t>
      </w:r>
      <w:r w:rsidR="007D197D">
        <w:rPr>
          <w:sz w:val="26"/>
          <w:szCs w:val="26"/>
        </w:rPr>
        <w:t xml:space="preserve"> дом</w:t>
      </w:r>
      <w:r w:rsidR="00F73903">
        <w:rPr>
          <w:sz w:val="26"/>
          <w:szCs w:val="26"/>
        </w:rPr>
        <w:t>ах</w:t>
      </w:r>
      <w:r w:rsidR="007D197D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</w:t>
      </w:r>
      <w:r w:rsidR="00F73903">
        <w:rPr>
          <w:sz w:val="26"/>
          <w:szCs w:val="26"/>
        </w:rPr>
        <w:t>я</w:t>
      </w:r>
      <w:r w:rsidR="00C22A14">
        <w:rPr>
          <w:sz w:val="26"/>
          <w:szCs w:val="26"/>
        </w:rPr>
        <w:t xml:space="preserve"> </w:t>
      </w:r>
      <w:r w:rsidR="00355788">
        <w:rPr>
          <w:sz w:val="26"/>
          <w:szCs w:val="26"/>
        </w:rPr>
        <w:t>№1, №2, №3</w:t>
      </w:r>
      <w:r>
        <w:rPr>
          <w:sz w:val="26"/>
          <w:szCs w:val="26"/>
        </w:rPr>
        <w:t>).</w:t>
      </w:r>
    </w:p>
    <w:p w14:paraId="222D3127" w14:textId="70255B14" w:rsidR="0052321D" w:rsidRPr="0052321D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</w:t>
      </w:r>
      <w:r w:rsidR="00F73903">
        <w:rPr>
          <w:sz w:val="26"/>
          <w:szCs w:val="26"/>
        </w:rPr>
        <w:t>Переславль-Залесского муниципального округа Ярославской области</w:t>
      </w:r>
      <w:r w:rsidR="003C6924">
        <w:rPr>
          <w:sz w:val="26"/>
          <w:szCs w:val="26"/>
        </w:rPr>
        <w:t xml:space="preserve"> от 31.</w:t>
      </w:r>
      <w:r w:rsidR="0052321D">
        <w:rPr>
          <w:sz w:val="26"/>
          <w:szCs w:val="26"/>
        </w:rPr>
        <w:t>03</w:t>
      </w:r>
      <w:r w:rsidR="003C6924">
        <w:rPr>
          <w:sz w:val="26"/>
          <w:szCs w:val="26"/>
        </w:rPr>
        <w:t>.202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>ПОС.03-</w:t>
      </w:r>
      <w:r w:rsidR="0052321D">
        <w:rPr>
          <w:sz w:val="26"/>
          <w:szCs w:val="26"/>
        </w:rPr>
        <w:t>913</w:t>
      </w:r>
      <w:r w:rsidR="003C6924">
        <w:rPr>
          <w:sz w:val="26"/>
          <w:szCs w:val="26"/>
        </w:rPr>
        <w:t>/2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«Об утверждении размера платы за содержание жилого помещения»</w:t>
      </w:r>
      <w:r w:rsidR="0052321D" w:rsidRPr="0052321D">
        <w:rPr>
          <w:sz w:val="26"/>
          <w:szCs w:val="26"/>
        </w:rPr>
        <w:t>:</w:t>
      </w:r>
    </w:p>
    <w:p w14:paraId="2165EB1E" w14:textId="6CBB0D81" w:rsidR="00141ACF" w:rsidRDefault="0052321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 w:rsidR="00C22A14">
        <w:rPr>
          <w:sz w:val="26"/>
          <w:szCs w:val="26"/>
        </w:rPr>
        <w:t xml:space="preserve"> </w:t>
      </w:r>
      <w:r w:rsidR="00613A85">
        <w:rPr>
          <w:sz w:val="26"/>
          <w:szCs w:val="26"/>
        </w:rPr>
        <w:t>23</w:t>
      </w:r>
      <w:r w:rsidR="00141ACF">
        <w:rPr>
          <w:sz w:val="26"/>
          <w:szCs w:val="26"/>
        </w:rPr>
        <w:t>,</w:t>
      </w:r>
      <w:r w:rsidR="00613A85">
        <w:rPr>
          <w:sz w:val="26"/>
          <w:szCs w:val="26"/>
        </w:rPr>
        <w:t>45</w:t>
      </w:r>
      <w:r w:rsidR="009D24F7">
        <w:rPr>
          <w:sz w:val="26"/>
          <w:szCs w:val="26"/>
        </w:rPr>
        <w:t xml:space="preserve"> руб. (</w:t>
      </w:r>
      <w:r w:rsidR="00613A85">
        <w:rPr>
          <w:sz w:val="26"/>
          <w:szCs w:val="26"/>
        </w:rPr>
        <w:t>жилые помещения в домах, имеющих не все виды благоустройства</w:t>
      </w:r>
      <w:r w:rsidR="00374577">
        <w:rPr>
          <w:sz w:val="26"/>
          <w:szCs w:val="26"/>
        </w:rPr>
        <w:t>)</w:t>
      </w:r>
      <w:r w:rsidR="009D24F7">
        <w:rPr>
          <w:sz w:val="26"/>
          <w:szCs w:val="26"/>
        </w:rPr>
        <w:t xml:space="preserve"> по адресу</w:t>
      </w:r>
      <w:r w:rsidR="009D24F7" w:rsidRPr="009D24F7">
        <w:rPr>
          <w:sz w:val="26"/>
          <w:szCs w:val="26"/>
        </w:rPr>
        <w:t>:</w:t>
      </w:r>
      <w:r w:rsidR="009D24F7">
        <w:rPr>
          <w:sz w:val="26"/>
          <w:szCs w:val="26"/>
        </w:rPr>
        <w:t xml:space="preserve"> </w:t>
      </w:r>
      <w:r w:rsidR="009D24F7"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р-н, с. Кубринск</w:t>
      </w:r>
      <w:r w:rsidR="009D24F7" w:rsidRPr="00E77579">
        <w:rPr>
          <w:sz w:val="26"/>
          <w:szCs w:val="26"/>
        </w:rPr>
        <w:t xml:space="preserve">, </w:t>
      </w:r>
      <w:r w:rsidR="00613A85">
        <w:rPr>
          <w:sz w:val="26"/>
          <w:szCs w:val="26"/>
        </w:rPr>
        <w:t>ул</w:t>
      </w:r>
      <w:r w:rsidR="009D24F7">
        <w:rPr>
          <w:sz w:val="26"/>
          <w:szCs w:val="26"/>
        </w:rPr>
        <w:t xml:space="preserve">. </w:t>
      </w:r>
      <w:r w:rsidR="00613A85">
        <w:rPr>
          <w:sz w:val="26"/>
          <w:szCs w:val="26"/>
        </w:rPr>
        <w:t>Комсомольская</w:t>
      </w:r>
      <w:r w:rsidR="009D24F7">
        <w:rPr>
          <w:sz w:val="26"/>
          <w:szCs w:val="26"/>
        </w:rPr>
        <w:t>, д.3,</w:t>
      </w:r>
    </w:p>
    <w:p w14:paraId="5D20071A" w14:textId="6D79A7ED" w:rsidR="009D24F7" w:rsidRDefault="009D24F7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13A85">
        <w:rPr>
          <w:sz w:val="26"/>
          <w:szCs w:val="26"/>
        </w:rPr>
        <w:t>23</w:t>
      </w:r>
      <w:r>
        <w:rPr>
          <w:sz w:val="26"/>
          <w:szCs w:val="26"/>
        </w:rPr>
        <w:t>,</w:t>
      </w:r>
      <w:r w:rsidR="00613A85">
        <w:rPr>
          <w:sz w:val="26"/>
          <w:szCs w:val="26"/>
        </w:rPr>
        <w:t>45</w:t>
      </w:r>
      <w:r>
        <w:rPr>
          <w:sz w:val="26"/>
          <w:szCs w:val="26"/>
        </w:rPr>
        <w:t xml:space="preserve"> руб. (</w:t>
      </w:r>
      <w:r w:rsidR="00613A85">
        <w:rPr>
          <w:sz w:val="26"/>
          <w:szCs w:val="26"/>
        </w:rPr>
        <w:t>жилые помещения в домах, имеющих не все виды благоустройства</w:t>
      </w:r>
      <w:r>
        <w:rPr>
          <w:sz w:val="26"/>
          <w:szCs w:val="26"/>
        </w:rPr>
        <w:t>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р-н.</w:t>
      </w:r>
      <w:r w:rsidR="00613A85" w:rsidRPr="00E77579">
        <w:rPr>
          <w:sz w:val="26"/>
          <w:szCs w:val="26"/>
        </w:rPr>
        <w:t xml:space="preserve">, </w:t>
      </w:r>
      <w:r w:rsidR="00613A85">
        <w:rPr>
          <w:sz w:val="26"/>
          <w:szCs w:val="26"/>
        </w:rPr>
        <w:t>с. Нагорье, ул. Калязинская, д.31</w:t>
      </w:r>
      <w:r>
        <w:rPr>
          <w:sz w:val="26"/>
          <w:szCs w:val="26"/>
        </w:rPr>
        <w:t>,</w:t>
      </w:r>
    </w:p>
    <w:p w14:paraId="38A6124C" w14:textId="70DB389C" w:rsidR="00B90AE0" w:rsidRDefault="00B90AE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р-н.</w:t>
      </w:r>
      <w:r w:rsidR="00613A85" w:rsidRPr="00E77579">
        <w:rPr>
          <w:sz w:val="26"/>
          <w:szCs w:val="26"/>
        </w:rPr>
        <w:t xml:space="preserve">, </w:t>
      </w:r>
      <w:r w:rsidR="00613A85">
        <w:rPr>
          <w:sz w:val="26"/>
          <w:szCs w:val="26"/>
        </w:rPr>
        <w:t>с. Нагорье, ул. Молодежная, д.9</w:t>
      </w:r>
      <w:r>
        <w:rPr>
          <w:sz w:val="26"/>
          <w:szCs w:val="26"/>
        </w:rPr>
        <w:t>,</w:t>
      </w:r>
    </w:p>
    <w:p w14:paraId="2A9B40E4" w14:textId="59DAEA11" w:rsidR="00DE17D4" w:rsidRDefault="00DE17D4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13A85">
        <w:rPr>
          <w:sz w:val="26"/>
          <w:szCs w:val="26"/>
        </w:rPr>
        <w:t>16</w:t>
      </w:r>
      <w:r>
        <w:rPr>
          <w:sz w:val="26"/>
          <w:szCs w:val="26"/>
        </w:rPr>
        <w:t>,</w:t>
      </w:r>
      <w:r w:rsidR="00613A85">
        <w:rPr>
          <w:sz w:val="26"/>
          <w:szCs w:val="26"/>
        </w:rPr>
        <w:t>62</w:t>
      </w:r>
      <w:r>
        <w:rPr>
          <w:sz w:val="26"/>
          <w:szCs w:val="26"/>
        </w:rPr>
        <w:t xml:space="preserve"> руб. (</w:t>
      </w:r>
      <w:r w:rsidR="00613A85">
        <w:rPr>
          <w:sz w:val="26"/>
          <w:szCs w:val="26"/>
        </w:rPr>
        <w:t>жилые помещения в неблагоустроенном жилом фонде</w:t>
      </w:r>
      <w:r>
        <w:rPr>
          <w:sz w:val="26"/>
          <w:szCs w:val="26"/>
        </w:rPr>
        <w:t>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 w:rsidR="00613A85">
        <w:rPr>
          <w:sz w:val="26"/>
          <w:szCs w:val="26"/>
        </w:rPr>
        <w:t>Переславский р-н.</w:t>
      </w:r>
      <w:r w:rsidR="00613A85" w:rsidRPr="00E77579">
        <w:rPr>
          <w:sz w:val="26"/>
          <w:szCs w:val="26"/>
        </w:rPr>
        <w:t xml:space="preserve">, </w:t>
      </w:r>
      <w:r w:rsidR="00613A85">
        <w:rPr>
          <w:sz w:val="26"/>
          <w:szCs w:val="26"/>
        </w:rPr>
        <w:t>с. Нагорье, ул. Переславская, д.49</w:t>
      </w:r>
      <w:r>
        <w:rPr>
          <w:sz w:val="26"/>
          <w:szCs w:val="26"/>
        </w:rPr>
        <w:t>,</w:t>
      </w:r>
    </w:p>
    <w:p w14:paraId="44140099" w14:textId="74C66F44" w:rsidR="00613A85" w:rsidRDefault="00613A85" w:rsidP="00613A8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Ивановское, ул. Ленина, д.20,</w:t>
      </w:r>
    </w:p>
    <w:p w14:paraId="61EEA7C7" w14:textId="37A6EC70" w:rsidR="00613A85" w:rsidRDefault="00613A85" w:rsidP="00613A8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Ивановское, ул. Московская, д.6,</w:t>
      </w:r>
    </w:p>
    <w:p w14:paraId="4F90DA55" w14:textId="217A81F3" w:rsidR="00613A85" w:rsidRDefault="00613A85" w:rsidP="00613A85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п. Первушино, ул. Ягодная, д.8,</w:t>
      </w:r>
    </w:p>
    <w:p w14:paraId="68650BC5" w14:textId="5932B910" w:rsidR="009227BA" w:rsidRDefault="009227BA" w:rsidP="009227B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Глебовское, ул. Центральная, д.1,</w:t>
      </w:r>
    </w:p>
    <w:p w14:paraId="10D34488" w14:textId="36750344" w:rsidR="00A041A9" w:rsidRDefault="00A041A9" w:rsidP="00A041A9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Левая Набережная, д.15,</w:t>
      </w:r>
    </w:p>
    <w:p w14:paraId="23E563BC" w14:textId="73D8B2DC" w:rsidR="00A041A9" w:rsidRDefault="00A041A9" w:rsidP="00A041A9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Левая Набережная, д.8а,</w:t>
      </w:r>
    </w:p>
    <w:p w14:paraId="0CFFCD58" w14:textId="4066523C" w:rsidR="00A041A9" w:rsidRDefault="00A041A9" w:rsidP="00A041A9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Купанское, ул. Советская, д.8,</w:t>
      </w:r>
    </w:p>
    <w:p w14:paraId="7A7CA943" w14:textId="4E39DEC7" w:rsidR="00A041A9" w:rsidRDefault="00A041A9" w:rsidP="00A041A9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Новоселье, ул. Центральная, д.18,</w:t>
      </w:r>
    </w:p>
    <w:p w14:paraId="3E528709" w14:textId="728CBC64" w:rsidR="00613A85" w:rsidRDefault="00A041A9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Переславский р-н.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с. Новоселье, ул. Центральная, д.22.</w:t>
      </w:r>
    </w:p>
    <w:p w14:paraId="4C2449B7" w14:textId="1AC9ACA6" w:rsidR="00141ACF" w:rsidRDefault="00141ACF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342C8">
        <w:rPr>
          <w:sz w:val="26"/>
          <w:szCs w:val="26"/>
        </w:rPr>
        <w:t>Управлени</w:t>
      </w:r>
      <w:r w:rsidR="00F14B6E">
        <w:rPr>
          <w:sz w:val="26"/>
          <w:szCs w:val="26"/>
        </w:rPr>
        <w:t>ю</w:t>
      </w:r>
      <w:r w:rsidR="00A342C8">
        <w:rPr>
          <w:sz w:val="26"/>
          <w:szCs w:val="26"/>
        </w:rPr>
        <w:t xml:space="preserve"> по развитию инфраструктуры Администрации Переславль-Залесского муниципального округа</w:t>
      </w:r>
      <w:r w:rsidR="00F14B6E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 xml:space="preserve"> </w:t>
      </w:r>
      <w:r w:rsidR="00AD08F0">
        <w:rPr>
          <w:sz w:val="26"/>
          <w:szCs w:val="26"/>
        </w:rPr>
        <w:t xml:space="preserve">(Клыков В.А.) </w:t>
      </w:r>
      <w:r>
        <w:rPr>
          <w:sz w:val="26"/>
          <w:szCs w:val="26"/>
        </w:rPr>
        <w:t>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F14B6E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F14B6E">
        <w:rPr>
          <w:sz w:val="26"/>
          <w:szCs w:val="26"/>
        </w:rPr>
        <w:t>ах, указанных в п.1 настоящего постановления, о принятом решении,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</w:t>
      </w:r>
      <w:r w:rsidR="00F14B6E">
        <w:rPr>
          <w:sz w:val="26"/>
          <w:szCs w:val="26"/>
        </w:rPr>
        <w:t>Дом Эконом</w:t>
      </w:r>
      <w:r w:rsidR="00043FFD">
        <w:rPr>
          <w:sz w:val="26"/>
          <w:szCs w:val="26"/>
        </w:rPr>
        <w:t>».</w:t>
      </w:r>
    </w:p>
    <w:p w14:paraId="19AA1B49" w14:textId="71E0E35D" w:rsidR="00E77579" w:rsidRPr="00967873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</w:t>
      </w:r>
      <w:r w:rsidR="00F14B6E">
        <w:rPr>
          <w:sz w:val="26"/>
          <w:szCs w:val="26"/>
        </w:rPr>
        <w:t>Дом Эконом</w:t>
      </w:r>
      <w:r w:rsidR="00E77579" w:rsidRPr="00E77579">
        <w:rPr>
          <w:sz w:val="26"/>
          <w:szCs w:val="26"/>
        </w:rPr>
        <w:t>» (</w:t>
      </w:r>
      <w:r w:rsidR="00F14B6E">
        <w:rPr>
          <w:sz w:val="26"/>
          <w:szCs w:val="26"/>
        </w:rPr>
        <w:t>Тиканкова</w:t>
      </w:r>
      <w:r w:rsidR="00E77579" w:rsidRPr="00E77579">
        <w:rPr>
          <w:sz w:val="26"/>
          <w:szCs w:val="26"/>
        </w:rPr>
        <w:t xml:space="preserve"> </w:t>
      </w:r>
      <w:r w:rsidR="00F14B6E">
        <w:rPr>
          <w:sz w:val="26"/>
          <w:szCs w:val="26"/>
        </w:rPr>
        <w:t>Т</w:t>
      </w:r>
      <w:r w:rsidR="00E77579" w:rsidRPr="00E77579">
        <w:rPr>
          <w:sz w:val="26"/>
          <w:szCs w:val="26"/>
        </w:rPr>
        <w:t>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6D8EDE54" w14:textId="77777777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5B7F560D" w14:textId="77777777" w:rsidR="00F14B6E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</w:p>
    <w:p w14:paraId="1BEE8832" w14:textId="05E6C043" w:rsidR="00C22A14" w:rsidRPr="0056676A" w:rsidRDefault="0099155C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14B6E">
        <w:rPr>
          <w:sz w:val="26"/>
          <w:szCs w:val="26"/>
        </w:rPr>
        <w:t>о развитию инфраструктуры</w:t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5E767E">
        <w:rPr>
          <w:sz w:val="26"/>
          <w:szCs w:val="26"/>
        </w:rPr>
        <w:t xml:space="preserve"> </w:t>
      </w:r>
      <w:r w:rsidR="00A31CC2">
        <w:rPr>
          <w:sz w:val="26"/>
          <w:szCs w:val="26"/>
        </w:rPr>
        <w:t>В.А.Талалаев</w:t>
      </w:r>
    </w:p>
    <w:p w14:paraId="23E79D00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77EBF1A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4760178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E2314D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2E33115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0DEB63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B012FAD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78EEC91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1166605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354A481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137EF23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9DDD860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F9B4D9D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33FD857C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FF6ACDB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55219FC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9BBBCE0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249BF88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2459C4D" w14:textId="77777777" w:rsidR="006B4381" w:rsidRDefault="006B4381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1D3622C" w14:textId="0E9F82FC" w:rsidR="0017116E" w:rsidRDefault="0017116E" w:rsidP="0017116E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25.06.2026 № ПОС.03-2154/26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1B3A78F3" w:rsidR="00B53086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</w:t>
      </w:r>
      <w:r w:rsidR="00793E1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793E18">
        <w:rPr>
          <w:sz w:val="26"/>
          <w:szCs w:val="26"/>
        </w:rPr>
        <w:t>ах, расположенных по адресам</w:t>
      </w:r>
      <w:r w:rsidR="00793E18" w:rsidRPr="00793E18">
        <w:rPr>
          <w:sz w:val="26"/>
          <w:szCs w:val="26"/>
        </w:rPr>
        <w:t>:</w:t>
      </w:r>
      <w:r w:rsidR="00793E18">
        <w:rPr>
          <w:sz w:val="26"/>
          <w:szCs w:val="26"/>
        </w:rPr>
        <w:t xml:space="preserve"> Ярославская обл</w:t>
      </w:r>
      <w:r w:rsidR="001D6C07">
        <w:rPr>
          <w:sz w:val="26"/>
          <w:szCs w:val="26"/>
        </w:rPr>
        <w:t>.,</w:t>
      </w:r>
      <w:r w:rsidR="001D6C07" w:rsidRPr="001D6C07">
        <w:rPr>
          <w:sz w:val="26"/>
          <w:szCs w:val="26"/>
        </w:rPr>
        <w:t xml:space="preserve">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>с. Кубринск, ул. Комсомольская, д.3</w:t>
      </w:r>
      <w:r w:rsidR="001D2364" w:rsidRPr="001D2364">
        <w:rPr>
          <w:sz w:val="26"/>
          <w:szCs w:val="26"/>
        </w:rPr>
        <w:t xml:space="preserve">; </w:t>
      </w:r>
      <w:r w:rsidR="001D2364">
        <w:rPr>
          <w:sz w:val="26"/>
          <w:szCs w:val="26"/>
        </w:rPr>
        <w:t xml:space="preserve">Ярославская обл.,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>с. Нагорье, ул. Калязинская, д.31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>с. Нагорье,      ул. Молодежная, д.9</w:t>
      </w:r>
      <w:r w:rsidR="001D2364" w:rsidRPr="001D2364">
        <w:rPr>
          <w:sz w:val="26"/>
          <w:szCs w:val="26"/>
        </w:rPr>
        <w:t>;</w:t>
      </w:r>
      <w:r w:rsidR="001D6C07">
        <w:rPr>
          <w:sz w:val="26"/>
          <w:szCs w:val="26"/>
        </w:rPr>
        <w:t xml:space="preserve">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>п. Ивановское, ул. Ленина, д.20</w:t>
      </w:r>
      <w:r w:rsidR="00355788" w:rsidRPr="00A45761">
        <w:rPr>
          <w:sz w:val="26"/>
          <w:szCs w:val="26"/>
        </w:rPr>
        <w:t>,</w:t>
      </w:r>
      <w:r w:rsidR="001D2364">
        <w:rPr>
          <w:sz w:val="26"/>
          <w:szCs w:val="26"/>
        </w:rPr>
        <w:t xml:space="preserve">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 xml:space="preserve">п. Ивановское, ул. Московская, д.6,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 xml:space="preserve">с. Глебовское, ул. Центральная, д.1,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 xml:space="preserve">с. Новоселье, ул. Центральная, д.18, </w:t>
      </w:r>
      <w:r w:rsidR="001D6C07" w:rsidRPr="00E77579">
        <w:rPr>
          <w:sz w:val="26"/>
          <w:szCs w:val="26"/>
        </w:rPr>
        <w:t xml:space="preserve">Ярославская область, </w:t>
      </w:r>
      <w:r w:rsidR="001D6C07">
        <w:rPr>
          <w:sz w:val="26"/>
          <w:szCs w:val="26"/>
        </w:rPr>
        <w:t>Переславский р-н.</w:t>
      </w:r>
      <w:r w:rsidR="001D6C07" w:rsidRPr="00E77579">
        <w:rPr>
          <w:sz w:val="26"/>
          <w:szCs w:val="26"/>
        </w:rPr>
        <w:t xml:space="preserve">, </w:t>
      </w:r>
      <w:r w:rsidR="001D6C07">
        <w:rPr>
          <w:sz w:val="26"/>
          <w:szCs w:val="26"/>
        </w:rPr>
        <w:t xml:space="preserve">с. Новоселье, ул. Центральная, д.22, </w:t>
      </w:r>
      <w:r w:rsidR="005D2DBA">
        <w:rPr>
          <w:sz w:val="26"/>
          <w:szCs w:val="26"/>
        </w:rPr>
        <w:t>имеющи</w:t>
      </w:r>
      <w:r w:rsidR="00793E18">
        <w:rPr>
          <w:sz w:val="26"/>
          <w:szCs w:val="26"/>
        </w:rPr>
        <w:t>х</w:t>
      </w:r>
      <w:r w:rsidR="005D2DBA">
        <w:rPr>
          <w:sz w:val="26"/>
          <w:szCs w:val="26"/>
        </w:rPr>
        <w:t xml:space="preserve"> не все виды благоустройства</w:t>
      </w:r>
    </w:p>
    <w:bookmarkEnd w:id="1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98" w:type="dxa"/>
        <w:tblInd w:w="-318" w:type="dxa"/>
        <w:tblLook w:val="04A0" w:firstRow="1" w:lastRow="0" w:firstColumn="1" w:lastColumn="0" w:noHBand="0" w:noVBand="1"/>
      </w:tblPr>
      <w:tblGrid>
        <w:gridCol w:w="503"/>
        <w:gridCol w:w="3507"/>
        <w:gridCol w:w="2848"/>
        <w:gridCol w:w="1533"/>
        <w:gridCol w:w="1848"/>
      </w:tblGrid>
      <w:tr w:rsidR="00831E16" w14:paraId="1DD10BDB" w14:textId="77777777" w:rsidTr="001F1EEB">
        <w:trPr>
          <w:trHeight w:val="14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1F1EEB">
        <w:trPr>
          <w:trHeight w:val="2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739AE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CF972F5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 w:rsidR="005D2DB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31E16" w14:paraId="1567D283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739AE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32D75113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D2DBA">
              <w:rPr>
                <w:sz w:val="20"/>
                <w:szCs w:val="20"/>
              </w:rPr>
              <w:t>62</w:t>
            </w:r>
          </w:p>
        </w:tc>
      </w:tr>
      <w:tr w:rsidR="00831E16" w14:paraId="289C8E6C" w14:textId="77777777" w:rsidTr="005739AE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116758C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4</w:t>
            </w:r>
          </w:p>
        </w:tc>
      </w:tr>
      <w:tr w:rsidR="00831E16" w14:paraId="46EE8471" w14:textId="77777777" w:rsidTr="001F1EEB">
        <w:trPr>
          <w:trHeight w:val="82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59F68E5D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831E16" w14:paraId="0E0CDAC1" w14:textId="77777777" w:rsidTr="005739AE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</w:t>
            </w:r>
            <w:r w:rsidRPr="005E767E">
              <w:rPr>
                <w:sz w:val="20"/>
                <w:szCs w:val="20"/>
              </w:rPr>
              <w:lastRenderedPageBreak/>
              <w:t>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0D2C203E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</w:t>
            </w:r>
            <w:r w:rsidR="005D2DBA">
              <w:rPr>
                <w:sz w:val="20"/>
                <w:szCs w:val="20"/>
              </w:rPr>
              <w:t>47</w:t>
            </w:r>
          </w:p>
        </w:tc>
      </w:tr>
      <w:tr w:rsidR="00831E16" w14:paraId="46D138B7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02D4E2BA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7</w:t>
            </w:r>
          </w:p>
        </w:tc>
      </w:tr>
      <w:tr w:rsidR="00831E16" w14:paraId="134698BB" w14:textId="77777777" w:rsidTr="001F1EEB">
        <w:trPr>
          <w:trHeight w:val="13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E3C1272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</w:t>
            </w:r>
            <w:r w:rsidR="005D2DBA">
              <w:rPr>
                <w:sz w:val="20"/>
                <w:szCs w:val="20"/>
              </w:rPr>
              <w:t>5</w:t>
            </w:r>
          </w:p>
        </w:tc>
      </w:tr>
      <w:tr w:rsidR="00831E16" w14:paraId="33F994CF" w14:textId="77777777" w:rsidTr="001F1EEB">
        <w:trPr>
          <w:trHeight w:val="197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52B80A25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</w:t>
            </w:r>
            <w:r w:rsidR="005D2DBA">
              <w:rPr>
                <w:sz w:val="20"/>
                <w:szCs w:val="20"/>
              </w:rPr>
              <w:t>6</w:t>
            </w:r>
          </w:p>
        </w:tc>
      </w:tr>
      <w:tr w:rsidR="00831E16" w14:paraId="71C6C524" w14:textId="77777777" w:rsidTr="005739AE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3D35AEF6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</w:t>
            </w:r>
            <w:r w:rsidR="005D2DBA"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831E16" w14:paraId="0F033DD6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3A7E977D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831E16" w14:paraId="5A8FC493" w14:textId="77777777" w:rsidTr="005739AE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2FA74EC7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88</w:t>
            </w:r>
          </w:p>
        </w:tc>
      </w:tr>
      <w:tr w:rsidR="00831E16" w14:paraId="25EC0A75" w14:textId="77777777" w:rsidTr="005739AE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0DE7A9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</w:t>
            </w:r>
            <w:r w:rsidR="005D2DBA">
              <w:rPr>
                <w:sz w:val="20"/>
                <w:szCs w:val="20"/>
              </w:rPr>
              <w:t>46</w:t>
            </w:r>
          </w:p>
        </w:tc>
      </w:tr>
      <w:tr w:rsidR="00831E16" w14:paraId="7EE5029F" w14:textId="77777777" w:rsidTr="001F1EEB">
        <w:trPr>
          <w:trHeight w:val="133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153EB538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</w:t>
            </w:r>
            <w:r w:rsidR="005D2DBA">
              <w:rPr>
                <w:sz w:val="20"/>
                <w:szCs w:val="20"/>
              </w:rPr>
              <w:t>99</w:t>
            </w:r>
          </w:p>
        </w:tc>
      </w:tr>
      <w:tr w:rsidR="00831E16" w14:paraId="5F94903E" w14:textId="77777777" w:rsidTr="005739AE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19CECE6F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</w:t>
            </w:r>
            <w:r w:rsidR="005D2DBA">
              <w:rPr>
                <w:b/>
                <w:bCs/>
                <w:sz w:val="20"/>
                <w:szCs w:val="20"/>
              </w:rPr>
              <w:t>59</w:t>
            </w:r>
          </w:p>
        </w:tc>
      </w:tr>
      <w:tr w:rsidR="00831E16" w14:paraId="671E78CF" w14:textId="77777777" w:rsidTr="005739AE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50D651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54</w:t>
            </w:r>
          </w:p>
        </w:tc>
      </w:tr>
      <w:tr w:rsidR="00831E16" w14:paraId="202C9E0D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4FB77AC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1E16"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831E16" w14:paraId="4EEA1307" w14:textId="77777777" w:rsidTr="005739AE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19463A9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831E16" w14:paraId="300905BE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3C09AEA6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36</w:t>
            </w:r>
          </w:p>
        </w:tc>
      </w:tr>
      <w:tr w:rsidR="00831E16" w14:paraId="42B2D6E6" w14:textId="77777777" w:rsidTr="005739AE">
        <w:trPr>
          <w:trHeight w:val="57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22F1A47E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</w:t>
            </w:r>
            <w:r w:rsidR="005D2DBA">
              <w:rPr>
                <w:b/>
                <w:bCs/>
                <w:sz w:val="20"/>
                <w:szCs w:val="20"/>
              </w:rPr>
              <w:t>3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45</w:t>
            </w:r>
          </w:p>
        </w:tc>
      </w:tr>
      <w:bookmarkEnd w:id="2"/>
    </w:tbl>
    <w:p w14:paraId="3CA47B2F" w14:textId="77777777" w:rsidR="00B53086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4A499F7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9B39E8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AD670F3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FB7D91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B0F434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3940BFA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019C36D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0F162DF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76AF3C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D162A4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65FABBE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F4C97B3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38649BA6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D2E9C3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102B189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05BE878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0C8B6D67" w14:textId="77777777" w:rsidR="001D6C07" w:rsidRDefault="001D6C07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5BF0CE53" w14:textId="77777777" w:rsidR="001D6C07" w:rsidRDefault="001D6C07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39C252A" w14:textId="77777777" w:rsidR="001F1EEB" w:rsidRDefault="001F1EEB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3219076" w14:textId="77777777" w:rsidR="005D2DBA" w:rsidRPr="001F1EEB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5EAA4D6" w14:textId="00880366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75C2A352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7006B1D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1870BD2A" w14:textId="3309FAE0" w:rsidR="0017116E" w:rsidRDefault="0017116E" w:rsidP="0017116E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25.06.2026 № ПОС.03-2154/26</w:t>
      </w:r>
    </w:p>
    <w:p w14:paraId="5FA97219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8B1F66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Перечень работ и (или) услуг, необходимых</w:t>
      </w:r>
    </w:p>
    <w:p w14:paraId="2E403844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70BB429F" w14:textId="0776E160" w:rsidR="005D2DBA" w:rsidRPr="00860A37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неблагоустроенн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многоквартирн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355788">
        <w:rPr>
          <w:sz w:val="26"/>
          <w:szCs w:val="26"/>
        </w:rPr>
        <w:t>ах, расположенных по адресам</w:t>
      </w:r>
      <w:r w:rsidR="00355788" w:rsidRPr="00355788">
        <w:rPr>
          <w:sz w:val="26"/>
          <w:szCs w:val="26"/>
        </w:rPr>
        <w:t>:</w:t>
      </w:r>
      <w:r w:rsidR="00355788">
        <w:rPr>
          <w:sz w:val="26"/>
          <w:szCs w:val="26"/>
        </w:rPr>
        <w:t xml:space="preserve">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 xml:space="preserve">с. Нагорье, ул. Переславская, д.49,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 xml:space="preserve">с. Купанское, ул. Левая Набережная, д.15,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 xml:space="preserve">с. Купанское, ул. Левая Набережная, д.8а,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>с. Купанское, ул. Советская, д.8</w:t>
      </w:r>
    </w:p>
    <w:p w14:paraId="5AF7CE43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48" w:type="dxa"/>
        <w:tblInd w:w="-318" w:type="dxa"/>
        <w:tblLook w:val="04A0" w:firstRow="1" w:lastRow="0" w:firstColumn="1" w:lastColumn="0" w:noHBand="0" w:noVBand="1"/>
      </w:tblPr>
      <w:tblGrid>
        <w:gridCol w:w="503"/>
        <w:gridCol w:w="3427"/>
        <w:gridCol w:w="2733"/>
        <w:gridCol w:w="1728"/>
        <w:gridCol w:w="1798"/>
      </w:tblGrid>
      <w:tr w:rsidR="005D2DBA" w14:paraId="644A232F" w14:textId="77777777" w:rsidTr="00FB2C96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CDF5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263D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E448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3D9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9D52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5D2DBA" w14:paraId="24802C77" w14:textId="77777777" w:rsidTr="00FB2C9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E75" w14:textId="77777777" w:rsidR="005D2DBA" w:rsidRPr="005E767E" w:rsidRDefault="005D2DBA" w:rsidP="00355788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561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693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4A6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F75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5D2DBA" w14:paraId="5B2DFB9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65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22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79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1F9A" w14:textId="65B203E2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5D2DBA" w14:paraId="474BA682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7C84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915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C7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B1D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285" w14:textId="368B6E40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5D2DBA" w14:paraId="741EEF0C" w14:textId="77777777" w:rsidTr="00FB2C96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9E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E49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AB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7A45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36E" w14:textId="3BC14A6D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76</w:t>
            </w:r>
          </w:p>
        </w:tc>
      </w:tr>
      <w:tr w:rsidR="005D2DBA" w14:paraId="4EBDF08D" w14:textId="77777777" w:rsidTr="00FB2C96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24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3B8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69A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5A48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1CD" w14:textId="1EDD1E70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56</w:t>
            </w:r>
          </w:p>
        </w:tc>
      </w:tr>
      <w:tr w:rsidR="005D2DBA" w14:paraId="6C6E95A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B36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963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0037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351" w14:textId="0B1FE075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5D2DBA" w14:paraId="10EB7DC2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85F" w14:textId="233563BE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910D" w14:textId="2BE550B8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FB5" w14:textId="5233C467" w:rsidR="005D2DBA" w:rsidRPr="005E767E" w:rsidRDefault="005D2DBA" w:rsidP="00502ACC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</w:t>
            </w:r>
            <w:r w:rsidR="00502ACC">
              <w:rPr>
                <w:sz w:val="20"/>
                <w:szCs w:val="20"/>
              </w:rPr>
              <w:t xml:space="preserve">вентиляции и дымоудаления. </w:t>
            </w:r>
            <w:r w:rsidRPr="005E767E">
              <w:rPr>
                <w:sz w:val="20"/>
                <w:szCs w:val="20"/>
              </w:rPr>
              <w:t xml:space="preserve">Проведение осмотров линий электросетей, арматуры и </w:t>
            </w:r>
            <w:r w:rsidRPr="005E767E">
              <w:rPr>
                <w:sz w:val="20"/>
                <w:szCs w:val="20"/>
              </w:rPr>
              <w:lastRenderedPageBreak/>
              <w:t>электрооборудования, снятий показаний приборов учета и т.д.</w:t>
            </w:r>
            <w:r w:rsidR="00502ACC">
              <w:rPr>
                <w:sz w:val="20"/>
                <w:szCs w:val="20"/>
              </w:rPr>
              <w:t>, проверка состояния системы внутридомового газового оборудования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79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1A9" w14:textId="60B6380E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</w:tr>
      <w:tr w:rsidR="005D2DBA" w14:paraId="101DFF71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3B64" w14:textId="02C9A9B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42D9" w14:textId="7C172586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r w:rsidRPr="005E767E">
              <w:rPr>
                <w:sz w:val="20"/>
                <w:szCs w:val="20"/>
              </w:rPr>
              <w:lastRenderedPageBreak/>
              <w:t>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84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806" w14:textId="55C423E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728" w14:textId="692A52C8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</w:tr>
      <w:tr w:rsidR="005D2DBA" w14:paraId="6BD84738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795" w14:textId="170CE50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2DBA" w:rsidRPr="005E767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DE8C" w14:textId="5E5F5B5B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E86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9042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294" w14:textId="7A3D5399" w:rsidR="005D2DBA" w:rsidRPr="005E767E" w:rsidRDefault="005D2DBA" w:rsidP="00502AC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02ACC">
              <w:rPr>
                <w:sz w:val="20"/>
                <w:szCs w:val="20"/>
              </w:rPr>
              <w:t>00</w:t>
            </w:r>
          </w:p>
        </w:tc>
      </w:tr>
      <w:tr w:rsidR="005D2DBA" w14:paraId="10011863" w14:textId="77777777" w:rsidTr="00FB2C9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825" w14:textId="3E0E91FF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6BE7" w14:textId="6F817AC0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A0E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C75" w14:textId="51575906" w:rsidR="005D2DBA" w:rsidRPr="005E767E" w:rsidRDefault="00502ACC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502ACC" w14:paraId="7B9302FC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45ED" w14:textId="51E66A91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68F2" w14:textId="1A7D047D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C934" w14:textId="4375FE9A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помещений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C00F" w14:textId="7F851061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– 1 раз в квартал, дезинсекция – 2 раза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D623" w14:textId="2ED2546C" w:rsidR="00502ACC" w:rsidRDefault="005079A7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5D2DBA" w14:paraId="1829838A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650" w14:textId="4D96AF4F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3551" w14:textId="589C383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3E7E" w14:textId="0DB9F396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27F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1EF" w14:textId="6E8A5F23" w:rsidR="005D2DBA" w:rsidRPr="005E767E" w:rsidRDefault="005D2DBA" w:rsidP="00523E92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23E92">
              <w:rPr>
                <w:sz w:val="20"/>
                <w:szCs w:val="20"/>
              </w:rPr>
              <w:t>50</w:t>
            </w:r>
          </w:p>
        </w:tc>
      </w:tr>
      <w:tr w:rsidR="005D2DBA" w14:paraId="21F7C437" w14:textId="77777777" w:rsidTr="00FB2C96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666" w14:textId="5578EB10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28C" w14:textId="6D2DD3A9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073D" w14:textId="28F3FE08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Подметание и уборка придомовой территории, уборка и выкашивание газонов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BF4" w14:textId="491C1ED1" w:rsidR="005D2DBA" w:rsidRPr="005E767E" w:rsidRDefault="005D2DBA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466DFF">
              <w:rPr>
                <w:sz w:val="20"/>
                <w:szCs w:val="20"/>
              </w:rPr>
              <w:t>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5F3" w14:textId="15CE26FD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5D2DBA" w14:paraId="7B308E16" w14:textId="77777777" w:rsidTr="00FB2C96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C0D" w14:textId="207D2FD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BFCB" w14:textId="389222A1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BD1E" w14:textId="33653C6B" w:rsidR="005D2DBA" w:rsidRPr="005E767E" w:rsidRDefault="00523E92" w:rsidP="00523E9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0BB" w14:textId="2A912852" w:rsidR="005D2DBA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EB0" w14:textId="196F99E7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523E92" w14:paraId="35201BD0" w14:textId="77777777" w:rsidTr="00FB2C96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D955" w14:textId="46F76EE2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75E9" w14:textId="5097FE5B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200" w14:textId="447CAED6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959" w14:textId="6576DC2B" w:rsidR="00523E92" w:rsidRPr="005E767E" w:rsidRDefault="00523E92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2,81</w:t>
            </w:r>
          </w:p>
        </w:tc>
      </w:tr>
      <w:tr w:rsidR="00523E92" w14:paraId="52700A62" w14:textId="77777777" w:rsidTr="008D70C1">
        <w:trPr>
          <w:trHeight w:val="55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20C" w14:textId="60265753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04C7" w14:textId="2D3EC8CA" w:rsidR="00523E92" w:rsidRPr="005E767E" w:rsidRDefault="00523E92" w:rsidP="008D70C1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</w:t>
            </w:r>
            <w:r w:rsidRPr="005E767E">
              <w:rPr>
                <w:sz w:val="20"/>
                <w:szCs w:val="20"/>
              </w:rPr>
              <w:lastRenderedPageBreak/>
              <w:t>(документов) об общем имуществе собственников помещений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589" w14:textId="77777777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7F0" w14:textId="6EC939AD" w:rsidR="00523E92" w:rsidRPr="005E767E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523E92" w:rsidRPr="005E767E" w14:paraId="12E7B689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B8DE" w14:textId="4B07A9F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80926" w14:textId="0B272A84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AAE2" w14:textId="00100788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5CCC" w14:textId="01FD92A0" w:rsidR="00523E92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523E92" w:rsidRPr="005E767E" w14:paraId="352DF58A" w14:textId="77777777" w:rsidTr="00FB2C96">
        <w:trPr>
          <w:trHeight w:val="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1F6" w14:textId="11DEF3EA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8DD" w14:textId="78CC70B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733" w14:textId="2A932A00" w:rsidR="00523E92" w:rsidRPr="005E767E" w:rsidRDefault="0085036E" w:rsidP="0085036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523E92" w:rsidRPr="005E767E" w14:paraId="6433E92E" w14:textId="77777777" w:rsidTr="00FB2C96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C32" w14:textId="271F7D8B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2491" w14:textId="2ADC6D16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6AE" w14:textId="6ABF0881" w:rsidR="00523E92" w:rsidRP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5036E">
              <w:rPr>
                <w:sz w:val="20"/>
                <w:szCs w:val="20"/>
              </w:rPr>
              <w:t>2,36</w:t>
            </w:r>
          </w:p>
        </w:tc>
      </w:tr>
      <w:tr w:rsidR="00523E92" w:rsidRPr="005E767E" w14:paraId="4B674C86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7DDA" w14:textId="0AED903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DC80" w14:textId="2303691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F34" w14:textId="382EF2C6" w:rsidR="00523E92" w:rsidRPr="0085036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85036E">
              <w:rPr>
                <w:b/>
                <w:bCs/>
                <w:sz w:val="20"/>
                <w:szCs w:val="20"/>
              </w:rPr>
              <w:t>16,62</w:t>
            </w:r>
          </w:p>
        </w:tc>
      </w:tr>
    </w:tbl>
    <w:p w14:paraId="2AAF7BF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9325EFC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C72B74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7ECD397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37E0A51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55EA3AF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ABA5DBF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AAB34D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515F3E5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63A53FC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6B4C271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F941F0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0761472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CFB4443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E7698EE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6D5AD1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E5E21E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C47468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150A1A0" w14:textId="4185799B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897173C" w14:textId="1763302B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33B8D27" w14:textId="2EA2FF77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E2F3A18" w14:textId="34D47799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5FCE9FE" w14:textId="62A9A511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12E5751" w14:textId="09D8859C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28A7A94" w14:textId="258D4F7E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92F5271" w14:textId="677A7F55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173C841" w14:textId="31D6406D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3727523" w14:textId="59046388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86B2B81" w14:textId="6270B832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957492F" w14:textId="449F3C95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BE3F5EC" w14:textId="635E37BF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08D927F" w14:textId="4239F27F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418BC3E" w14:textId="03FA62A8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7A76920" w14:textId="77777777" w:rsidR="008D70C1" w:rsidRDefault="008D70C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D5562A6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FB646E1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BEFC6C2" w14:textId="3062CD43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14:paraId="68A8F06B" w14:textId="77777777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341C2119" w14:textId="77777777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0EA2191" w14:textId="687A9667" w:rsidR="0017116E" w:rsidRDefault="0017116E" w:rsidP="0017116E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25.06.2026 № ПОС.03-2154/26</w:t>
      </w:r>
    </w:p>
    <w:p w14:paraId="324906C8" w14:textId="77777777" w:rsidR="0085036E" w:rsidRPr="005E767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695F016" w14:textId="77777777" w:rsidR="0085036E" w:rsidRDefault="0085036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Перечень работ и (или) услуг, необходимых</w:t>
      </w:r>
    </w:p>
    <w:p w14:paraId="31285622" w14:textId="77777777" w:rsidR="0085036E" w:rsidRDefault="0085036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21E2D9AD" w14:textId="77C2E393" w:rsidR="0085036E" w:rsidRDefault="0085036E" w:rsidP="001F1EEB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аварийн</w:t>
      </w:r>
      <w:r w:rsidR="001F1EEB">
        <w:rPr>
          <w:sz w:val="26"/>
          <w:szCs w:val="26"/>
        </w:rPr>
        <w:t>ом</w:t>
      </w:r>
      <w:r>
        <w:rPr>
          <w:sz w:val="26"/>
          <w:szCs w:val="26"/>
        </w:rPr>
        <w:t xml:space="preserve"> многоквартирн</w:t>
      </w:r>
      <w:r w:rsidR="001F1EEB">
        <w:rPr>
          <w:sz w:val="26"/>
          <w:szCs w:val="26"/>
        </w:rPr>
        <w:t>ом</w:t>
      </w:r>
      <w:r>
        <w:rPr>
          <w:sz w:val="26"/>
          <w:szCs w:val="26"/>
        </w:rPr>
        <w:t xml:space="preserve"> дом</w:t>
      </w:r>
      <w:r w:rsidR="001F1EEB">
        <w:rPr>
          <w:sz w:val="26"/>
          <w:szCs w:val="26"/>
        </w:rPr>
        <w:t>е</w:t>
      </w:r>
      <w:r w:rsidR="00860A37">
        <w:rPr>
          <w:sz w:val="26"/>
          <w:szCs w:val="26"/>
        </w:rPr>
        <w:t>, расположенн</w:t>
      </w:r>
      <w:r w:rsidR="001F1EEB">
        <w:rPr>
          <w:sz w:val="26"/>
          <w:szCs w:val="26"/>
        </w:rPr>
        <w:t>ом</w:t>
      </w:r>
      <w:r w:rsidR="00860A37">
        <w:rPr>
          <w:sz w:val="26"/>
          <w:szCs w:val="26"/>
        </w:rPr>
        <w:t xml:space="preserve"> по адрес</w:t>
      </w:r>
      <w:r w:rsidR="001F1EEB">
        <w:rPr>
          <w:sz w:val="26"/>
          <w:szCs w:val="26"/>
        </w:rPr>
        <w:t>у</w:t>
      </w:r>
      <w:r w:rsidR="00860A37" w:rsidRPr="00860A37">
        <w:rPr>
          <w:sz w:val="26"/>
          <w:szCs w:val="26"/>
        </w:rPr>
        <w:t>:</w:t>
      </w:r>
      <w:r w:rsidR="00860A37">
        <w:rPr>
          <w:sz w:val="26"/>
          <w:szCs w:val="26"/>
        </w:rPr>
        <w:t xml:space="preserve"> </w:t>
      </w:r>
      <w:r w:rsidR="001F1EEB" w:rsidRPr="00E77579">
        <w:rPr>
          <w:sz w:val="26"/>
          <w:szCs w:val="26"/>
        </w:rPr>
        <w:t xml:space="preserve">Ярославская область, </w:t>
      </w:r>
      <w:r w:rsidR="001F1EEB">
        <w:rPr>
          <w:sz w:val="26"/>
          <w:szCs w:val="26"/>
        </w:rPr>
        <w:t>Переславский р-н.</w:t>
      </w:r>
      <w:r w:rsidR="001F1EEB" w:rsidRPr="00E77579">
        <w:rPr>
          <w:sz w:val="26"/>
          <w:szCs w:val="26"/>
        </w:rPr>
        <w:t xml:space="preserve">, </w:t>
      </w:r>
      <w:r w:rsidR="001F1EEB">
        <w:rPr>
          <w:sz w:val="26"/>
          <w:szCs w:val="26"/>
        </w:rPr>
        <w:t>п. Первушино, ул. Ягодная, д.8</w:t>
      </w:r>
    </w:p>
    <w:p w14:paraId="3DAF73AF" w14:textId="77777777" w:rsidR="001F1EEB" w:rsidRPr="005E767E" w:rsidRDefault="001F1EEB" w:rsidP="001F1EEB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</w:p>
    <w:tbl>
      <w:tblPr>
        <w:tblW w:w="10048" w:type="dxa"/>
        <w:tblInd w:w="-318" w:type="dxa"/>
        <w:tblLook w:val="04A0" w:firstRow="1" w:lastRow="0" w:firstColumn="1" w:lastColumn="0" w:noHBand="0" w:noVBand="1"/>
      </w:tblPr>
      <w:tblGrid>
        <w:gridCol w:w="503"/>
        <w:gridCol w:w="3427"/>
        <w:gridCol w:w="2733"/>
        <w:gridCol w:w="1728"/>
        <w:gridCol w:w="1798"/>
      </w:tblGrid>
      <w:tr w:rsidR="0085036E" w14:paraId="2CC11139" w14:textId="77777777" w:rsidTr="00FB2C96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91A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1F1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4CB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ADF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7E18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5036E" w14:paraId="24949D0D" w14:textId="77777777" w:rsidTr="00FB2C9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286" w14:textId="77777777" w:rsidR="0085036E" w:rsidRPr="005E767E" w:rsidRDefault="0085036E" w:rsidP="00355788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D7D9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05F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620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59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5036E" w14:paraId="13B302DC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B5E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D893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49F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0B94" w14:textId="0C6AB08B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466DFF" w14:paraId="762615A8" w14:textId="77777777" w:rsidTr="00FB2C96">
        <w:trPr>
          <w:trHeight w:val="3684"/>
        </w:trPr>
        <w:tc>
          <w:tcPr>
            <w:tcW w:w="3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072" w14:textId="048BBFF5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7D0A" w14:textId="5922587F" w:rsidR="00466DFF" w:rsidRPr="005E767E" w:rsidRDefault="00466DFF" w:rsidP="0085036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Работы, выполняемые </w:t>
            </w:r>
            <w:r>
              <w:rPr>
                <w:sz w:val="20"/>
                <w:szCs w:val="20"/>
              </w:rPr>
              <w:t>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CA7E" w14:textId="77777777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FFCB" w14:textId="77777777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52E" w14:textId="47A619F1" w:rsidR="00466DFF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85036E" w14:paraId="15B915EC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05E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DF21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CBAF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21F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85036E" w14:paraId="2BA1BE57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D3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2046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547" w14:textId="7FE3AB0E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</w:t>
            </w:r>
            <w:r w:rsidR="0099155C">
              <w:rPr>
                <w:sz w:val="20"/>
                <w:szCs w:val="20"/>
              </w:rPr>
              <w:t>п</w:t>
            </w:r>
            <w:r w:rsidRPr="005E767E">
              <w:rPr>
                <w:sz w:val="20"/>
                <w:szCs w:val="20"/>
              </w:rPr>
              <w:t xml:space="preserve">рофилактического ремонта и устранение незначительных </w:t>
            </w:r>
            <w:r w:rsidR="00466DFF">
              <w:rPr>
                <w:sz w:val="20"/>
                <w:szCs w:val="20"/>
              </w:rPr>
              <w:t>н</w:t>
            </w:r>
            <w:r w:rsidRPr="005E767E">
              <w:rPr>
                <w:sz w:val="20"/>
                <w:szCs w:val="20"/>
              </w:rPr>
              <w:t xml:space="preserve">еисправностей в системах </w:t>
            </w:r>
            <w:r>
              <w:rPr>
                <w:sz w:val="20"/>
                <w:szCs w:val="20"/>
              </w:rPr>
              <w:t xml:space="preserve">вентиляции и дымоудаления. </w:t>
            </w:r>
            <w:r w:rsidRPr="005E767E">
              <w:rPr>
                <w:sz w:val="20"/>
                <w:szCs w:val="20"/>
              </w:rPr>
              <w:t xml:space="preserve">Проведение осмотров линий электросетей, арматуры и электрооборудования, </w:t>
            </w:r>
            <w:r w:rsidRPr="005E767E">
              <w:rPr>
                <w:sz w:val="20"/>
                <w:szCs w:val="20"/>
              </w:rPr>
              <w:lastRenderedPageBreak/>
              <w:t>снятий показаний приборов учета и т.д.</w:t>
            </w:r>
            <w:r>
              <w:rPr>
                <w:sz w:val="20"/>
                <w:szCs w:val="20"/>
              </w:rPr>
              <w:t>, проверка состояния системы внутридомового газового оборудования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46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BC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</w:tr>
      <w:tr w:rsidR="0085036E" w14:paraId="0BE8C247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DCB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DBC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5FCE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FE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D81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</w:tr>
      <w:tr w:rsidR="0085036E" w14:paraId="0773FCDB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B0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5E767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807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834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8F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14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</w:t>
            </w:r>
          </w:p>
        </w:tc>
      </w:tr>
      <w:tr w:rsidR="0085036E" w14:paraId="7EA5A96C" w14:textId="77777777" w:rsidTr="00FB2C9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289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D55B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7C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CD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85036E" w14:paraId="552BE44D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07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1C4B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34C7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помещений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6D5E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– 1 раз в квартал, дезинсекция – 2 раза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7609" w14:textId="77777777" w:rsid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85036E" w14:paraId="58A76B65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3E2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4D3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17E5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740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19E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:rsidR="0085036E" w14:paraId="26BF5FFB" w14:textId="77777777" w:rsidTr="001F1EEB">
        <w:trPr>
          <w:trHeight w:val="94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91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0AA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30DE" w14:textId="77777777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Подметание и уборка придомовой территории, уборка и выкашивание газонов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9F5" w14:textId="03E6ADE1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466DFF">
              <w:rPr>
                <w:sz w:val="20"/>
                <w:szCs w:val="20"/>
              </w:rPr>
              <w:t>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685" w14:textId="4D12C187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85036E" w14:paraId="774FE46E" w14:textId="77777777" w:rsidTr="00FB2C96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47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6AA6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0E5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822" w14:textId="393F29D6" w:rsidR="0085036E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BBB" w14:textId="4F442089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85036E" w14:paraId="03251258" w14:textId="77777777" w:rsidTr="00FB2C96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102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F0D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91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41C" w14:textId="523AB5AE" w:rsidR="0085036E" w:rsidRPr="005E767E" w:rsidRDefault="00466DFF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85036E" w14:paraId="177119A0" w14:textId="77777777" w:rsidTr="00FB2C96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7FA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8A5F" w14:textId="591C6B84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853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944" w14:textId="338CC9B6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</w:tr>
      <w:tr w:rsidR="0085036E" w:rsidRPr="005E767E" w14:paraId="082E76F4" w14:textId="77777777" w:rsidTr="001F1EEB">
        <w:trPr>
          <w:trHeight w:val="2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D362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A42A5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B14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8619" w14:textId="77777777" w:rsid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85036E" w:rsidRPr="005E767E" w14:paraId="78E62CA2" w14:textId="77777777" w:rsidTr="00FB2C96">
        <w:trPr>
          <w:trHeight w:val="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A8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C17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D055" w14:textId="4F0E3403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13,32</w:t>
            </w:r>
          </w:p>
        </w:tc>
      </w:tr>
      <w:tr w:rsidR="0085036E" w:rsidRPr="005E767E" w14:paraId="614F735D" w14:textId="77777777" w:rsidTr="00FB2C96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873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388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30DD" w14:textId="77777777" w:rsidR="0085036E" w:rsidRP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5036E">
              <w:rPr>
                <w:sz w:val="20"/>
                <w:szCs w:val="20"/>
              </w:rPr>
              <w:t>2,36</w:t>
            </w:r>
          </w:p>
        </w:tc>
      </w:tr>
      <w:tr w:rsidR="0085036E" w:rsidRPr="005E767E" w14:paraId="7E97B25F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91F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1D97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C87" w14:textId="41A459F9" w:rsidR="0085036E" w:rsidRPr="0085036E" w:rsidRDefault="00466DFF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15,68</w:t>
            </w:r>
          </w:p>
        </w:tc>
      </w:tr>
    </w:tbl>
    <w:p w14:paraId="54AB54C6" w14:textId="77777777" w:rsidR="0085036E" w:rsidRPr="00C22A14" w:rsidRDefault="0085036E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85036E" w:rsidRPr="00C22A14" w:rsidSect="008D70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22EFD"/>
    <w:rsid w:val="00137451"/>
    <w:rsid w:val="00141ACF"/>
    <w:rsid w:val="00162278"/>
    <w:rsid w:val="0017116E"/>
    <w:rsid w:val="0019600E"/>
    <w:rsid w:val="001B73F3"/>
    <w:rsid w:val="001D2364"/>
    <w:rsid w:val="001D6C07"/>
    <w:rsid w:val="001F1EEB"/>
    <w:rsid w:val="001F3171"/>
    <w:rsid w:val="00247AE2"/>
    <w:rsid w:val="002765A6"/>
    <w:rsid w:val="002A106E"/>
    <w:rsid w:val="002A4F2B"/>
    <w:rsid w:val="002C2A1F"/>
    <w:rsid w:val="002F2254"/>
    <w:rsid w:val="003061F3"/>
    <w:rsid w:val="00320913"/>
    <w:rsid w:val="00337529"/>
    <w:rsid w:val="00340DB6"/>
    <w:rsid w:val="00355788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66DFF"/>
    <w:rsid w:val="0047632A"/>
    <w:rsid w:val="004A3D2A"/>
    <w:rsid w:val="004E554B"/>
    <w:rsid w:val="0050215D"/>
    <w:rsid w:val="00502ACC"/>
    <w:rsid w:val="005079A7"/>
    <w:rsid w:val="00513CE1"/>
    <w:rsid w:val="00515402"/>
    <w:rsid w:val="00517BF6"/>
    <w:rsid w:val="0052321D"/>
    <w:rsid w:val="00523E92"/>
    <w:rsid w:val="005318AE"/>
    <w:rsid w:val="0056557D"/>
    <w:rsid w:val="0056676A"/>
    <w:rsid w:val="005739AE"/>
    <w:rsid w:val="00574A17"/>
    <w:rsid w:val="005B621C"/>
    <w:rsid w:val="005D277E"/>
    <w:rsid w:val="005D2DBA"/>
    <w:rsid w:val="005E767E"/>
    <w:rsid w:val="00601904"/>
    <w:rsid w:val="00613A85"/>
    <w:rsid w:val="00625F46"/>
    <w:rsid w:val="00645392"/>
    <w:rsid w:val="006A738F"/>
    <w:rsid w:val="006B1E4C"/>
    <w:rsid w:val="006B4381"/>
    <w:rsid w:val="006C1F19"/>
    <w:rsid w:val="006E6084"/>
    <w:rsid w:val="006F63E9"/>
    <w:rsid w:val="006F7486"/>
    <w:rsid w:val="00746D65"/>
    <w:rsid w:val="007737FE"/>
    <w:rsid w:val="0078211D"/>
    <w:rsid w:val="00793E18"/>
    <w:rsid w:val="007D197D"/>
    <w:rsid w:val="007E2F83"/>
    <w:rsid w:val="00801010"/>
    <w:rsid w:val="00831E16"/>
    <w:rsid w:val="0084548E"/>
    <w:rsid w:val="0085036E"/>
    <w:rsid w:val="0085370E"/>
    <w:rsid w:val="00860A37"/>
    <w:rsid w:val="0088598F"/>
    <w:rsid w:val="00885B0E"/>
    <w:rsid w:val="008C09A2"/>
    <w:rsid w:val="008D70C1"/>
    <w:rsid w:val="008F446D"/>
    <w:rsid w:val="0092079F"/>
    <w:rsid w:val="009227BA"/>
    <w:rsid w:val="009551DF"/>
    <w:rsid w:val="0096718E"/>
    <w:rsid w:val="00967873"/>
    <w:rsid w:val="0099155C"/>
    <w:rsid w:val="009B4476"/>
    <w:rsid w:val="009D24F7"/>
    <w:rsid w:val="00A041A9"/>
    <w:rsid w:val="00A14719"/>
    <w:rsid w:val="00A14A1F"/>
    <w:rsid w:val="00A214E5"/>
    <w:rsid w:val="00A24C4F"/>
    <w:rsid w:val="00A31CC2"/>
    <w:rsid w:val="00A342C8"/>
    <w:rsid w:val="00A37B00"/>
    <w:rsid w:val="00A45761"/>
    <w:rsid w:val="00AA3753"/>
    <w:rsid w:val="00AB276E"/>
    <w:rsid w:val="00AD08F0"/>
    <w:rsid w:val="00B025C6"/>
    <w:rsid w:val="00B1233F"/>
    <w:rsid w:val="00B326C8"/>
    <w:rsid w:val="00B40D99"/>
    <w:rsid w:val="00B53086"/>
    <w:rsid w:val="00B84B00"/>
    <w:rsid w:val="00B90AE0"/>
    <w:rsid w:val="00B92FFD"/>
    <w:rsid w:val="00C008E8"/>
    <w:rsid w:val="00C07682"/>
    <w:rsid w:val="00C22A14"/>
    <w:rsid w:val="00C36210"/>
    <w:rsid w:val="00C5181F"/>
    <w:rsid w:val="00C70566"/>
    <w:rsid w:val="00C74A78"/>
    <w:rsid w:val="00C83C93"/>
    <w:rsid w:val="00C908C7"/>
    <w:rsid w:val="00C9418B"/>
    <w:rsid w:val="00CA07FA"/>
    <w:rsid w:val="00CA0872"/>
    <w:rsid w:val="00CC6395"/>
    <w:rsid w:val="00D13F44"/>
    <w:rsid w:val="00D2589C"/>
    <w:rsid w:val="00D365FA"/>
    <w:rsid w:val="00D8434E"/>
    <w:rsid w:val="00D9101D"/>
    <w:rsid w:val="00D95BAE"/>
    <w:rsid w:val="00DC6F07"/>
    <w:rsid w:val="00DD5406"/>
    <w:rsid w:val="00DE17D4"/>
    <w:rsid w:val="00DF48F8"/>
    <w:rsid w:val="00E140BE"/>
    <w:rsid w:val="00E71995"/>
    <w:rsid w:val="00E71E8C"/>
    <w:rsid w:val="00E77579"/>
    <w:rsid w:val="00E77F21"/>
    <w:rsid w:val="00EB0242"/>
    <w:rsid w:val="00EB7E53"/>
    <w:rsid w:val="00EC10C2"/>
    <w:rsid w:val="00EF23B1"/>
    <w:rsid w:val="00F14B6E"/>
    <w:rsid w:val="00F24329"/>
    <w:rsid w:val="00F55486"/>
    <w:rsid w:val="00F73903"/>
    <w:rsid w:val="00F76A60"/>
    <w:rsid w:val="00FA555D"/>
    <w:rsid w:val="00FB2C9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12B8A1B5-411B-4FAA-9A0C-F66531A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BA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E3A0-F2A2-4DE4-B2D9-2272F2F2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50</cp:revision>
  <cp:lastPrinted>2026-06-24T06:03:00Z</cp:lastPrinted>
  <dcterms:created xsi:type="dcterms:W3CDTF">2025-05-22T07:06:00Z</dcterms:created>
  <dcterms:modified xsi:type="dcterms:W3CDTF">2026-06-25T06:38:00Z</dcterms:modified>
</cp:coreProperties>
</file>