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9293A" w14:textId="77777777" w:rsidR="0001625D" w:rsidRDefault="00CC5562" w:rsidP="00D8434E">
      <w:pPr>
        <w:jc w:val="center"/>
      </w:pPr>
      <w:r>
        <w:pict w14:anchorId="4571E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allowoverlap="f" fillcolor="window">
            <v:imagedata r:id="rId5" o:title=""/>
          </v:shape>
        </w:pict>
      </w:r>
    </w:p>
    <w:p w14:paraId="3CAF7D3F" w14:textId="77777777" w:rsidR="0001625D" w:rsidRDefault="0001625D" w:rsidP="00D8434E">
      <w:pPr>
        <w:jc w:val="center"/>
        <w:rPr>
          <w:sz w:val="10"/>
          <w:szCs w:val="10"/>
        </w:rPr>
      </w:pPr>
    </w:p>
    <w:p w14:paraId="3364B84C" w14:textId="77777777" w:rsidR="0001625D" w:rsidRDefault="0001625D" w:rsidP="00D8434E">
      <w:pPr>
        <w:jc w:val="center"/>
        <w:rPr>
          <w:sz w:val="10"/>
          <w:szCs w:val="10"/>
        </w:rPr>
      </w:pPr>
    </w:p>
    <w:p w14:paraId="39FF105B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0923373F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70B2A9B" w14:textId="77777777" w:rsidR="0001625D" w:rsidRDefault="0001625D" w:rsidP="00D365FA">
      <w:pPr>
        <w:rPr>
          <w:sz w:val="16"/>
          <w:szCs w:val="16"/>
        </w:rPr>
      </w:pPr>
    </w:p>
    <w:p w14:paraId="726E310E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85CE17F" w14:textId="77777777" w:rsidR="0001625D" w:rsidRDefault="0001625D" w:rsidP="008C09A2"/>
    <w:p w14:paraId="6E437EE7" w14:textId="77777777" w:rsidR="0001625D" w:rsidRDefault="0001625D" w:rsidP="00D365FA">
      <w:pPr>
        <w:rPr>
          <w:color w:val="2D1400"/>
          <w:sz w:val="34"/>
          <w:szCs w:val="34"/>
        </w:rPr>
      </w:pPr>
    </w:p>
    <w:p w14:paraId="2E6865D8" w14:textId="7855BCEA" w:rsidR="0001625D" w:rsidRPr="00B26510" w:rsidRDefault="0001625D" w:rsidP="00D365FA">
      <w:pPr>
        <w:rPr>
          <w:sz w:val="26"/>
          <w:szCs w:val="26"/>
        </w:rPr>
      </w:pPr>
      <w:r w:rsidRPr="00B26510">
        <w:rPr>
          <w:sz w:val="26"/>
          <w:szCs w:val="26"/>
        </w:rPr>
        <w:t xml:space="preserve">От </w:t>
      </w:r>
      <w:r w:rsidR="00CC5562">
        <w:rPr>
          <w:sz w:val="26"/>
          <w:szCs w:val="26"/>
        </w:rPr>
        <w:t>16.06.2026 № ПОС.03-1967/26</w:t>
      </w:r>
    </w:p>
    <w:p w14:paraId="7617E81B" w14:textId="77777777" w:rsidR="0001625D" w:rsidRPr="00B26510" w:rsidRDefault="0001625D" w:rsidP="00D365FA">
      <w:pPr>
        <w:rPr>
          <w:sz w:val="26"/>
          <w:szCs w:val="26"/>
        </w:rPr>
      </w:pPr>
    </w:p>
    <w:p w14:paraId="0E304F72" w14:textId="77777777" w:rsidR="0001625D" w:rsidRPr="00B26510" w:rsidRDefault="0001625D">
      <w:pPr>
        <w:rPr>
          <w:sz w:val="26"/>
          <w:szCs w:val="26"/>
        </w:rPr>
      </w:pPr>
      <w:r w:rsidRPr="00B26510">
        <w:rPr>
          <w:sz w:val="26"/>
          <w:szCs w:val="26"/>
        </w:rPr>
        <w:t>город Переславль-Залесский</w:t>
      </w:r>
    </w:p>
    <w:p w14:paraId="6E6470CC" w14:textId="77777777" w:rsidR="00AB7E3C" w:rsidRPr="00B26510" w:rsidRDefault="00AB7E3C" w:rsidP="00D13F44">
      <w:pPr>
        <w:rPr>
          <w:sz w:val="26"/>
          <w:szCs w:val="26"/>
        </w:rPr>
      </w:pPr>
    </w:p>
    <w:p w14:paraId="1E483EA5" w14:textId="77777777" w:rsidR="002041DD" w:rsidRDefault="005B74FC" w:rsidP="002041DD">
      <w:pPr>
        <w:autoSpaceDE w:val="0"/>
        <w:autoSpaceDN w:val="0"/>
        <w:adjustRightInd w:val="0"/>
        <w:rPr>
          <w:sz w:val="26"/>
          <w:szCs w:val="26"/>
        </w:rPr>
      </w:pPr>
      <w:r w:rsidRPr="002041DD">
        <w:rPr>
          <w:sz w:val="26"/>
          <w:szCs w:val="26"/>
        </w:rPr>
        <w:t xml:space="preserve">Об утверждении перечня руководящих должностей </w:t>
      </w:r>
    </w:p>
    <w:p w14:paraId="5497EF38" w14:textId="77777777" w:rsidR="002041DD" w:rsidRDefault="005B74FC" w:rsidP="002041DD">
      <w:pPr>
        <w:autoSpaceDE w:val="0"/>
        <w:autoSpaceDN w:val="0"/>
        <w:adjustRightInd w:val="0"/>
        <w:rPr>
          <w:sz w:val="26"/>
          <w:szCs w:val="26"/>
        </w:rPr>
      </w:pPr>
      <w:r w:rsidRPr="002041DD">
        <w:rPr>
          <w:sz w:val="26"/>
          <w:szCs w:val="26"/>
        </w:rPr>
        <w:t xml:space="preserve">в </w:t>
      </w:r>
      <w:r w:rsidR="00480C6C" w:rsidRPr="002041DD">
        <w:rPr>
          <w:sz w:val="26"/>
          <w:szCs w:val="26"/>
        </w:rPr>
        <w:t>Администрации</w:t>
      </w:r>
      <w:r w:rsidRPr="002041DD">
        <w:rPr>
          <w:sz w:val="26"/>
          <w:szCs w:val="26"/>
        </w:rPr>
        <w:t xml:space="preserve"> Переславль-Залесского муниципального округа, </w:t>
      </w:r>
    </w:p>
    <w:p w14:paraId="63C128C9" w14:textId="77777777" w:rsidR="005B74FC" w:rsidRPr="002041DD" w:rsidRDefault="005B74FC" w:rsidP="002041DD">
      <w:pPr>
        <w:autoSpaceDE w:val="0"/>
        <w:autoSpaceDN w:val="0"/>
        <w:adjustRightInd w:val="0"/>
        <w:rPr>
          <w:sz w:val="26"/>
          <w:szCs w:val="26"/>
        </w:rPr>
      </w:pPr>
      <w:r w:rsidRPr="002041DD">
        <w:rPr>
          <w:sz w:val="26"/>
          <w:szCs w:val="26"/>
        </w:rPr>
        <w:t xml:space="preserve">ответственных за реализацию мер по противодействию коррупции </w:t>
      </w:r>
    </w:p>
    <w:p w14:paraId="04468103" w14:textId="77777777" w:rsidR="005B74FC" w:rsidRPr="00CC5562" w:rsidRDefault="005B74FC" w:rsidP="002041DD">
      <w:pPr>
        <w:pStyle w:val="ConsPlusNormal"/>
        <w:ind w:firstLine="539"/>
        <w:rPr>
          <w:rFonts w:ascii="Times New Roman" w:hAnsi="Times New Roman" w:cs="Times New Roman"/>
          <w:color w:val="000000"/>
          <w:sz w:val="26"/>
          <w:szCs w:val="26"/>
        </w:rPr>
      </w:pPr>
    </w:p>
    <w:p w14:paraId="0B02F965" w14:textId="77777777" w:rsidR="00D13F44" w:rsidRPr="00CC5562" w:rsidRDefault="005B74FC" w:rsidP="005B74F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CC5562">
        <w:rPr>
          <w:rFonts w:ascii="Times New Roman" w:hAnsi="Times New Roman" w:cs="Times New Roman"/>
          <w:color w:val="000000"/>
          <w:sz w:val="26"/>
          <w:szCs w:val="26"/>
        </w:rPr>
        <w:t>В соответствии</w:t>
      </w:r>
      <w:r w:rsidR="00422BB8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с З</w:t>
      </w:r>
      <w:r w:rsidR="00AD02E6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аконом Ярославской области  от 09.07.2009 № 40-з «О мерах по противодействию коррупции в Ярославском области», </w:t>
      </w:r>
      <w:hyperlink r:id="rId6">
        <w:r w:rsidRPr="00CC5562">
          <w:rPr>
            <w:rFonts w:ascii="Times New Roman" w:hAnsi="Times New Roman" w:cs="Times New Roman"/>
            <w:color w:val="000000"/>
            <w:sz w:val="26"/>
            <w:szCs w:val="26"/>
          </w:rPr>
          <w:t>Указом</w:t>
        </w:r>
      </w:hyperlink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Губернатора области от 31.12.2014 № 594 «О порядке формирования и утверждения перечня руководящих должностей, ответственных за реализацию мер по противодействию коррупции», </w:t>
      </w:r>
      <w:hyperlink r:id="rId7">
        <w:r w:rsidRPr="00CC5562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Переславль-Залесского муниципального округа</w:t>
      </w:r>
      <w:r w:rsidR="00422BB8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Ярославской области </w:t>
      </w:r>
    </w:p>
    <w:p w14:paraId="0C26404E" w14:textId="77777777" w:rsidR="005B74FC" w:rsidRPr="00B26510" w:rsidRDefault="005B74FC" w:rsidP="005B74F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327DB50C" w14:textId="77777777" w:rsidR="00422BB8" w:rsidRPr="00CC556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CC5562">
        <w:rPr>
          <w:sz w:val="28"/>
          <w:szCs w:val="28"/>
        </w:rPr>
        <w:t>Администрация Переславль-Залесского</w:t>
      </w:r>
      <w:r w:rsidR="00067088" w:rsidRPr="00CC5562">
        <w:rPr>
          <w:sz w:val="28"/>
          <w:szCs w:val="28"/>
        </w:rPr>
        <w:t xml:space="preserve"> </w:t>
      </w:r>
      <w:r w:rsidRPr="00CC5562">
        <w:rPr>
          <w:sz w:val="28"/>
          <w:szCs w:val="28"/>
        </w:rPr>
        <w:t>муниципального округа</w:t>
      </w:r>
    </w:p>
    <w:p w14:paraId="1B97567E" w14:textId="77777777" w:rsidR="00D13F44" w:rsidRPr="00CC556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CC5562">
        <w:rPr>
          <w:sz w:val="28"/>
          <w:szCs w:val="28"/>
        </w:rPr>
        <w:t xml:space="preserve"> постановляет:</w:t>
      </w:r>
    </w:p>
    <w:p w14:paraId="17DDDE0B" w14:textId="77777777" w:rsidR="005B74FC" w:rsidRPr="00B26510" w:rsidRDefault="005B74FC" w:rsidP="00D13F44">
      <w:pPr>
        <w:tabs>
          <w:tab w:val="left" w:pos="3690"/>
        </w:tabs>
        <w:jc w:val="center"/>
        <w:rPr>
          <w:sz w:val="26"/>
          <w:szCs w:val="26"/>
        </w:rPr>
      </w:pPr>
    </w:p>
    <w:p w14:paraId="359BFD4D" w14:textId="77777777" w:rsidR="005B74FC" w:rsidRPr="00CC5562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56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22BB8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hyperlink w:anchor="P41">
        <w:r w:rsidRPr="00CC5562">
          <w:rPr>
            <w:rFonts w:ascii="Times New Roman" w:hAnsi="Times New Roman" w:cs="Times New Roman"/>
            <w:color w:val="000000"/>
            <w:sz w:val="26"/>
            <w:szCs w:val="26"/>
          </w:rPr>
          <w:t>перечень</w:t>
        </w:r>
      </w:hyperlink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руководящих должностей в </w:t>
      </w:r>
      <w:r w:rsidR="00471F04" w:rsidRPr="00CC5562">
        <w:rPr>
          <w:rFonts w:ascii="Times New Roman" w:hAnsi="Times New Roman" w:cs="Times New Roman"/>
          <w:color w:val="000000"/>
          <w:sz w:val="26"/>
          <w:szCs w:val="26"/>
        </w:rPr>
        <w:t>Администрации</w:t>
      </w:r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Переславль-Залесского муниципального округа, ответственных за реализацию мер по противодействию коррупции (далее - перечень), согласно приложению.</w:t>
      </w:r>
    </w:p>
    <w:p w14:paraId="3C513A61" w14:textId="72DDDE48" w:rsidR="005B74FC" w:rsidRPr="00CC5562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410923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</w:t>
      </w:r>
      <w:r w:rsidR="00F827A5" w:rsidRPr="00CC5562">
        <w:rPr>
          <w:rFonts w:ascii="Times New Roman" w:hAnsi="Times New Roman" w:cs="Times New Roman"/>
          <w:color w:val="000000"/>
          <w:sz w:val="26"/>
          <w:szCs w:val="26"/>
        </w:rPr>
        <w:t>кадрового развития</w:t>
      </w:r>
      <w:r w:rsidR="00410923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Переславль-Залесского муниципального округа</w:t>
      </w:r>
      <w:r w:rsidR="00764710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764710" w:rsidRPr="00CC5562">
        <w:rPr>
          <w:rFonts w:ascii="Times New Roman" w:hAnsi="Times New Roman" w:cs="Times New Roman"/>
          <w:color w:val="000000"/>
          <w:sz w:val="26"/>
          <w:szCs w:val="26"/>
        </w:rPr>
        <w:t>Стрижак</w:t>
      </w:r>
      <w:proofErr w:type="spellEnd"/>
      <w:r w:rsidR="00764710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О.Г.)</w:t>
      </w:r>
      <w:r w:rsidR="00410923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обеспечить ознакомление с </w:t>
      </w:r>
      <w:hyperlink w:anchor="P41">
        <w:r w:rsidRPr="00CC5562">
          <w:rPr>
            <w:rFonts w:ascii="Times New Roman" w:hAnsi="Times New Roman" w:cs="Times New Roman"/>
            <w:color w:val="000000"/>
            <w:sz w:val="26"/>
            <w:szCs w:val="26"/>
          </w:rPr>
          <w:t>перечнем</w:t>
        </w:r>
      </w:hyperlink>
      <w:r w:rsidR="00471F04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лиц, замещающих должности</w:t>
      </w:r>
      <w:r w:rsidR="00B76F32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муниципальной службы в Администрации Переславль-Залесского муниципального округа</w:t>
      </w:r>
      <w:r w:rsidR="00471F04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C5562">
        <w:rPr>
          <w:rFonts w:ascii="Times New Roman" w:hAnsi="Times New Roman" w:cs="Times New Roman"/>
          <w:color w:val="000000"/>
          <w:sz w:val="26"/>
          <w:szCs w:val="26"/>
        </w:rPr>
        <w:t>включенны</w:t>
      </w:r>
      <w:r w:rsidR="00190CAD" w:rsidRPr="00CC5562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hyperlink w:anchor="P41">
        <w:r w:rsidRPr="00CC5562">
          <w:rPr>
            <w:rFonts w:ascii="Times New Roman" w:hAnsi="Times New Roman" w:cs="Times New Roman"/>
            <w:color w:val="000000"/>
            <w:sz w:val="26"/>
            <w:szCs w:val="26"/>
          </w:rPr>
          <w:t>перечень</w:t>
        </w:r>
      </w:hyperlink>
      <w:r w:rsidR="00471F04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3 рабочих дней с момента его утверждения. </w:t>
      </w:r>
    </w:p>
    <w:p w14:paraId="5AFDC822" w14:textId="76B73F60" w:rsidR="00F827A5" w:rsidRPr="00CC5562" w:rsidRDefault="00F827A5" w:rsidP="005B74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562">
        <w:rPr>
          <w:rFonts w:ascii="Times New Roman" w:hAnsi="Times New Roman" w:cs="Times New Roman"/>
          <w:color w:val="000000"/>
          <w:sz w:val="26"/>
          <w:szCs w:val="26"/>
        </w:rPr>
        <w:t>3. Признать утратившим силу постановление Администрации Переславль-Залесского муниципального округа от 15.09.202</w:t>
      </w:r>
      <w:r w:rsidR="00770190" w:rsidRPr="00CC556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№ ПОС.03-2364/25 «Об утверждении перечня руководящих должностей в Администрации Переславль-Залесского муниципального округа, ответственных за реализацию мер по противодействию коррупции».</w:t>
      </w:r>
    </w:p>
    <w:p w14:paraId="1339790D" w14:textId="170C245F" w:rsidR="005B74FC" w:rsidRPr="00CC5562" w:rsidRDefault="00F827A5" w:rsidP="005B74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562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5B74FC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22BB8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Разместить </w:t>
      </w:r>
      <w:r w:rsidR="005B74FC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</w:t>
      </w:r>
      <w:r w:rsidR="00B34D39" w:rsidRPr="00CC5562">
        <w:rPr>
          <w:rFonts w:ascii="Times New Roman" w:hAnsi="Times New Roman" w:cs="Times New Roman"/>
          <w:color w:val="000000"/>
          <w:sz w:val="26"/>
          <w:szCs w:val="26"/>
        </w:rPr>
        <w:t>постановление</w:t>
      </w:r>
      <w:r w:rsidR="005B74FC" w:rsidRPr="00CC5562">
        <w:rPr>
          <w:rFonts w:ascii="Times New Roman" w:hAnsi="Times New Roman" w:cs="Times New Roman"/>
          <w:color w:val="000000"/>
          <w:sz w:val="26"/>
          <w:szCs w:val="26"/>
        </w:rPr>
        <w:t xml:space="preserve">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422BB8" w:rsidRPr="00CC556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EE5AB16" w14:textId="77777777" w:rsidR="00B26510" w:rsidRPr="00CC5562" w:rsidRDefault="00B26510" w:rsidP="006E09BF">
      <w:pPr>
        <w:rPr>
          <w:color w:val="000000"/>
          <w:sz w:val="26"/>
          <w:szCs w:val="26"/>
        </w:rPr>
      </w:pPr>
    </w:p>
    <w:p w14:paraId="6BE129C8" w14:textId="77777777" w:rsidR="006E09BF" w:rsidRPr="00CC5562" w:rsidRDefault="006E09BF" w:rsidP="006E09BF">
      <w:pPr>
        <w:rPr>
          <w:color w:val="000000"/>
          <w:sz w:val="26"/>
          <w:szCs w:val="26"/>
        </w:rPr>
      </w:pPr>
      <w:r w:rsidRPr="00CC5562">
        <w:rPr>
          <w:color w:val="000000"/>
          <w:sz w:val="26"/>
          <w:szCs w:val="26"/>
        </w:rPr>
        <w:t>Глава Переславль-Залесского</w:t>
      </w:r>
    </w:p>
    <w:p w14:paraId="380CBFBD" w14:textId="77777777" w:rsidR="006E09BF" w:rsidRPr="00B26510" w:rsidRDefault="006E09BF" w:rsidP="006E09BF">
      <w:pPr>
        <w:rPr>
          <w:sz w:val="26"/>
          <w:szCs w:val="26"/>
        </w:rPr>
      </w:pPr>
      <w:r w:rsidRPr="00B26510">
        <w:rPr>
          <w:sz w:val="26"/>
          <w:szCs w:val="26"/>
        </w:rPr>
        <w:t>муниципального округа</w:t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  <w:t xml:space="preserve">Д.Н. </w:t>
      </w:r>
      <w:proofErr w:type="spellStart"/>
      <w:r w:rsidRPr="00B26510">
        <w:rPr>
          <w:sz w:val="26"/>
          <w:szCs w:val="26"/>
        </w:rPr>
        <w:t>Зяблицкий</w:t>
      </w:r>
      <w:proofErr w:type="spellEnd"/>
    </w:p>
    <w:p w14:paraId="309BDECA" w14:textId="77777777" w:rsidR="005B74FC" w:rsidRPr="00CC5562" w:rsidRDefault="00422BB8" w:rsidP="005B74F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C556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6BEC465" w14:textId="77777777" w:rsidR="005B74FC" w:rsidRPr="00CC5562" w:rsidRDefault="005B74FC" w:rsidP="005B74F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5562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ED7A84" w:rsidRPr="00CC5562">
        <w:rPr>
          <w:rFonts w:ascii="Times New Roman" w:hAnsi="Times New Roman" w:cs="Times New Roman"/>
          <w:sz w:val="26"/>
          <w:szCs w:val="26"/>
        </w:rPr>
        <w:t>Администрации</w:t>
      </w:r>
      <w:r w:rsidRPr="00CC5562">
        <w:rPr>
          <w:rFonts w:ascii="Times New Roman" w:hAnsi="Times New Roman" w:cs="Times New Roman"/>
          <w:sz w:val="26"/>
          <w:szCs w:val="26"/>
        </w:rPr>
        <w:t xml:space="preserve"> Переславль-Залесского</w:t>
      </w:r>
    </w:p>
    <w:p w14:paraId="3F814ECD" w14:textId="77777777" w:rsidR="005B74FC" w:rsidRPr="00CC5562" w:rsidRDefault="005B74FC" w:rsidP="005B74F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5562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523C608D" w14:textId="78A75458" w:rsidR="00CC5562" w:rsidRPr="00CC5562" w:rsidRDefault="005B74FC" w:rsidP="00CC55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5562">
        <w:rPr>
          <w:rFonts w:ascii="Times New Roman" w:hAnsi="Times New Roman" w:cs="Times New Roman"/>
          <w:sz w:val="26"/>
          <w:szCs w:val="26"/>
        </w:rPr>
        <w:t>от</w:t>
      </w:r>
      <w:r w:rsidR="00CC5562" w:rsidRPr="00CC5562">
        <w:rPr>
          <w:rFonts w:ascii="Times New Roman" w:hAnsi="Times New Roman" w:cs="Times New Roman"/>
          <w:sz w:val="26"/>
          <w:szCs w:val="26"/>
        </w:rPr>
        <w:t xml:space="preserve"> 16.06.2026 № ПОС.03-1967/26</w:t>
      </w:r>
    </w:p>
    <w:p w14:paraId="5EB8EED4" w14:textId="69F40A4F" w:rsidR="005B74FC" w:rsidRPr="001832EF" w:rsidRDefault="005B74FC" w:rsidP="005B74FC">
      <w:pPr>
        <w:pStyle w:val="ConsPlusNormal"/>
        <w:jc w:val="right"/>
        <w:rPr>
          <w:rFonts w:ascii="Times New Roman" w:hAnsi="Times New Roman" w:cs="Times New Roman"/>
        </w:rPr>
      </w:pPr>
    </w:p>
    <w:p w14:paraId="77AF2B7B" w14:textId="77777777" w:rsidR="005B74FC" w:rsidRPr="00C16B00" w:rsidRDefault="005B74FC" w:rsidP="005B74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624002D" w14:textId="77777777" w:rsidR="005B74FC" w:rsidRPr="00C16B00" w:rsidRDefault="005B74FC" w:rsidP="005B74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72"/>
      <w:bookmarkEnd w:id="1"/>
      <w:r w:rsidRPr="00C16B00">
        <w:rPr>
          <w:rFonts w:ascii="Times New Roman" w:hAnsi="Times New Roman" w:cs="Times New Roman"/>
          <w:sz w:val="26"/>
          <w:szCs w:val="26"/>
        </w:rPr>
        <w:t>Перечень</w:t>
      </w:r>
    </w:p>
    <w:p w14:paraId="7E2786CD" w14:textId="77777777" w:rsidR="005B74FC" w:rsidRPr="00C16B00" w:rsidRDefault="005B74FC" w:rsidP="00F522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16B00">
        <w:rPr>
          <w:rFonts w:ascii="Times New Roman" w:hAnsi="Times New Roman" w:cs="Times New Roman"/>
          <w:sz w:val="26"/>
          <w:szCs w:val="26"/>
        </w:rPr>
        <w:t xml:space="preserve">руководящих должностей в </w:t>
      </w:r>
      <w:r w:rsidR="00ED7A84" w:rsidRPr="00C16B00">
        <w:rPr>
          <w:rFonts w:ascii="Times New Roman" w:hAnsi="Times New Roman" w:cs="Times New Roman"/>
          <w:sz w:val="26"/>
          <w:szCs w:val="26"/>
        </w:rPr>
        <w:t>Администрации</w:t>
      </w:r>
      <w:r w:rsidR="00F5228A" w:rsidRPr="00C16B00">
        <w:rPr>
          <w:rFonts w:ascii="Times New Roman" w:hAnsi="Times New Roman" w:cs="Times New Roman"/>
          <w:sz w:val="26"/>
          <w:szCs w:val="26"/>
        </w:rPr>
        <w:t xml:space="preserve"> </w:t>
      </w:r>
      <w:r w:rsidR="00B34D39" w:rsidRPr="00C16B00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C16B00">
        <w:rPr>
          <w:rFonts w:ascii="Times New Roman" w:hAnsi="Times New Roman" w:cs="Times New Roman"/>
          <w:sz w:val="26"/>
          <w:szCs w:val="26"/>
        </w:rPr>
        <w:t>, ответственных за реализацию</w:t>
      </w:r>
      <w:r w:rsidR="00B34D39" w:rsidRPr="00C16B00">
        <w:rPr>
          <w:rFonts w:ascii="Times New Roman" w:hAnsi="Times New Roman" w:cs="Times New Roman"/>
          <w:sz w:val="26"/>
          <w:szCs w:val="26"/>
        </w:rPr>
        <w:t xml:space="preserve"> </w:t>
      </w:r>
      <w:r w:rsidRPr="00C16B00">
        <w:rPr>
          <w:rFonts w:ascii="Times New Roman" w:hAnsi="Times New Roman" w:cs="Times New Roman"/>
          <w:sz w:val="26"/>
          <w:szCs w:val="26"/>
        </w:rPr>
        <w:t>мер по противодействию коррупции</w:t>
      </w:r>
    </w:p>
    <w:p w14:paraId="4D6B591D" w14:textId="77777777" w:rsidR="005B74FC" w:rsidRPr="00C16B00" w:rsidRDefault="005B74FC" w:rsidP="005B74FC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468414" w14:textId="0E4267FF" w:rsidR="005B74FC" w:rsidRPr="00C16B00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B00">
        <w:rPr>
          <w:rFonts w:ascii="Times New Roman" w:hAnsi="Times New Roman" w:cs="Times New Roman"/>
          <w:sz w:val="26"/>
          <w:szCs w:val="26"/>
        </w:rPr>
        <w:t xml:space="preserve">1. </w:t>
      </w:r>
      <w:r w:rsidR="00751996">
        <w:rPr>
          <w:rFonts w:ascii="Times New Roman" w:hAnsi="Times New Roman" w:cs="Times New Roman"/>
          <w:sz w:val="26"/>
          <w:szCs w:val="26"/>
        </w:rPr>
        <w:t xml:space="preserve"> </w:t>
      </w:r>
      <w:r w:rsidR="001C672D">
        <w:rPr>
          <w:rFonts w:ascii="Times New Roman" w:hAnsi="Times New Roman" w:cs="Times New Roman"/>
          <w:sz w:val="26"/>
          <w:szCs w:val="26"/>
        </w:rPr>
        <w:t xml:space="preserve"> </w:t>
      </w:r>
      <w:r w:rsidRPr="00C16B00">
        <w:rPr>
          <w:rFonts w:ascii="Times New Roman" w:hAnsi="Times New Roman" w:cs="Times New Roman"/>
          <w:sz w:val="26"/>
          <w:szCs w:val="26"/>
        </w:rPr>
        <w:t>Глава Переславль-Залесского муниципального округа.</w:t>
      </w:r>
    </w:p>
    <w:p w14:paraId="6E45C53C" w14:textId="4C704C9E" w:rsidR="005B74FC" w:rsidRPr="00C16B00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B00">
        <w:rPr>
          <w:rFonts w:ascii="Times New Roman" w:hAnsi="Times New Roman" w:cs="Times New Roman"/>
          <w:sz w:val="26"/>
          <w:szCs w:val="26"/>
        </w:rPr>
        <w:t>2. Первый заместитель Главы Администрации Переславль-Залесского муниципального округа</w:t>
      </w:r>
      <w:r w:rsidR="001C672D">
        <w:rPr>
          <w:rFonts w:ascii="Times New Roman" w:hAnsi="Times New Roman" w:cs="Times New Roman"/>
          <w:sz w:val="26"/>
          <w:szCs w:val="26"/>
        </w:rPr>
        <w:t xml:space="preserve"> по экономическому развитию</w:t>
      </w:r>
      <w:r w:rsidRPr="00C16B0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5AC8410" w14:textId="106D9501" w:rsidR="005B74FC" w:rsidRDefault="00422BB8" w:rsidP="001C672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67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Заместитель</w:t>
      </w:r>
      <w:r w:rsidR="005B74FC" w:rsidRPr="00C16B00">
        <w:rPr>
          <w:rFonts w:ascii="Times New Roman" w:hAnsi="Times New Roman" w:cs="Times New Roman"/>
          <w:sz w:val="26"/>
          <w:szCs w:val="26"/>
        </w:rPr>
        <w:t xml:space="preserve"> Главы Администрации Переславль-Залесского муниципального округа</w:t>
      </w:r>
      <w:r w:rsidR="001C672D">
        <w:rPr>
          <w:rFonts w:ascii="Times New Roman" w:hAnsi="Times New Roman" w:cs="Times New Roman"/>
          <w:sz w:val="26"/>
          <w:szCs w:val="26"/>
        </w:rPr>
        <w:t xml:space="preserve"> по развитию инфраструктуры</w:t>
      </w:r>
      <w:r w:rsidR="005B74FC" w:rsidRPr="00C16B00">
        <w:rPr>
          <w:rFonts w:ascii="Times New Roman" w:hAnsi="Times New Roman" w:cs="Times New Roman"/>
          <w:sz w:val="26"/>
          <w:szCs w:val="26"/>
        </w:rPr>
        <w:t>.</w:t>
      </w:r>
    </w:p>
    <w:p w14:paraId="75A16E6D" w14:textId="0454A0CA" w:rsidR="001C672D" w:rsidRDefault="001C672D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1C672D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Переславль-Залесского муниципального округа по </w:t>
      </w:r>
      <w:r>
        <w:rPr>
          <w:rFonts w:ascii="Times New Roman" w:hAnsi="Times New Roman" w:cs="Times New Roman"/>
          <w:sz w:val="26"/>
          <w:szCs w:val="26"/>
        </w:rPr>
        <w:t>социальному развитию</w:t>
      </w:r>
      <w:r w:rsidRPr="001C672D">
        <w:rPr>
          <w:rFonts w:ascii="Times New Roman" w:hAnsi="Times New Roman" w:cs="Times New Roman"/>
          <w:sz w:val="26"/>
          <w:szCs w:val="26"/>
        </w:rPr>
        <w:t>.</w:t>
      </w:r>
    </w:p>
    <w:p w14:paraId="3DA92991" w14:textId="1967E53C" w:rsidR="00190CAD" w:rsidRPr="00C16B00" w:rsidRDefault="00190CAD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Заместитель Главы Администрации</w:t>
      </w:r>
      <w:r w:rsidR="00431B89">
        <w:rPr>
          <w:rFonts w:ascii="Times New Roman" w:hAnsi="Times New Roman" w:cs="Times New Roman"/>
          <w:sz w:val="26"/>
          <w:szCs w:val="26"/>
        </w:rPr>
        <w:t xml:space="preserve"> по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 – начальник управления делами Администрации Переславль-Залесского муниципального округа.</w:t>
      </w:r>
    </w:p>
    <w:p w14:paraId="465317A1" w14:textId="48E5574F" w:rsidR="005B74FC" w:rsidRPr="00C16B00" w:rsidRDefault="00190CAD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22BB8">
        <w:rPr>
          <w:rFonts w:ascii="Times New Roman" w:hAnsi="Times New Roman" w:cs="Times New Roman"/>
          <w:sz w:val="26"/>
          <w:szCs w:val="26"/>
        </w:rPr>
        <w:t xml:space="preserve">. </w:t>
      </w:r>
      <w:r w:rsidR="00764710">
        <w:rPr>
          <w:rFonts w:ascii="Times New Roman" w:hAnsi="Times New Roman" w:cs="Times New Roman"/>
          <w:sz w:val="26"/>
          <w:szCs w:val="26"/>
        </w:rPr>
        <w:t>Начальник Управления финансов</w:t>
      </w:r>
      <w:r w:rsidR="005B74FC" w:rsidRPr="00C16B00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</w:t>
      </w:r>
      <w:r w:rsidR="00422BB8">
        <w:rPr>
          <w:rFonts w:ascii="Times New Roman" w:hAnsi="Times New Roman" w:cs="Times New Roman"/>
          <w:sz w:val="26"/>
          <w:szCs w:val="26"/>
        </w:rPr>
        <w:t>униципального округа</w:t>
      </w:r>
      <w:r w:rsidR="005B74FC" w:rsidRPr="00C16B00">
        <w:rPr>
          <w:rFonts w:ascii="Times New Roman" w:hAnsi="Times New Roman" w:cs="Times New Roman"/>
          <w:sz w:val="26"/>
          <w:szCs w:val="26"/>
        </w:rPr>
        <w:t>.</w:t>
      </w:r>
    </w:p>
    <w:p w14:paraId="7CBE4FB4" w14:textId="77777777" w:rsidR="005B74FC" w:rsidRPr="00C16B00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04B2E3" w14:textId="77777777" w:rsidR="00B34D39" w:rsidRPr="00424777" w:rsidRDefault="00B34D39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F8A1A" w14:textId="77777777" w:rsidR="005B74FC" w:rsidRPr="005B74FC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74FC" w:rsidRPr="005B74FC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34AE"/>
    <w:rsid w:val="0001625D"/>
    <w:rsid w:val="000457A3"/>
    <w:rsid w:val="00067088"/>
    <w:rsid w:val="000753AA"/>
    <w:rsid w:val="00090C9C"/>
    <w:rsid w:val="00093953"/>
    <w:rsid w:val="000B4031"/>
    <w:rsid w:val="000D2FF0"/>
    <w:rsid w:val="000F264F"/>
    <w:rsid w:val="00151980"/>
    <w:rsid w:val="00156CC5"/>
    <w:rsid w:val="00190CAD"/>
    <w:rsid w:val="0019600E"/>
    <w:rsid w:val="001C1F97"/>
    <w:rsid w:val="001C672D"/>
    <w:rsid w:val="001C6BB2"/>
    <w:rsid w:val="002041DD"/>
    <w:rsid w:val="00274199"/>
    <w:rsid w:val="002765A6"/>
    <w:rsid w:val="002A106E"/>
    <w:rsid w:val="002A4F2B"/>
    <w:rsid w:val="002A63D2"/>
    <w:rsid w:val="002C6842"/>
    <w:rsid w:val="002F2254"/>
    <w:rsid w:val="003061F3"/>
    <w:rsid w:val="00340DB6"/>
    <w:rsid w:val="003C7DDF"/>
    <w:rsid w:val="003D5797"/>
    <w:rsid w:val="004075CC"/>
    <w:rsid w:val="00410923"/>
    <w:rsid w:val="0041499E"/>
    <w:rsid w:val="00422BB8"/>
    <w:rsid w:val="00431B89"/>
    <w:rsid w:val="00436CEE"/>
    <w:rsid w:val="00456EC5"/>
    <w:rsid w:val="00471F04"/>
    <w:rsid w:val="00480C6C"/>
    <w:rsid w:val="004A00EE"/>
    <w:rsid w:val="004A3D2A"/>
    <w:rsid w:val="004E24C7"/>
    <w:rsid w:val="004E554B"/>
    <w:rsid w:val="00513CE1"/>
    <w:rsid w:val="005318AE"/>
    <w:rsid w:val="0056557D"/>
    <w:rsid w:val="00574A17"/>
    <w:rsid w:val="005B621C"/>
    <w:rsid w:val="005B74FC"/>
    <w:rsid w:val="005D277E"/>
    <w:rsid w:val="005E3A42"/>
    <w:rsid w:val="00605436"/>
    <w:rsid w:val="006152EE"/>
    <w:rsid w:val="00632271"/>
    <w:rsid w:val="006A738F"/>
    <w:rsid w:val="006C1F19"/>
    <w:rsid w:val="006E09BF"/>
    <w:rsid w:val="006E6084"/>
    <w:rsid w:val="006F63E9"/>
    <w:rsid w:val="00737B9B"/>
    <w:rsid w:val="00751996"/>
    <w:rsid w:val="00764710"/>
    <w:rsid w:val="00770190"/>
    <w:rsid w:val="0078211D"/>
    <w:rsid w:val="007E2F83"/>
    <w:rsid w:val="007E43E6"/>
    <w:rsid w:val="008008ED"/>
    <w:rsid w:val="00801010"/>
    <w:rsid w:val="00821EDD"/>
    <w:rsid w:val="008444FA"/>
    <w:rsid w:val="0088598F"/>
    <w:rsid w:val="00885B0E"/>
    <w:rsid w:val="008C09A2"/>
    <w:rsid w:val="00911409"/>
    <w:rsid w:val="00911B1C"/>
    <w:rsid w:val="0092079F"/>
    <w:rsid w:val="009551DF"/>
    <w:rsid w:val="009B4476"/>
    <w:rsid w:val="009E75B7"/>
    <w:rsid w:val="00A214E5"/>
    <w:rsid w:val="00A37B00"/>
    <w:rsid w:val="00A80A0C"/>
    <w:rsid w:val="00AB201E"/>
    <w:rsid w:val="00AB7E3C"/>
    <w:rsid w:val="00AD02E6"/>
    <w:rsid w:val="00AD6DA5"/>
    <w:rsid w:val="00B025C6"/>
    <w:rsid w:val="00B1233F"/>
    <w:rsid w:val="00B26510"/>
    <w:rsid w:val="00B326C8"/>
    <w:rsid w:val="00B34D39"/>
    <w:rsid w:val="00B40D99"/>
    <w:rsid w:val="00B76F32"/>
    <w:rsid w:val="00B84B00"/>
    <w:rsid w:val="00B92FFD"/>
    <w:rsid w:val="00C008E8"/>
    <w:rsid w:val="00C16B00"/>
    <w:rsid w:val="00C36210"/>
    <w:rsid w:val="00C71116"/>
    <w:rsid w:val="00C83C93"/>
    <w:rsid w:val="00C908C7"/>
    <w:rsid w:val="00C9418B"/>
    <w:rsid w:val="00CA07FA"/>
    <w:rsid w:val="00CC5562"/>
    <w:rsid w:val="00D13F44"/>
    <w:rsid w:val="00D365FA"/>
    <w:rsid w:val="00D8434E"/>
    <w:rsid w:val="00D95BAE"/>
    <w:rsid w:val="00DC6F07"/>
    <w:rsid w:val="00DD5406"/>
    <w:rsid w:val="00E140BE"/>
    <w:rsid w:val="00E71E8C"/>
    <w:rsid w:val="00E74B8F"/>
    <w:rsid w:val="00EB7E53"/>
    <w:rsid w:val="00EC10C2"/>
    <w:rsid w:val="00ED7A84"/>
    <w:rsid w:val="00F5228A"/>
    <w:rsid w:val="00F55486"/>
    <w:rsid w:val="00F827A5"/>
    <w:rsid w:val="00FA0150"/>
    <w:rsid w:val="00FB5A27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959FE"/>
  <w15:docId w15:val="{B567561F-F4C8-4BCC-96F4-1586648F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4F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74F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86&amp;n=7655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6D676-4C46-4CEB-9CB1-B224AA55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42</cp:revision>
  <cp:lastPrinted>2025-07-31T07:26:00Z</cp:lastPrinted>
  <dcterms:created xsi:type="dcterms:W3CDTF">2019-07-08T12:48:00Z</dcterms:created>
  <dcterms:modified xsi:type="dcterms:W3CDTF">2026-06-17T11:29:00Z</dcterms:modified>
</cp:coreProperties>
</file>