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CB" w:rsidRPr="00092F79" w:rsidRDefault="00A617CB" w:rsidP="00A6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F7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6B495B" wp14:editId="2EE9CE0C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CB" w:rsidRPr="00092F79" w:rsidRDefault="00A617CB" w:rsidP="00A6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B" w:rsidRPr="00092F79" w:rsidRDefault="00A617CB" w:rsidP="00A6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АДМИНИСТРАЦИЯ ПЕРЕСЛАВЛЬ-ЗАЛЕССКОГО </w:t>
      </w:r>
    </w:p>
    <w:p w:rsidR="00A617CB" w:rsidRPr="00092F79" w:rsidRDefault="00A617CB" w:rsidP="00A61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bidi="en-US"/>
        </w:rPr>
        <w:t>МУНИЦИПАЛЬНОГО ОКРУГА ЯРОСЛАВСКОЙ ОБЛАСТИ</w:t>
      </w:r>
    </w:p>
    <w:p w:rsidR="00A617CB" w:rsidRPr="00092F79" w:rsidRDefault="00A617CB" w:rsidP="00A617CB">
      <w:pPr>
        <w:keepNext/>
        <w:keepLines/>
        <w:spacing w:before="320" w:after="200" w:line="240" w:lineRule="auto"/>
        <w:jc w:val="center"/>
        <w:outlineLvl w:val="2"/>
        <w:rPr>
          <w:rFonts w:ascii="Times New Roman" w:eastAsia="Arial" w:hAnsi="Times New Roman" w:cs="Times New Roman"/>
          <w:b/>
          <w:spacing w:val="100"/>
          <w:sz w:val="34"/>
          <w:szCs w:val="34"/>
        </w:rPr>
      </w:pPr>
      <w:r w:rsidRPr="00092F79">
        <w:rPr>
          <w:rFonts w:ascii="Times New Roman" w:eastAsia="Arial" w:hAnsi="Times New Roman" w:cs="Times New Roman"/>
          <w:b/>
          <w:spacing w:val="100"/>
          <w:sz w:val="34"/>
          <w:szCs w:val="34"/>
        </w:rPr>
        <w:t>ПОСТАНОВЛЕНИЕ</w:t>
      </w:r>
    </w:p>
    <w:p w:rsidR="00A617CB" w:rsidRPr="00092F79" w:rsidRDefault="00A617CB" w:rsidP="00A617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17CB" w:rsidRPr="00092F79" w:rsidRDefault="005161A7" w:rsidP="00A617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02.06.2026 № ПОС.03-1733/26</w:t>
      </w:r>
    </w:p>
    <w:p w:rsidR="00A617CB" w:rsidRPr="00092F79" w:rsidRDefault="00A617CB" w:rsidP="00A617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17CB" w:rsidRPr="00092F79" w:rsidRDefault="00A617CB" w:rsidP="00A617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2F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0002C9" w:rsidRDefault="000002C9"/>
    <w:p w:rsidR="0038577B" w:rsidRDefault="0038577B" w:rsidP="0038577B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9B1C1B">
        <w:rPr>
          <w:rFonts w:ascii="Times New Roman" w:hAnsi="Times New Roman" w:cs="Times New Roman"/>
          <w:sz w:val="26"/>
          <w:szCs w:val="26"/>
        </w:rPr>
        <w:t>Об утверждении Порядка осуществления бюджетных полномочий главными администраторами (администраторами) доходов бюджета Переславль-Залесск</w:t>
      </w:r>
      <w:r w:rsidR="00437485">
        <w:rPr>
          <w:rFonts w:ascii="Times New Roman" w:hAnsi="Times New Roman" w:cs="Times New Roman"/>
          <w:sz w:val="26"/>
          <w:szCs w:val="26"/>
        </w:rPr>
        <w:t xml:space="preserve">ого </w:t>
      </w:r>
    </w:p>
    <w:p w:rsidR="00437485" w:rsidRPr="009B1C1B" w:rsidRDefault="00437485" w:rsidP="0038577B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064A7B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</w:p>
    <w:bookmarkEnd w:id="0"/>
    <w:p w:rsidR="0038577B" w:rsidRDefault="0038577B"/>
    <w:p w:rsidR="00080F17" w:rsidRDefault="00080F17" w:rsidP="00FF33D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0F17">
        <w:rPr>
          <w:rFonts w:ascii="Times New Roman" w:hAnsi="Times New Roman" w:cs="Times New Roman"/>
          <w:sz w:val="26"/>
          <w:szCs w:val="26"/>
        </w:rPr>
        <w:t>В соответствии со статьей 160.1 Бюджетного кодекса Российской Федерации,</w:t>
      </w:r>
      <w:r w:rsidR="00696A5F">
        <w:rPr>
          <w:rFonts w:ascii="Times New Roman" w:hAnsi="Times New Roman" w:cs="Times New Roman"/>
          <w:sz w:val="26"/>
          <w:szCs w:val="26"/>
        </w:rPr>
        <w:t xml:space="preserve"> с </w:t>
      </w:r>
      <w:r w:rsidR="00696A5F" w:rsidRPr="00696A5F">
        <w:rPr>
          <w:rFonts w:ascii="Times New Roman" w:hAnsi="Times New Roman" w:cs="Times New Roman"/>
          <w:sz w:val="26"/>
          <w:szCs w:val="26"/>
        </w:rPr>
        <w:t>Положени</w:t>
      </w:r>
      <w:r w:rsidR="00696A5F">
        <w:rPr>
          <w:rFonts w:ascii="Times New Roman" w:hAnsi="Times New Roman" w:cs="Times New Roman"/>
          <w:sz w:val="26"/>
          <w:szCs w:val="26"/>
        </w:rPr>
        <w:t>ем</w:t>
      </w:r>
      <w:r w:rsidR="00696A5F" w:rsidRPr="00696A5F">
        <w:rPr>
          <w:rFonts w:ascii="Times New Roman" w:hAnsi="Times New Roman" w:cs="Times New Roman"/>
          <w:sz w:val="26"/>
          <w:szCs w:val="26"/>
        </w:rPr>
        <w:t xml:space="preserve"> о бюджетном процессе в Переславль-Залесском муниципальном округе Ярославской области</w:t>
      </w:r>
      <w:r w:rsidR="00696A5F">
        <w:rPr>
          <w:rFonts w:ascii="Times New Roman" w:hAnsi="Times New Roman" w:cs="Times New Roman"/>
          <w:sz w:val="26"/>
          <w:szCs w:val="26"/>
        </w:rPr>
        <w:t xml:space="preserve">, утвержденным решением </w:t>
      </w:r>
      <w:r w:rsidR="00696A5F" w:rsidRPr="00696A5F">
        <w:rPr>
          <w:rFonts w:ascii="Times New Roman" w:hAnsi="Times New Roman" w:cs="Times New Roman"/>
          <w:sz w:val="26"/>
          <w:szCs w:val="26"/>
        </w:rPr>
        <w:t>от 27.02.2025 №</w:t>
      </w:r>
      <w:r w:rsidR="00FF33D2">
        <w:rPr>
          <w:rFonts w:ascii="Times New Roman" w:hAnsi="Times New Roman" w:cs="Times New Roman"/>
          <w:sz w:val="26"/>
          <w:szCs w:val="26"/>
        </w:rPr>
        <w:t xml:space="preserve"> </w:t>
      </w:r>
      <w:r w:rsidR="00696A5F" w:rsidRPr="00696A5F">
        <w:rPr>
          <w:rFonts w:ascii="Times New Roman" w:hAnsi="Times New Roman" w:cs="Times New Roman"/>
          <w:sz w:val="26"/>
          <w:szCs w:val="26"/>
        </w:rPr>
        <w:t>9</w:t>
      </w:r>
      <w:r w:rsidR="00FF33D2">
        <w:rPr>
          <w:rFonts w:ascii="Times New Roman" w:hAnsi="Times New Roman" w:cs="Times New Roman"/>
          <w:sz w:val="26"/>
          <w:szCs w:val="26"/>
        </w:rPr>
        <w:t>, в целях осуществления</w:t>
      </w:r>
      <w:r w:rsidR="00696A5F" w:rsidRPr="00696A5F">
        <w:rPr>
          <w:rFonts w:ascii="Times New Roman" w:hAnsi="Times New Roman" w:cs="Times New Roman"/>
          <w:sz w:val="26"/>
          <w:szCs w:val="26"/>
        </w:rPr>
        <w:t xml:space="preserve"> </w:t>
      </w:r>
      <w:r w:rsidR="00FF33D2" w:rsidRPr="00FF33D2">
        <w:rPr>
          <w:rFonts w:ascii="Times New Roman" w:hAnsi="Times New Roman" w:cs="Times New Roman"/>
          <w:sz w:val="26"/>
          <w:szCs w:val="26"/>
        </w:rPr>
        <w:t>бюджетных полномочий главными администраторами (администраторами) доходов бюджета</w:t>
      </w:r>
      <w:r w:rsidR="00EB4D57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</w:p>
    <w:p w:rsidR="000E1C79" w:rsidRPr="00EC0463" w:rsidRDefault="000E1C79" w:rsidP="000E1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Переславль-Залесского муниципального округа </w:t>
      </w:r>
    </w:p>
    <w:p w:rsidR="000E1C79" w:rsidRPr="00EC0463" w:rsidRDefault="000E1C79" w:rsidP="000E1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0E1C79" w:rsidRDefault="000E1C79" w:rsidP="00F8180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E5727" w:rsidRDefault="00CE5727" w:rsidP="00F818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B1C1B">
        <w:rPr>
          <w:rFonts w:ascii="Times New Roman" w:hAnsi="Times New Roman"/>
          <w:sz w:val="26"/>
          <w:szCs w:val="26"/>
        </w:rPr>
        <w:t>Утвердить Порядок осуществления бюджетных полномочий главными администраторами (администраторами) доходов бюджета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5727">
        <w:rPr>
          <w:rFonts w:ascii="Times New Roman" w:hAnsi="Times New Roman"/>
          <w:sz w:val="26"/>
          <w:szCs w:val="26"/>
        </w:rPr>
        <w:t>Переславль-Залесского муниципального округа</w:t>
      </w:r>
      <w:r w:rsidR="00E6085C">
        <w:rPr>
          <w:rFonts w:ascii="Times New Roman" w:hAnsi="Times New Roman"/>
          <w:sz w:val="26"/>
          <w:szCs w:val="26"/>
        </w:rPr>
        <w:t xml:space="preserve"> </w:t>
      </w:r>
      <w:r w:rsidR="00E6085C" w:rsidRPr="00E6085C">
        <w:rPr>
          <w:rFonts w:ascii="Times New Roman" w:hAnsi="Times New Roman"/>
          <w:sz w:val="26"/>
          <w:szCs w:val="26"/>
        </w:rPr>
        <w:t>согласно приложению</w:t>
      </w:r>
      <w:r w:rsidR="00E6085C">
        <w:rPr>
          <w:rFonts w:ascii="Times New Roman" w:hAnsi="Times New Roman"/>
          <w:sz w:val="26"/>
          <w:szCs w:val="26"/>
        </w:rPr>
        <w:t>.</w:t>
      </w:r>
    </w:p>
    <w:p w:rsidR="00577192" w:rsidRDefault="00F81809" w:rsidP="00577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577192" w:rsidRPr="00577192">
        <w:rPr>
          <w:rFonts w:ascii="Times New Roman" w:hAnsi="Times New Roman"/>
          <w:sz w:val="26"/>
          <w:szCs w:val="26"/>
        </w:rPr>
        <w:t>Признать утратившим силу постановление</w:t>
      </w:r>
      <w:r w:rsidR="00577192">
        <w:rPr>
          <w:rFonts w:ascii="Times New Roman" w:hAnsi="Times New Roman"/>
          <w:sz w:val="26"/>
          <w:szCs w:val="26"/>
        </w:rPr>
        <w:t xml:space="preserve"> Администрации городского округа города Переславля-Залесского от 26.03.2020 № ПОС.03-0506/20 «</w:t>
      </w:r>
      <w:r w:rsidR="00577192" w:rsidRPr="009B1C1B">
        <w:rPr>
          <w:rFonts w:ascii="Times New Roman" w:hAnsi="Times New Roman" w:cs="Times New Roman"/>
          <w:sz w:val="26"/>
          <w:szCs w:val="26"/>
        </w:rPr>
        <w:t>Об утверждении Порядка осуществления бюджетных полномочий главными администраторами (администраторами) доходов бюджета городского округа город Переславль-Залесский</w:t>
      </w:r>
      <w:r w:rsidR="00577192">
        <w:rPr>
          <w:rFonts w:ascii="Times New Roman" w:hAnsi="Times New Roman" w:cs="Times New Roman"/>
          <w:sz w:val="26"/>
          <w:szCs w:val="26"/>
        </w:rPr>
        <w:t>».</w:t>
      </w:r>
    </w:p>
    <w:p w:rsidR="00577192" w:rsidRPr="009B1C1B" w:rsidRDefault="00577192" w:rsidP="00577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103B0" w:rsidRPr="008103B0">
        <w:rPr>
          <w:rFonts w:ascii="Times New Roman" w:hAnsi="Times New Roman" w:cs="Times New Roman"/>
          <w:sz w:val="26"/>
          <w:szCs w:val="26"/>
        </w:rPr>
        <w:t>Разместить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577192" w:rsidRDefault="00577192" w:rsidP="005771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62C4" w:rsidRDefault="006A62C4" w:rsidP="005771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62C4" w:rsidRDefault="006A62C4" w:rsidP="005771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A62C4" w:rsidRDefault="006A62C4" w:rsidP="006A62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Переславль-Залесского</w:t>
      </w:r>
    </w:p>
    <w:p w:rsidR="006A62C4" w:rsidRDefault="006A62C4" w:rsidP="006A62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Д.Н.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Зяблицкий</w:t>
      </w:r>
      <w:proofErr w:type="spellEnd"/>
    </w:p>
    <w:p w:rsidR="000B7155" w:rsidRPr="00E910D8" w:rsidRDefault="000B7155" w:rsidP="000B715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10D8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B7155" w:rsidRPr="00E910D8" w:rsidRDefault="000B7155" w:rsidP="000B715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10D8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0B7155" w:rsidRPr="00E910D8" w:rsidRDefault="000B7155" w:rsidP="000B715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910D8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</w:p>
    <w:p w:rsidR="009A46E2" w:rsidRDefault="000B7155" w:rsidP="000B71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E910D8">
        <w:rPr>
          <w:rFonts w:ascii="Times New Roman" w:hAnsi="Times New Roman" w:cs="Times New Roman"/>
          <w:sz w:val="26"/>
          <w:szCs w:val="26"/>
        </w:rPr>
        <w:t xml:space="preserve">от </w:t>
      </w:r>
      <w:r w:rsidR="005161A7">
        <w:rPr>
          <w:rFonts w:ascii="Times New Roman" w:hAnsi="Times New Roman" w:cs="Times New Roman"/>
          <w:sz w:val="26"/>
          <w:szCs w:val="26"/>
        </w:rPr>
        <w:t>02.06.2026 № ПОС.03-1733/26</w:t>
      </w:r>
    </w:p>
    <w:p w:rsidR="0051708D" w:rsidRDefault="0051708D" w:rsidP="000B71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51708D" w:rsidRDefault="0051708D" w:rsidP="0051708D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6408CF" w:rsidRDefault="006408CF" w:rsidP="0051708D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408CF">
        <w:rPr>
          <w:rFonts w:ascii="Times New Roman" w:hAnsi="Times New Roman"/>
          <w:sz w:val="26"/>
          <w:szCs w:val="26"/>
        </w:rPr>
        <w:t>Порядок осуществления бюджетных полномочий главными администраторами (администраторами) доходов бюджета Переславль-Залесского муниципального округ</w:t>
      </w:r>
      <w:r>
        <w:rPr>
          <w:rFonts w:ascii="Times New Roman" w:hAnsi="Times New Roman"/>
          <w:sz w:val="26"/>
          <w:szCs w:val="26"/>
        </w:rPr>
        <w:t>а</w:t>
      </w:r>
    </w:p>
    <w:p w:rsidR="006408CF" w:rsidRDefault="006408CF" w:rsidP="0051708D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6408CF" w:rsidRDefault="006408CF" w:rsidP="00BF300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96AE6" w:rsidRDefault="00E96AE6" w:rsidP="00E96A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E96AE6">
        <w:rPr>
          <w:rFonts w:ascii="Times New Roman" w:hAnsi="Times New Roman"/>
          <w:sz w:val="26"/>
          <w:szCs w:val="26"/>
        </w:rPr>
        <w:t>Порядок разработан в целях осуществления бюджетных полномочий главными администраторами (администраторами) доходов бюджета</w:t>
      </w:r>
      <w:r>
        <w:rPr>
          <w:rFonts w:ascii="Times New Roman" w:hAnsi="Times New Roman"/>
          <w:sz w:val="26"/>
          <w:szCs w:val="26"/>
        </w:rPr>
        <w:t xml:space="preserve"> Переславль-Залеского муниципального округа</w:t>
      </w:r>
      <w:r w:rsidRPr="00E96AE6">
        <w:rPr>
          <w:rFonts w:ascii="Times New Roman" w:hAnsi="Times New Roman"/>
          <w:sz w:val="26"/>
          <w:szCs w:val="26"/>
        </w:rPr>
        <w:t xml:space="preserve">, связанные с обеспечением администрирования поступлений в бюджет </w:t>
      </w:r>
      <w:r w:rsidR="006834C3">
        <w:rPr>
          <w:rFonts w:ascii="Times New Roman" w:hAnsi="Times New Roman"/>
          <w:sz w:val="26"/>
          <w:szCs w:val="26"/>
        </w:rPr>
        <w:t>Переславль-</w:t>
      </w:r>
      <w:r w:rsidRPr="00E96AE6">
        <w:rPr>
          <w:rFonts w:ascii="Times New Roman" w:hAnsi="Times New Roman"/>
          <w:sz w:val="26"/>
          <w:szCs w:val="26"/>
        </w:rPr>
        <w:t>Залесск</w:t>
      </w:r>
      <w:r w:rsidR="006834C3">
        <w:rPr>
          <w:rFonts w:ascii="Times New Roman" w:hAnsi="Times New Roman"/>
          <w:sz w:val="26"/>
          <w:szCs w:val="26"/>
        </w:rPr>
        <w:t>ого муниципального округа</w:t>
      </w:r>
      <w:r w:rsidRPr="00E96AE6">
        <w:rPr>
          <w:rFonts w:ascii="Times New Roman" w:hAnsi="Times New Roman"/>
          <w:sz w:val="26"/>
          <w:szCs w:val="26"/>
        </w:rPr>
        <w:t xml:space="preserve"> (далее </w:t>
      </w:r>
      <w:r w:rsidR="006834C3">
        <w:rPr>
          <w:rFonts w:ascii="Times New Roman" w:hAnsi="Times New Roman"/>
          <w:sz w:val="26"/>
          <w:szCs w:val="26"/>
        </w:rPr>
        <w:t>– бюджет муниципального округа).</w:t>
      </w:r>
    </w:p>
    <w:p w:rsidR="005A54D3" w:rsidRDefault="006834C3" w:rsidP="00E96A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834C3">
        <w:rPr>
          <w:rFonts w:ascii="Times New Roman" w:hAnsi="Times New Roman"/>
          <w:sz w:val="26"/>
          <w:szCs w:val="26"/>
        </w:rPr>
        <w:t>2. Главные администраторы доходов бюджета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6834C3">
        <w:rPr>
          <w:rFonts w:ascii="Times New Roman" w:hAnsi="Times New Roman"/>
          <w:sz w:val="26"/>
          <w:szCs w:val="26"/>
        </w:rPr>
        <w:t>, обладающие правами юридического лица</w:t>
      </w:r>
      <w:r w:rsidR="005A54D3">
        <w:rPr>
          <w:rFonts w:ascii="Times New Roman" w:hAnsi="Times New Roman"/>
          <w:sz w:val="26"/>
          <w:szCs w:val="26"/>
        </w:rPr>
        <w:t>:</w:t>
      </w:r>
    </w:p>
    <w:p w:rsidR="005A54D3" w:rsidRDefault="005A54D3" w:rsidP="00E96A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Pr="005A54D3">
        <w:rPr>
          <w:rFonts w:ascii="Times New Roman" w:hAnsi="Times New Roman"/>
          <w:sz w:val="26"/>
          <w:szCs w:val="26"/>
        </w:rPr>
        <w:t>Формируют перечень администраторов доходов бюджета</w:t>
      </w:r>
      <w:r w:rsidR="00DD45FE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A54D3">
        <w:rPr>
          <w:rFonts w:ascii="Times New Roman" w:hAnsi="Times New Roman"/>
          <w:sz w:val="26"/>
          <w:szCs w:val="26"/>
        </w:rPr>
        <w:t>, подведомственных главному администратору доходов бюджета</w:t>
      </w:r>
      <w:r w:rsidR="0033326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9412FA">
        <w:rPr>
          <w:rFonts w:ascii="Times New Roman" w:hAnsi="Times New Roman"/>
          <w:sz w:val="26"/>
          <w:szCs w:val="26"/>
        </w:rPr>
        <w:t>.</w:t>
      </w:r>
    </w:p>
    <w:p w:rsidR="009412FA" w:rsidRDefault="009412FA" w:rsidP="00E96A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97538C">
        <w:rPr>
          <w:rFonts w:ascii="Times New Roman" w:hAnsi="Times New Roman"/>
          <w:sz w:val="26"/>
          <w:szCs w:val="26"/>
        </w:rPr>
        <w:t>1.1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412FA">
        <w:rPr>
          <w:rFonts w:ascii="Times New Roman" w:hAnsi="Times New Roman"/>
          <w:sz w:val="26"/>
          <w:szCs w:val="26"/>
        </w:rPr>
        <w:t>Ведут реестр источников доходов бюджета по закрепленным за ними источникам доходов на основании перечня источников доходов бюджетов бюджетной системы Российской Федерации.</w:t>
      </w:r>
    </w:p>
    <w:p w:rsidR="0097538C" w:rsidRDefault="0097538C" w:rsidP="00E96AE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2.1.2. </w:t>
      </w:r>
      <w:r w:rsidR="00A83105" w:rsidRPr="00A83105">
        <w:rPr>
          <w:rFonts w:ascii="Times New Roman" w:hAnsi="Times New Roman"/>
          <w:sz w:val="26"/>
          <w:szCs w:val="26"/>
        </w:rPr>
        <w:t xml:space="preserve">Утверждают методику прогнозирования поступлений доходов в бюджет </w:t>
      </w:r>
      <w:r w:rsidR="00A83105">
        <w:rPr>
          <w:rFonts w:ascii="Times New Roman" w:hAnsi="Times New Roman"/>
          <w:sz w:val="26"/>
          <w:szCs w:val="26"/>
        </w:rPr>
        <w:t>муниципального округа</w:t>
      </w:r>
      <w:r w:rsidR="00A83105" w:rsidRPr="00A83105">
        <w:rPr>
          <w:rFonts w:ascii="Times New Roman" w:hAnsi="Times New Roman"/>
          <w:sz w:val="26"/>
          <w:szCs w:val="26"/>
        </w:rPr>
        <w:t xml:space="preserve"> в соответствии с общими требованиями к такой методике, установленными Правительством Российской Федерации</w:t>
      </w:r>
      <w:r w:rsidR="00A83105">
        <w:rPr>
          <w:rFonts w:ascii="Times New Roman" w:hAnsi="Times New Roman"/>
          <w:sz w:val="26"/>
          <w:szCs w:val="26"/>
        </w:rPr>
        <w:t>.</w:t>
      </w:r>
    </w:p>
    <w:p w:rsidR="00012CE1" w:rsidRPr="00012CE1" w:rsidRDefault="00012CE1" w:rsidP="00012CE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Pr="00012CE1">
        <w:rPr>
          <w:rFonts w:ascii="Times New Roman" w:hAnsi="Times New Roman"/>
          <w:sz w:val="26"/>
          <w:szCs w:val="26"/>
        </w:rPr>
        <w:t xml:space="preserve">Представляют в </w:t>
      </w:r>
      <w:r>
        <w:rPr>
          <w:rFonts w:ascii="Times New Roman" w:hAnsi="Times New Roman"/>
          <w:sz w:val="26"/>
          <w:szCs w:val="26"/>
        </w:rPr>
        <w:t>У</w:t>
      </w:r>
      <w:r w:rsidRPr="00012CE1">
        <w:rPr>
          <w:rFonts w:ascii="Times New Roman" w:hAnsi="Times New Roman"/>
          <w:sz w:val="26"/>
          <w:szCs w:val="26"/>
        </w:rPr>
        <w:t>правление финансов Администрации Переславл</w:t>
      </w:r>
      <w:r>
        <w:rPr>
          <w:rFonts w:ascii="Times New Roman" w:hAnsi="Times New Roman"/>
          <w:sz w:val="26"/>
          <w:szCs w:val="26"/>
        </w:rPr>
        <w:t>ь</w:t>
      </w:r>
      <w:r w:rsidRPr="00012CE1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012CE1">
        <w:rPr>
          <w:rFonts w:ascii="Times New Roman" w:hAnsi="Times New Roman"/>
          <w:sz w:val="26"/>
          <w:szCs w:val="26"/>
        </w:rPr>
        <w:t>:</w:t>
      </w:r>
    </w:p>
    <w:p w:rsidR="00012CE1" w:rsidRDefault="00012CE1" w:rsidP="00012CE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12CE1">
        <w:rPr>
          <w:rFonts w:ascii="Times New Roman" w:hAnsi="Times New Roman"/>
          <w:sz w:val="26"/>
          <w:szCs w:val="26"/>
        </w:rPr>
        <w:t xml:space="preserve">- для составления проекта бюджета </w:t>
      </w:r>
      <w:r w:rsidR="007D1D75">
        <w:rPr>
          <w:rFonts w:ascii="Times New Roman" w:hAnsi="Times New Roman"/>
          <w:sz w:val="26"/>
          <w:szCs w:val="26"/>
        </w:rPr>
        <w:t>муниципального округа</w:t>
      </w:r>
      <w:r w:rsidRPr="00012CE1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оценку поступления доходов на текущий финансовый год и прогноз поступления доходов на очередной финансовый год и плановый период в сроки, установленные для разработки проекта бюджета;</w:t>
      </w:r>
    </w:p>
    <w:p w:rsidR="005E7026" w:rsidRDefault="005E7026" w:rsidP="00012CE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5E7026">
        <w:rPr>
          <w:rFonts w:ascii="Times New Roman" w:hAnsi="Times New Roman"/>
          <w:sz w:val="26"/>
          <w:szCs w:val="26"/>
        </w:rPr>
        <w:t>для составления и ведения кассового плана прогноз кассовых поступлений в бюджет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E7026">
        <w:rPr>
          <w:rFonts w:ascii="Times New Roman" w:hAnsi="Times New Roman"/>
          <w:sz w:val="26"/>
          <w:szCs w:val="26"/>
        </w:rPr>
        <w:t xml:space="preserve"> в текущем финансовом году с разбивкой по кварталам в сроки, установленные порядком составления и ведения кассового плана</w:t>
      </w:r>
      <w:r>
        <w:rPr>
          <w:rFonts w:ascii="Times New Roman" w:hAnsi="Times New Roman"/>
          <w:sz w:val="26"/>
          <w:szCs w:val="26"/>
        </w:rPr>
        <w:t>;</w:t>
      </w:r>
    </w:p>
    <w:p w:rsidR="005E7026" w:rsidRDefault="005E7026" w:rsidP="001F077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F0774" w:rsidRPr="001F0774">
        <w:rPr>
          <w:rFonts w:ascii="Times New Roman" w:hAnsi="Times New Roman"/>
          <w:sz w:val="26"/>
          <w:szCs w:val="26"/>
        </w:rPr>
        <w:t>для составления графика финансирования кассовых выплат прогноз кассовых поступлений на предстоящий месяц</w:t>
      </w:r>
      <w:r w:rsidR="00C77476">
        <w:rPr>
          <w:rFonts w:ascii="Times New Roman" w:hAnsi="Times New Roman"/>
          <w:sz w:val="26"/>
          <w:szCs w:val="26"/>
        </w:rPr>
        <w:t>;</w:t>
      </w:r>
    </w:p>
    <w:p w:rsidR="00BE0A79" w:rsidRPr="00BE0A79" w:rsidRDefault="00BE0A79" w:rsidP="00BE0A7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E0A79">
        <w:rPr>
          <w:rFonts w:ascii="Times New Roman" w:hAnsi="Times New Roman"/>
          <w:sz w:val="26"/>
          <w:szCs w:val="26"/>
        </w:rPr>
        <w:t>сводную бюджетную отчетность в сроки и по формам, установленным законодательством Российской Федерации, законодательством Ярославской области, муниципальными правовыми актами;</w:t>
      </w:r>
    </w:p>
    <w:p w:rsidR="00BE0A79" w:rsidRDefault="00BE0A79" w:rsidP="00BE0A7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E0A79">
        <w:rPr>
          <w:rFonts w:ascii="Times New Roman" w:hAnsi="Times New Roman"/>
          <w:sz w:val="26"/>
          <w:szCs w:val="26"/>
        </w:rPr>
        <w:t>- иную необходимую информацию в рамках полномочий, закрепленных за главными администраторами доходов бюджета</w:t>
      </w:r>
      <w:r>
        <w:rPr>
          <w:rFonts w:ascii="Times New Roman" w:hAnsi="Times New Roman"/>
          <w:sz w:val="26"/>
          <w:szCs w:val="26"/>
        </w:rPr>
        <w:t xml:space="preserve"> муниципального округа.</w:t>
      </w:r>
    </w:p>
    <w:p w:rsidR="00BE0A79" w:rsidRDefault="00BE0A79" w:rsidP="00BE0A7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E0A79">
        <w:rPr>
          <w:rFonts w:ascii="Times New Roman" w:hAnsi="Times New Roman"/>
          <w:sz w:val="26"/>
          <w:szCs w:val="26"/>
        </w:rPr>
        <w:t>2.3. Утверждают и доводят до начала очередного финансового года до подведомственных муниципальных казенных учреждений, находящихся в их ведении, правовой акт об осуществлении и наделении их полномочиями администратора доходов бюджета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BE0A79">
        <w:rPr>
          <w:rFonts w:ascii="Times New Roman" w:hAnsi="Times New Roman"/>
          <w:sz w:val="26"/>
          <w:szCs w:val="26"/>
        </w:rPr>
        <w:t>, содержащий следующие положения:</w:t>
      </w:r>
    </w:p>
    <w:p w:rsidR="00BE0A79" w:rsidRDefault="00BE0A79" w:rsidP="00BE0A7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E0A79">
        <w:rPr>
          <w:rFonts w:ascii="Times New Roman" w:hAnsi="Times New Roman"/>
          <w:sz w:val="26"/>
          <w:szCs w:val="26"/>
        </w:rPr>
        <w:lastRenderedPageBreak/>
        <w:t xml:space="preserve">2.3.1. Закрепление за подведомственными администраторами доходов бюджета </w:t>
      </w:r>
      <w:r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BE0A79">
        <w:rPr>
          <w:rFonts w:ascii="Times New Roman" w:hAnsi="Times New Roman"/>
          <w:sz w:val="26"/>
          <w:szCs w:val="26"/>
        </w:rPr>
        <w:t>источников доходов, полномочия по администрированию которых они осуществляют, с указанием нормативных правовых актов Российской Федерации, Ярославской области, муниципальных правовых актов, являющихся основанием для администрирования данного вида платежа.</w:t>
      </w:r>
    </w:p>
    <w:p w:rsidR="00B06DFD" w:rsidRPr="00B06DFD" w:rsidRDefault="00B06DFD" w:rsidP="00B06DF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6DFD">
        <w:rPr>
          <w:rFonts w:ascii="Times New Roman" w:hAnsi="Times New Roman"/>
          <w:sz w:val="26"/>
          <w:szCs w:val="26"/>
        </w:rPr>
        <w:t>2.3.2. Наделение администраторов доходов бюджета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B06DFD">
        <w:rPr>
          <w:rFonts w:ascii="Times New Roman" w:hAnsi="Times New Roman"/>
          <w:sz w:val="26"/>
          <w:szCs w:val="26"/>
        </w:rPr>
        <w:t xml:space="preserve"> в отношении закрепленных за ними источников доходов бюджета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B06DFD">
        <w:rPr>
          <w:rFonts w:ascii="Times New Roman" w:hAnsi="Times New Roman"/>
          <w:sz w:val="26"/>
          <w:szCs w:val="26"/>
        </w:rPr>
        <w:t xml:space="preserve"> следующими бюджетными полномочиями:</w:t>
      </w:r>
    </w:p>
    <w:p w:rsidR="00B06DFD" w:rsidRPr="00B06DFD" w:rsidRDefault="00B06DFD" w:rsidP="00B06DF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6DFD">
        <w:rPr>
          <w:rFonts w:ascii="Times New Roman" w:hAnsi="Times New Roman"/>
          <w:sz w:val="26"/>
          <w:szCs w:val="26"/>
        </w:rPr>
        <w:t xml:space="preserve">- начисление, учет и контроль за правильностью исчисления, полнотой и своевременностью осуществления платежей в бюджет </w:t>
      </w:r>
      <w:r w:rsidR="0039168C">
        <w:rPr>
          <w:rFonts w:ascii="Times New Roman" w:hAnsi="Times New Roman"/>
          <w:sz w:val="26"/>
          <w:szCs w:val="26"/>
        </w:rPr>
        <w:t>муниципального округа</w:t>
      </w:r>
      <w:r w:rsidRPr="00B06DFD">
        <w:rPr>
          <w:rFonts w:ascii="Times New Roman" w:hAnsi="Times New Roman"/>
          <w:sz w:val="26"/>
          <w:szCs w:val="26"/>
        </w:rPr>
        <w:t>, пеней и штрафов по ним;</w:t>
      </w:r>
    </w:p>
    <w:p w:rsidR="00695C58" w:rsidRDefault="00B06DFD" w:rsidP="00B06DF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06DFD">
        <w:rPr>
          <w:rFonts w:ascii="Times New Roman" w:hAnsi="Times New Roman"/>
          <w:sz w:val="26"/>
          <w:szCs w:val="26"/>
        </w:rPr>
        <w:t>- взыскание задолженности по платежам в бюджет</w:t>
      </w:r>
      <w:r w:rsidR="0039168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B06DFD">
        <w:rPr>
          <w:rFonts w:ascii="Times New Roman" w:hAnsi="Times New Roman"/>
          <w:sz w:val="26"/>
          <w:szCs w:val="26"/>
        </w:rPr>
        <w:t>, пеней и штрафов;</w:t>
      </w:r>
    </w:p>
    <w:p w:rsidR="00455309" w:rsidRPr="00455309" w:rsidRDefault="00455309" w:rsidP="004553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5309">
        <w:rPr>
          <w:rFonts w:ascii="Times New Roman" w:hAnsi="Times New Roman"/>
          <w:sz w:val="26"/>
          <w:szCs w:val="26"/>
        </w:rPr>
        <w:t xml:space="preserve">- принятие решения о признании безнадежной к взысканию задолженности по платежам в бюджет </w:t>
      </w:r>
      <w:r>
        <w:rPr>
          <w:rFonts w:ascii="Times New Roman" w:hAnsi="Times New Roman"/>
          <w:sz w:val="26"/>
          <w:szCs w:val="26"/>
        </w:rPr>
        <w:t>муниципального округа</w:t>
      </w:r>
      <w:r w:rsidRPr="00455309">
        <w:rPr>
          <w:rFonts w:ascii="Times New Roman" w:hAnsi="Times New Roman"/>
          <w:sz w:val="26"/>
          <w:szCs w:val="26"/>
        </w:rPr>
        <w:t>;</w:t>
      </w:r>
    </w:p>
    <w:p w:rsidR="00455309" w:rsidRDefault="00455309" w:rsidP="0045530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55309">
        <w:rPr>
          <w:rFonts w:ascii="Times New Roman" w:hAnsi="Times New Roman"/>
          <w:sz w:val="26"/>
          <w:szCs w:val="26"/>
        </w:rPr>
        <w:t xml:space="preserve">- принятие решения о возврате излишне уплаченных (взысканных) платежей в бюджет </w:t>
      </w:r>
      <w:r w:rsidR="000A6F80">
        <w:rPr>
          <w:rFonts w:ascii="Times New Roman" w:hAnsi="Times New Roman"/>
          <w:sz w:val="26"/>
          <w:szCs w:val="26"/>
        </w:rPr>
        <w:t>муниципального округа</w:t>
      </w:r>
      <w:r w:rsidRPr="00455309">
        <w:rPr>
          <w:rFonts w:ascii="Times New Roman" w:hAnsi="Times New Roman"/>
          <w:sz w:val="26"/>
          <w:szCs w:val="26"/>
        </w:rPr>
        <w:t>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поручения для осуществления возврата в установленном порядке</w:t>
      </w:r>
      <w:r w:rsidR="000A6F80">
        <w:rPr>
          <w:rFonts w:ascii="Times New Roman" w:hAnsi="Times New Roman"/>
          <w:sz w:val="26"/>
          <w:szCs w:val="26"/>
        </w:rPr>
        <w:t>;</w:t>
      </w:r>
    </w:p>
    <w:p w:rsidR="00F4601E" w:rsidRPr="00F4601E" w:rsidRDefault="00F4601E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601E">
        <w:rPr>
          <w:rFonts w:ascii="Times New Roman" w:hAnsi="Times New Roman"/>
          <w:sz w:val="26"/>
          <w:szCs w:val="26"/>
        </w:rPr>
        <w:t>- принятие решения о зачете (уточнении) платежей в бюджеты бюджетной системы Российской Федерации и представление в установленном порядке уведомления в орган Федерального казначейства;</w:t>
      </w:r>
    </w:p>
    <w:p w:rsidR="00F4601E" w:rsidRPr="00F4601E" w:rsidRDefault="00F4601E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601E">
        <w:rPr>
          <w:rFonts w:ascii="Times New Roman" w:hAnsi="Times New Roman"/>
          <w:sz w:val="26"/>
          <w:szCs w:val="26"/>
        </w:rPr>
        <w:t>- представление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</w:t>
      </w:r>
      <w:r>
        <w:rPr>
          <w:rFonts w:ascii="Times New Roman" w:hAnsi="Times New Roman"/>
          <w:sz w:val="26"/>
          <w:szCs w:val="26"/>
        </w:rPr>
        <w:t>.07.</w:t>
      </w:r>
      <w:r w:rsidRPr="00F4601E">
        <w:rPr>
          <w:rFonts w:ascii="Times New Roman" w:hAnsi="Times New Roman"/>
          <w:sz w:val="26"/>
          <w:szCs w:val="26"/>
        </w:rPr>
        <w:t>2010 № 210-ФЗ «Об организации предоставления государственных и муниципальных услуг»;</w:t>
      </w:r>
    </w:p>
    <w:p w:rsidR="00F4601E" w:rsidRDefault="00F4601E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4601E">
        <w:rPr>
          <w:rFonts w:ascii="Times New Roman" w:hAnsi="Times New Roman"/>
          <w:sz w:val="26"/>
          <w:szCs w:val="26"/>
        </w:rPr>
        <w:t xml:space="preserve">- иные функции, необходимые для реализации полномочий администратора доходов бюджета </w:t>
      </w:r>
      <w:r>
        <w:rPr>
          <w:rFonts w:ascii="Times New Roman" w:hAnsi="Times New Roman"/>
          <w:sz w:val="26"/>
          <w:szCs w:val="26"/>
        </w:rPr>
        <w:t>муниципального округа</w:t>
      </w:r>
      <w:r w:rsidRPr="00F4601E">
        <w:rPr>
          <w:rFonts w:ascii="Times New Roman" w:hAnsi="Times New Roman"/>
          <w:sz w:val="26"/>
          <w:szCs w:val="26"/>
        </w:rPr>
        <w:t>.</w:t>
      </w:r>
    </w:p>
    <w:p w:rsidR="00ED2B1B" w:rsidRDefault="00074B4A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74B4A">
        <w:rPr>
          <w:rFonts w:ascii="Times New Roman" w:hAnsi="Times New Roman"/>
          <w:sz w:val="26"/>
          <w:szCs w:val="26"/>
        </w:rPr>
        <w:t>2.3.3. Требование об установлении администраторами доходов бюджета</w:t>
      </w:r>
      <w:r w:rsidR="008D58E2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074B4A">
        <w:rPr>
          <w:rFonts w:ascii="Times New Roman" w:hAnsi="Times New Roman"/>
          <w:sz w:val="26"/>
          <w:szCs w:val="26"/>
        </w:rPr>
        <w:t xml:space="preserve">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Федерации.</w:t>
      </w:r>
    </w:p>
    <w:p w:rsidR="008D58E2" w:rsidRDefault="0095784F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784F">
        <w:rPr>
          <w:rFonts w:ascii="Times New Roman" w:hAnsi="Times New Roman"/>
          <w:sz w:val="26"/>
          <w:szCs w:val="26"/>
        </w:rPr>
        <w:t>2.4. Определяют сроки сверки данных бюджетного учета администрируемых доходов бюджета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95784F">
        <w:rPr>
          <w:rFonts w:ascii="Times New Roman" w:hAnsi="Times New Roman"/>
          <w:sz w:val="26"/>
          <w:szCs w:val="26"/>
        </w:rPr>
        <w:t xml:space="preserve"> в соответствии с муниципальными правовыми актами.</w:t>
      </w:r>
    </w:p>
    <w:p w:rsidR="008C606D" w:rsidRDefault="00EF4975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F4975">
        <w:rPr>
          <w:rFonts w:ascii="Times New Roman" w:hAnsi="Times New Roman"/>
          <w:sz w:val="26"/>
          <w:szCs w:val="26"/>
        </w:rPr>
        <w:t xml:space="preserve">2.5. Определяют порядок действий администраторов доходов бюджета </w:t>
      </w:r>
      <w:r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EF4975">
        <w:rPr>
          <w:rFonts w:ascii="Times New Roman" w:hAnsi="Times New Roman"/>
          <w:sz w:val="26"/>
          <w:szCs w:val="26"/>
        </w:rPr>
        <w:t xml:space="preserve">при принудительном взыскании администраторами </w:t>
      </w:r>
      <w:r w:rsidR="00736EAD" w:rsidRPr="00EF4975">
        <w:rPr>
          <w:rFonts w:ascii="Times New Roman" w:hAnsi="Times New Roman"/>
          <w:sz w:val="26"/>
          <w:szCs w:val="26"/>
        </w:rPr>
        <w:t>доходов бюджета</w:t>
      </w:r>
      <w:r w:rsidRPr="00EF49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EF4975">
        <w:rPr>
          <w:rFonts w:ascii="Times New Roman" w:hAnsi="Times New Roman"/>
          <w:sz w:val="26"/>
          <w:szCs w:val="26"/>
        </w:rPr>
        <w:t>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Федерации.</w:t>
      </w:r>
    </w:p>
    <w:p w:rsidR="00844B64" w:rsidRDefault="00844B64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4B64">
        <w:rPr>
          <w:rFonts w:ascii="Times New Roman" w:hAnsi="Times New Roman"/>
          <w:sz w:val="26"/>
          <w:szCs w:val="26"/>
        </w:rPr>
        <w:t>2.5.1. Определяют порядок действий администраторов доходов бюджета</w:t>
      </w:r>
      <w:r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844B64">
        <w:rPr>
          <w:rFonts w:ascii="Times New Roman" w:hAnsi="Times New Roman"/>
          <w:sz w:val="26"/>
          <w:szCs w:val="26"/>
        </w:rPr>
        <w:t xml:space="preserve"> по взысканию дебиторской задолженности по платежам в бюджет</w:t>
      </w:r>
      <w:r w:rsidR="008852D6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844B64">
        <w:rPr>
          <w:rFonts w:ascii="Times New Roman" w:hAnsi="Times New Roman"/>
          <w:sz w:val="26"/>
          <w:szCs w:val="26"/>
        </w:rPr>
        <w:t xml:space="preserve">, пеням и штрафам по ним в досудебном порядке (с </w:t>
      </w:r>
      <w:r w:rsidRPr="00844B64">
        <w:rPr>
          <w:rFonts w:ascii="Times New Roman" w:hAnsi="Times New Roman"/>
          <w:sz w:val="26"/>
          <w:szCs w:val="26"/>
        </w:rPr>
        <w:lastRenderedPageBreak/>
        <w:t>момента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933402" w:rsidRDefault="00933402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33402">
        <w:rPr>
          <w:rFonts w:ascii="Times New Roman" w:hAnsi="Times New Roman"/>
          <w:sz w:val="26"/>
          <w:szCs w:val="26"/>
        </w:rPr>
        <w:t xml:space="preserve">2.6. Исполняют полномочия администратора доходов бюджета </w:t>
      </w:r>
      <w:r w:rsidR="00AF12B0" w:rsidRPr="00AF12B0">
        <w:rPr>
          <w:rFonts w:ascii="Times New Roman" w:hAnsi="Times New Roman"/>
          <w:sz w:val="26"/>
          <w:szCs w:val="26"/>
        </w:rPr>
        <w:t xml:space="preserve">муниципального округа </w:t>
      </w:r>
      <w:r w:rsidRPr="00933402">
        <w:rPr>
          <w:rFonts w:ascii="Times New Roman" w:hAnsi="Times New Roman"/>
          <w:sz w:val="26"/>
          <w:szCs w:val="26"/>
        </w:rPr>
        <w:t xml:space="preserve">в случаях отсутствия подведомственных муниципальных учреждений или </w:t>
      </w:r>
      <w:r w:rsidR="005161A7" w:rsidRPr="00933402">
        <w:rPr>
          <w:rFonts w:ascii="Times New Roman" w:hAnsi="Times New Roman"/>
          <w:sz w:val="26"/>
          <w:szCs w:val="26"/>
        </w:rPr>
        <w:t>не наделения</w:t>
      </w:r>
      <w:r w:rsidRPr="00933402">
        <w:rPr>
          <w:rFonts w:ascii="Times New Roman" w:hAnsi="Times New Roman"/>
          <w:sz w:val="26"/>
          <w:szCs w:val="26"/>
        </w:rPr>
        <w:t xml:space="preserve"> подведомственных муниципальных учреждений полномочиями администратора доходов бюджета</w:t>
      </w:r>
      <w:r w:rsidR="00383188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933402">
        <w:rPr>
          <w:rFonts w:ascii="Times New Roman" w:hAnsi="Times New Roman"/>
          <w:sz w:val="26"/>
          <w:szCs w:val="26"/>
        </w:rPr>
        <w:t xml:space="preserve"> в соответствии с принятым муниципальным правовым актом об осуществлении полномочий администратора доходов</w:t>
      </w:r>
      <w:r w:rsidR="00E82878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933402">
        <w:rPr>
          <w:rFonts w:ascii="Times New Roman" w:hAnsi="Times New Roman"/>
          <w:sz w:val="26"/>
          <w:szCs w:val="26"/>
        </w:rPr>
        <w:t>.</w:t>
      </w:r>
    </w:p>
    <w:p w:rsidR="00E81A14" w:rsidRDefault="00E81A14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81A14">
        <w:rPr>
          <w:rFonts w:ascii="Times New Roman" w:hAnsi="Times New Roman"/>
          <w:sz w:val="26"/>
          <w:szCs w:val="26"/>
        </w:rPr>
        <w:t xml:space="preserve">2.6.1. Определяют порядок принятия решений о признании безнадежной к взысканию задолженности по платежам в бюджет </w:t>
      </w:r>
      <w:r>
        <w:rPr>
          <w:rFonts w:ascii="Times New Roman" w:hAnsi="Times New Roman"/>
          <w:sz w:val="26"/>
          <w:szCs w:val="26"/>
        </w:rPr>
        <w:t>муниципального округа</w:t>
      </w:r>
      <w:r w:rsidRPr="00E81A14">
        <w:rPr>
          <w:rFonts w:ascii="Times New Roman" w:hAnsi="Times New Roman"/>
          <w:sz w:val="26"/>
          <w:szCs w:val="26"/>
        </w:rPr>
        <w:t xml:space="preserve"> в соответствии с общими требованиями, установленными Правительством Российской Федерации.</w:t>
      </w:r>
    </w:p>
    <w:p w:rsidR="00B34CCD" w:rsidRDefault="00B34CCD" w:rsidP="00F460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34CCD">
        <w:rPr>
          <w:rFonts w:ascii="Times New Roman" w:hAnsi="Times New Roman"/>
          <w:sz w:val="26"/>
          <w:szCs w:val="26"/>
        </w:rPr>
        <w:t>2.7. Осуществляют иные бюджетные полномочия, установленные Бюджетным кодексом Российской Федерации и муниципальными правовыми актами, регулирующими бюджетные правоотношения.</w:t>
      </w:r>
    </w:p>
    <w:p w:rsidR="00B34CCD" w:rsidRDefault="008B4D3C" w:rsidP="008B4D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8B4D3C">
        <w:rPr>
          <w:rFonts w:ascii="Times New Roman" w:hAnsi="Times New Roman"/>
          <w:sz w:val="26"/>
          <w:szCs w:val="26"/>
        </w:rPr>
        <w:t>Администраторы доходов бюджета</w:t>
      </w:r>
      <w:r w:rsidR="00A404D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8B4D3C">
        <w:rPr>
          <w:rFonts w:ascii="Times New Roman" w:hAnsi="Times New Roman"/>
          <w:sz w:val="26"/>
          <w:szCs w:val="26"/>
        </w:rPr>
        <w:t xml:space="preserve"> доводят до сведения плательщиков информацию, необходимую для заполнения реквизитов распоряжений о переводе денежных средств в уплату платежей в бюджет</w:t>
      </w:r>
      <w:r w:rsidR="00A404D4">
        <w:rPr>
          <w:rFonts w:ascii="Times New Roman" w:hAnsi="Times New Roman"/>
          <w:sz w:val="26"/>
          <w:szCs w:val="26"/>
        </w:rPr>
        <w:t xml:space="preserve"> </w:t>
      </w:r>
      <w:r w:rsidR="001C0677">
        <w:rPr>
          <w:rFonts w:ascii="Times New Roman" w:hAnsi="Times New Roman"/>
          <w:sz w:val="26"/>
          <w:szCs w:val="26"/>
        </w:rPr>
        <w:t>муниципального</w:t>
      </w:r>
      <w:r w:rsidR="00A404D4">
        <w:rPr>
          <w:rFonts w:ascii="Times New Roman" w:hAnsi="Times New Roman"/>
          <w:sz w:val="26"/>
          <w:szCs w:val="26"/>
        </w:rPr>
        <w:t xml:space="preserve"> округа</w:t>
      </w:r>
      <w:r w:rsidRPr="008B4D3C">
        <w:rPr>
          <w:rFonts w:ascii="Times New Roman" w:hAnsi="Times New Roman"/>
          <w:sz w:val="26"/>
          <w:szCs w:val="26"/>
        </w:rPr>
        <w:t>, в соответствии с приказом Министерства финансов Российской Федерации от</w:t>
      </w:r>
      <w:r w:rsidR="0082719C">
        <w:rPr>
          <w:rFonts w:ascii="Times New Roman" w:hAnsi="Times New Roman"/>
          <w:sz w:val="26"/>
          <w:szCs w:val="26"/>
        </w:rPr>
        <w:t xml:space="preserve"> 16.05.2025 № 58н</w:t>
      </w:r>
      <w:r w:rsidR="008D6591">
        <w:rPr>
          <w:rFonts w:ascii="Times New Roman" w:hAnsi="Times New Roman"/>
          <w:sz w:val="26"/>
          <w:szCs w:val="26"/>
        </w:rPr>
        <w:t xml:space="preserve"> «</w:t>
      </w:r>
      <w:r w:rsidR="008D6591" w:rsidRPr="008D6591">
        <w:rPr>
          <w:rFonts w:ascii="Times New Roman" w:hAnsi="Times New Roman"/>
          <w:sz w:val="26"/>
          <w:szCs w:val="26"/>
        </w:rPr>
        <w:t>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- физического лица для о</w:t>
      </w:r>
      <w:r w:rsidR="008D6591">
        <w:rPr>
          <w:rFonts w:ascii="Times New Roman" w:hAnsi="Times New Roman"/>
          <w:sz w:val="26"/>
          <w:szCs w:val="26"/>
        </w:rPr>
        <w:t>существления указанных платежей»</w:t>
      </w:r>
      <w:r w:rsidR="000E4BEB">
        <w:rPr>
          <w:rFonts w:ascii="Times New Roman" w:hAnsi="Times New Roman"/>
          <w:sz w:val="26"/>
          <w:szCs w:val="26"/>
        </w:rPr>
        <w:t>.</w:t>
      </w:r>
    </w:p>
    <w:p w:rsidR="000E4BEB" w:rsidRPr="008B4D3C" w:rsidRDefault="000E4BEB" w:rsidP="008B4D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E4BEB">
        <w:rPr>
          <w:rFonts w:ascii="Times New Roman" w:hAnsi="Times New Roman"/>
          <w:sz w:val="26"/>
          <w:szCs w:val="26"/>
        </w:rPr>
        <w:t xml:space="preserve">4. Администрирование доходов бюджета </w:t>
      </w:r>
      <w:r w:rsidR="005977FF">
        <w:rPr>
          <w:rFonts w:ascii="Times New Roman" w:hAnsi="Times New Roman"/>
          <w:sz w:val="26"/>
          <w:szCs w:val="26"/>
        </w:rPr>
        <w:t>муниципального округа</w:t>
      </w:r>
      <w:r w:rsidRPr="000E4BEB">
        <w:rPr>
          <w:rFonts w:ascii="Times New Roman" w:hAnsi="Times New Roman"/>
          <w:sz w:val="26"/>
          <w:szCs w:val="26"/>
        </w:rPr>
        <w:t>, относящихся к периоду исполнения функций администрирования по доходному источнику иным главным администратором доходов бюджета</w:t>
      </w:r>
      <w:r w:rsidR="00CE7098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0E4BEB">
        <w:rPr>
          <w:rFonts w:ascii="Times New Roman" w:hAnsi="Times New Roman"/>
          <w:sz w:val="26"/>
          <w:szCs w:val="26"/>
        </w:rPr>
        <w:t>, осуществляется вновь утвержденным главным администратором доходов бюджета</w:t>
      </w:r>
      <w:r w:rsidR="00CE7098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0E4BEB">
        <w:rPr>
          <w:rFonts w:ascii="Times New Roman" w:hAnsi="Times New Roman"/>
          <w:sz w:val="26"/>
          <w:szCs w:val="26"/>
        </w:rPr>
        <w:t>, в том числе в части возврата плательщиком излишне уплаченных (взысканных) сумм.</w:t>
      </w:r>
    </w:p>
    <w:sectPr w:rsidR="000E4BEB" w:rsidRPr="008B4D3C" w:rsidSect="0051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8B"/>
    <w:rsid w:val="000002C9"/>
    <w:rsid w:val="00012CE1"/>
    <w:rsid w:val="00064A7B"/>
    <w:rsid w:val="00074B4A"/>
    <w:rsid w:val="00080F17"/>
    <w:rsid w:val="000A6F80"/>
    <w:rsid w:val="000B7155"/>
    <w:rsid w:val="000E1C79"/>
    <w:rsid w:val="000E4BEB"/>
    <w:rsid w:val="001C0677"/>
    <w:rsid w:val="001E371D"/>
    <w:rsid w:val="001F0774"/>
    <w:rsid w:val="002370EF"/>
    <w:rsid w:val="002B2429"/>
    <w:rsid w:val="00333269"/>
    <w:rsid w:val="00383188"/>
    <w:rsid w:val="0038577B"/>
    <w:rsid w:val="0039168C"/>
    <w:rsid w:val="00437485"/>
    <w:rsid w:val="00455309"/>
    <w:rsid w:val="0046610B"/>
    <w:rsid w:val="005161A7"/>
    <w:rsid w:val="0051708D"/>
    <w:rsid w:val="00577192"/>
    <w:rsid w:val="005977FF"/>
    <w:rsid w:val="005A54D3"/>
    <w:rsid w:val="005E7026"/>
    <w:rsid w:val="005F538B"/>
    <w:rsid w:val="006408CF"/>
    <w:rsid w:val="006458C5"/>
    <w:rsid w:val="006834C3"/>
    <w:rsid w:val="00695C58"/>
    <w:rsid w:val="00696A5F"/>
    <w:rsid w:val="006A62C4"/>
    <w:rsid w:val="00711F51"/>
    <w:rsid w:val="00736EAD"/>
    <w:rsid w:val="007B77C8"/>
    <w:rsid w:val="007D1D75"/>
    <w:rsid w:val="008103B0"/>
    <w:rsid w:val="0082719C"/>
    <w:rsid w:val="00844B64"/>
    <w:rsid w:val="008852D6"/>
    <w:rsid w:val="008B4D3C"/>
    <w:rsid w:val="008C606D"/>
    <w:rsid w:val="008D58E2"/>
    <w:rsid w:val="008D6591"/>
    <w:rsid w:val="00933402"/>
    <w:rsid w:val="009412FA"/>
    <w:rsid w:val="0095784F"/>
    <w:rsid w:val="0097538C"/>
    <w:rsid w:val="009A46E2"/>
    <w:rsid w:val="00A404D4"/>
    <w:rsid w:val="00A617CB"/>
    <w:rsid w:val="00A8105C"/>
    <w:rsid w:val="00A83105"/>
    <w:rsid w:val="00AC424E"/>
    <w:rsid w:val="00AF12B0"/>
    <w:rsid w:val="00B06DFD"/>
    <w:rsid w:val="00B34CCD"/>
    <w:rsid w:val="00BB4621"/>
    <w:rsid w:val="00BE0A79"/>
    <w:rsid w:val="00BF300F"/>
    <w:rsid w:val="00C77476"/>
    <w:rsid w:val="00CE5727"/>
    <w:rsid w:val="00CE7098"/>
    <w:rsid w:val="00DD45FE"/>
    <w:rsid w:val="00E6085C"/>
    <w:rsid w:val="00E81A14"/>
    <w:rsid w:val="00E82878"/>
    <w:rsid w:val="00E96AE6"/>
    <w:rsid w:val="00EB4D57"/>
    <w:rsid w:val="00ED2B1B"/>
    <w:rsid w:val="00EF4975"/>
    <w:rsid w:val="00F4601E"/>
    <w:rsid w:val="00F81809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D7A4"/>
  <w15:chartTrackingRefBased/>
  <w15:docId w15:val="{B0153866-F25C-4780-BD8C-EA067CE5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80</cp:revision>
  <dcterms:created xsi:type="dcterms:W3CDTF">2026-05-06T06:35:00Z</dcterms:created>
  <dcterms:modified xsi:type="dcterms:W3CDTF">2026-06-03T07:54:00Z</dcterms:modified>
</cp:coreProperties>
</file>