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5EC0A7E5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059C">
        <w:rPr>
          <w:rFonts w:ascii="Times New Roman" w:eastAsia="Times New Roman" w:hAnsi="Times New Roman" w:cs="Times New Roman"/>
          <w:sz w:val="26"/>
          <w:szCs w:val="26"/>
          <w:lang w:eastAsia="ru-RU"/>
        </w:rPr>
        <w:t>22.05.2025 № ПОС.03-1267/25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1705F6" w14:textId="77777777" w:rsidR="00A609A8" w:rsidRPr="00A609A8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и проведении праздника</w:t>
      </w:r>
    </w:p>
    <w:p w14:paraId="074C9519" w14:textId="77777777" w:rsidR="00A609A8" w:rsidRPr="00A609A8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«Шестое Воскресенье» на территории </w:t>
      </w:r>
    </w:p>
    <w:p w14:paraId="6A36671C" w14:textId="77777777" w:rsidR="00A609A8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</w:t>
      </w:r>
    </w:p>
    <w:p w14:paraId="1E524C14" w14:textId="20582CC0" w:rsidR="00A96115" w:rsidRPr="00A30D18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bookmarkEnd w:id="2"/>
    <w:p w14:paraId="563D5DA7" w14:textId="3EEE7608" w:rsidR="00A96115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2D876" w14:textId="77777777" w:rsidR="00A609A8" w:rsidRPr="00A30D18" w:rsidRDefault="00A609A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0B695EA7" w:rsidR="001D31A6" w:rsidRPr="0016218B" w:rsidRDefault="00801126" w:rsidP="0066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3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4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подготовки и проведения праздника «Шестое Воскресенье» на территории Переславль-Залесск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области,</w:t>
      </w:r>
    </w:p>
    <w:bookmarkEnd w:id="4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22D1C31F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373B03" w14:textId="77777777" w:rsidR="009662A0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F38ED" w14:textId="7F84CC4A" w:rsidR="00781A81" w:rsidRDefault="00E65ACC" w:rsidP="00E6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</w:t>
      </w:r>
      <w:r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праздник «Шестое Воскресенье» на территории Переславль-Залесского муниципального округа Ярославской области 25 </w:t>
      </w:r>
      <w:r w:rsid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года. </w:t>
      </w:r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1F66F5C" w14:textId="1F740BB4" w:rsidR="00E65ACC" w:rsidRPr="00E65ACC" w:rsidRDefault="00781A81" w:rsidP="00E6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 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план мероприятий по подготовке и проведению</w:t>
      </w:r>
      <w:r w:rsidR="00A609A8" w:rsidRPr="00A609A8">
        <w:t xml:space="preserve"> 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праздника «Шестое Воскресенье» на территории Переславль-Залесского муниципального округа Ярославской области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2489F6" w14:textId="739F842C" w:rsidR="00A609A8" w:rsidRDefault="009662A0" w:rsidP="0096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план проведения праздника «Шестое Воскресенье» на территории Переславль-Залесск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 (далее – План) согласно </w:t>
      </w:r>
      <w:r w:rsidR="00A0453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риложению 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14:paraId="0389AA11" w14:textId="683550E3" w:rsidR="00177F9D" w:rsidRDefault="00A609A8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Назначить ответственным 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праздника «Шестое Воскресенье» на территории Переславль-Залесского 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туризма, молодежи и спорта Администрации Переславл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-Залесского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С.Н.).</w:t>
      </w:r>
    </w:p>
    <w:p w14:paraId="467E77B2" w14:textId="7EA2264E" w:rsidR="00177F9D" w:rsidRDefault="00177F9D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5E9DB5" w14:textId="77777777" w:rsidR="00781A81" w:rsidRDefault="00177F9D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054A6EAA" w14:textId="0C2BF487" w:rsidR="00A96115" w:rsidRPr="00A30D18" w:rsidRDefault="00B63FEE" w:rsidP="00177F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4D853AC6" w14:textId="19F967B1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00BC05A" w14:textId="60C71A66" w:rsidR="00CF5CBA" w:rsidRDefault="00CF5CBA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4CB5A3" w14:textId="77777777" w:rsidR="00C0059C" w:rsidRDefault="00C0059C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8AFB1B" w14:textId="77777777" w:rsidR="009E09D1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4E3E21C0" w14:textId="7DABD622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0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B7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5E157B1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3183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CF549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DF2A4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61D3A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F6153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7675D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19466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067A1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81FA1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35F79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818C9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1BA55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78988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9C2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3A71C3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F241C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31838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9659B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2417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9CF7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25625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88C507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55A43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ED11A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BD88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7647CA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7FDF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F1944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6584E5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2AE000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83F4E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BCF2AC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ABBAE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C9653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BE90063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252BF0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7FD17C9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72BA3FB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7FB4B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6F1A299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5C3FD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B294E4" w14:textId="1F2BE827" w:rsidR="00A96115" w:rsidRDefault="00A96115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A60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14:paraId="0E52FD31" w14:textId="77777777" w:rsidR="0066661C" w:rsidRPr="00A30D18" w:rsidRDefault="0066661C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06BBC8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4BFDC11" w14:textId="07EA474F" w:rsidR="00E14719" w:rsidRDefault="00C0059C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о</w:t>
      </w:r>
      <w:r w:rsidR="00E14719"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22.05.2025 № ПОС.03-1267/25</w:t>
      </w:r>
    </w:p>
    <w:p w14:paraId="1F6A3BD7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865B68" w14:textId="591B6769" w:rsidR="00A96115" w:rsidRDefault="00FE5C67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14:paraId="67318887" w14:textId="77777777" w:rsidR="00BA02B4" w:rsidRDefault="00A06CC8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 по подготовке и проведению </w:t>
      </w:r>
      <w:r w:rsidR="00BA02B4" w:rsidRPr="00BA0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праздника «Шестое Воскресенье»</w:t>
      </w:r>
    </w:p>
    <w:p w14:paraId="7233F0B5" w14:textId="77777777" w:rsidR="00BA02B4" w:rsidRDefault="00BA02B4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0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территории Переславль-Залесского муниципального округа</w:t>
      </w:r>
    </w:p>
    <w:p w14:paraId="3517D639" w14:textId="724F95D5" w:rsidR="0066661C" w:rsidRDefault="00BA02B4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0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Ярославской области</w:t>
      </w:r>
    </w:p>
    <w:p w14:paraId="0B5B12E5" w14:textId="20C7ED89" w:rsidR="00A06CC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2410"/>
      </w:tblGrid>
      <w:tr w:rsidR="00807504" w14:paraId="3C6254FC" w14:textId="77777777" w:rsidTr="008C7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67B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CCA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C64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807504" w14:paraId="42FFB4AE" w14:textId="77777777" w:rsidTr="008C74B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47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391" w14:textId="77777777" w:rsidR="00807504" w:rsidRPr="00A30D18" w:rsidRDefault="00807504" w:rsidP="00301AB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культуры, туризма, молодежи и спорта</w:t>
            </w:r>
            <w:r w:rsidR="00D04B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D04B10" w:rsidRP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Администрации</w:t>
            </w:r>
            <w:r w:rsid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Переславль-Залесского муниципального округа </w:t>
            </w:r>
            <w:r w:rsidR="00450F12" w:rsidRPr="00A06C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Ярославской области</w:t>
            </w:r>
            <w:r w:rsidRPr="00450F1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27B742D" w14:textId="1B85AD2A" w:rsidR="00807504" w:rsidRPr="00BB30EE" w:rsidRDefault="00807504" w:rsidP="00BB30EE">
            <w:pPr>
              <w:pStyle w:val="a4"/>
              <w:numPr>
                <w:ilvl w:val="0"/>
                <w:numId w:val="16"/>
              </w:numPr>
              <w:ind w:left="325" w:hanging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22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57FF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A86E45"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</w:t>
            </w:r>
          </w:p>
          <w:p w14:paraId="7780723B" w14:textId="44310D57" w:rsidR="000664E0" w:rsidRDefault="00807504" w:rsidP="00D90E2B">
            <w:pPr>
              <w:ind w:firstLine="1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направить информацию о проведении</w:t>
            </w:r>
            <w:r w:rsidR="00AE7787">
              <w:t xml:space="preserve"> </w:t>
            </w:r>
            <w:r w:rsidR="00BA02B4" w:rsidRPr="00A609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праздника «Шестое Воскресенье» на территории Переславль-Залесского муниципального округа Ярославской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(далее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-мероприятие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 в средства массовой информации и для размещения на официальном сайте муниципального образования «Переславль-Залесский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 округ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области» в информационно-телекоммуникационной сети «Интернет»</w:t>
            </w:r>
            <w:r w:rsidR="0084234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CD92675" w14:textId="16BA9B0E" w:rsidR="005C7D38" w:rsidRDefault="005C7D38" w:rsidP="005C7D38">
            <w:pPr>
              <w:ind w:left="42" w:hanging="3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- </w:t>
            </w:r>
            <w:r w:rsidR="00B475C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организаци</w:t>
            </w:r>
            <w:r w:rsidR="00B475C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проведение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 согласно Плану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15D563F4" w14:textId="229BF544" w:rsidR="00BE4C2D" w:rsidRPr="00FE6E6F" w:rsidRDefault="00BE4C2D" w:rsidP="005C7D38">
            <w:pPr>
              <w:ind w:left="42" w:hanging="3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- </w:t>
            </w:r>
            <w:r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проинформировать подведомственные учреждения о проведении 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</w:t>
            </w:r>
            <w:r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="00D90E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рекомендовать принять в н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ем</w:t>
            </w:r>
            <w:r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участие;</w:t>
            </w:r>
          </w:p>
          <w:p w14:paraId="28511664" w14:textId="009238B3" w:rsidR="0065156C" w:rsidRDefault="00B44B8A" w:rsidP="0065156C">
            <w:pPr>
              <w:pStyle w:val="a4"/>
              <w:numPr>
                <w:ilvl w:val="0"/>
                <w:numId w:val="26"/>
              </w:numPr>
              <w:tabs>
                <w:tab w:val="left" w:pos="184"/>
                <w:tab w:val="left" w:pos="325"/>
              </w:tabs>
              <w:ind w:left="42" w:firstLine="6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оказать содействие в организации мероприятий по антитеррористической защищенности</w:t>
            </w:r>
            <w:r w:rsidR="00BF62ED"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 дорожного движения</w:t>
            </w: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 время проведения</w:t>
            </w:r>
            <w:r w:rsid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55F8D4B" w14:textId="09C6BD19" w:rsidR="009D539B" w:rsidRPr="0065156C" w:rsidRDefault="00807504" w:rsidP="0065156C">
            <w:pPr>
              <w:pStyle w:val="a4"/>
              <w:numPr>
                <w:ilvl w:val="0"/>
                <w:numId w:val="26"/>
              </w:numPr>
              <w:tabs>
                <w:tab w:val="left" w:pos="184"/>
                <w:tab w:val="left" w:pos="325"/>
              </w:tabs>
              <w:ind w:left="42" w:firstLine="6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проведении </w:t>
            </w:r>
            <w:r w:rsidR="00BA02B4" w:rsidRP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P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45CA84A0" w14:textId="77777777" w:rsidR="00807504" w:rsidRPr="001A560C" w:rsidRDefault="00807504" w:rsidP="00A25B92">
            <w:pPr>
              <w:pStyle w:val="a4"/>
              <w:numPr>
                <w:ilvl w:val="0"/>
                <w:numId w:val="17"/>
              </w:numPr>
              <w:tabs>
                <w:tab w:val="left" w:pos="467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подведомственных учреждений в подготовке и проведении</w:t>
            </w:r>
            <w:r w:rsid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385F24CD" w14:textId="77777777" w:rsidR="001A560C" w:rsidRDefault="001A560C" w:rsidP="001A560C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6EAF717" w14:textId="77777777" w:rsidR="001A560C" w:rsidRDefault="001A560C" w:rsidP="001A560C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9201661" w14:textId="04803E84" w:rsidR="001A560C" w:rsidRPr="001A560C" w:rsidRDefault="001A560C" w:rsidP="001A560C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14:paraId="2F073818" w14:textId="77777777" w:rsidR="00807504" w:rsidRDefault="00807504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Боровлева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С.Н.</w:t>
            </w:r>
          </w:p>
        </w:tc>
      </w:tr>
      <w:tr w:rsidR="00807504" w14:paraId="610C774D" w14:textId="77777777" w:rsidTr="008C74B5">
        <w:trPr>
          <w:trHeight w:val="2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762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213" w14:textId="77777777" w:rsidR="00807504" w:rsidRDefault="00807504" w:rsidP="00807504">
            <w:pPr>
              <w:ind w:firstLine="3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МУК «Дом культуры Переславл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-Залесского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1C2A451A" w14:textId="4EB86903" w:rsidR="00BA02B4" w:rsidRPr="00BA02B4" w:rsidRDefault="00BA02B4" w:rsidP="00BA02B4">
            <w:pPr>
              <w:pStyle w:val="a4"/>
              <w:numPr>
                <w:ilvl w:val="0"/>
                <w:numId w:val="18"/>
              </w:numPr>
              <w:tabs>
                <w:tab w:val="left" w:pos="143"/>
              </w:tabs>
              <w:ind w:left="1" w:firstLine="6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и провести </w:t>
            </w:r>
            <w:r w:rsidR="001C34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ероприятие согласно Плану </w:t>
            </w:r>
            <w:r w:rsidR="001C34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C34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мая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1C34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года, обеспечить работу звукоусиливающей аппаратуры, работу звукооператора, выступление творческих коллективов; </w:t>
            </w:r>
          </w:p>
          <w:p w14:paraId="6C2996B1" w14:textId="1345A178" w:rsidR="00F0750A" w:rsidRPr="00054345" w:rsidRDefault="00616A75" w:rsidP="0005434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</w:t>
            </w: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054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2870661" w14:textId="78195F97" w:rsidR="00807504" w:rsidRDefault="00960DFE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Голубева О.В.</w:t>
            </w:r>
          </w:p>
        </w:tc>
      </w:tr>
      <w:tr w:rsidR="001C34D8" w14:paraId="60AC0653" w14:textId="77777777" w:rsidTr="008C74B5">
        <w:trPr>
          <w:trHeight w:val="1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269" w14:textId="33965AA4" w:rsidR="001C34D8" w:rsidRPr="00A30D18" w:rsidRDefault="001C34D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FFC" w14:textId="77777777" w:rsidR="001C34D8" w:rsidRDefault="001C34D8" w:rsidP="001C34D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20054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МУ «Молодежный центр»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:</w:t>
            </w:r>
          </w:p>
          <w:p w14:paraId="409DB8DA" w14:textId="612EDDD6" w:rsidR="001C34D8" w:rsidRDefault="001C34D8" w:rsidP="001C34D8">
            <w:pPr>
              <w:ind w:firstLine="2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E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участие сотрудников учреждения в м</w:t>
            </w:r>
            <w:r w:rsidRPr="00A40E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Pr="00A40E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Плану</w:t>
            </w:r>
            <w:r w:rsidRPr="00A40E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43ED4CD6" w14:textId="743BD0E5" w:rsidR="001C34D8" w:rsidRPr="00A30D18" w:rsidRDefault="001C34D8" w:rsidP="001C34D8">
            <w:pPr>
              <w:ind w:firstLine="35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35F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обеспечить участие волонтеров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мероприятии согласно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DA8" w14:textId="22FD3DA6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Киселева Г.</w:t>
            </w:r>
            <w:r w:rsidR="005A0D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1C34D8" w14:paraId="345AF205" w14:textId="77777777" w:rsidTr="008C74B5">
        <w:trPr>
          <w:trHeight w:val="1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DF" w14:textId="166EA96E" w:rsidR="001C34D8" w:rsidRDefault="001C34D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ECC" w14:textId="77777777" w:rsidR="001C34D8" w:rsidRDefault="001C34D8" w:rsidP="001C34D8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по гражданской обороне и чрезвычайным ситуациям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Pr="00616DF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14:paraId="7B630CA7" w14:textId="2B615711" w:rsidR="001C34D8" w:rsidRPr="001C34D8" w:rsidRDefault="001C34D8" w:rsidP="001C34D8">
            <w:pPr>
              <w:pStyle w:val="a4"/>
              <w:numPr>
                <w:ilvl w:val="0"/>
                <w:numId w:val="32"/>
              </w:numPr>
              <w:ind w:left="1" w:firstLine="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34D8">
              <w:rPr>
                <w:rFonts w:ascii="Times New Roman" w:hAnsi="Times New Roman"/>
                <w:sz w:val="26"/>
                <w:szCs w:val="26"/>
              </w:rPr>
              <w:t xml:space="preserve">принять меры по привлечению участников народных дружин к охране общественного порядка в период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1C34D8">
              <w:rPr>
                <w:rFonts w:ascii="Times New Roman" w:hAnsi="Times New Roman"/>
                <w:sz w:val="26"/>
                <w:szCs w:val="26"/>
              </w:rPr>
              <w:t>ероприятия согласно Плану</w:t>
            </w:r>
            <w:r w:rsidR="0065156C">
              <w:rPr>
                <w:rFonts w:ascii="Times New Roman" w:hAnsi="Times New Roman"/>
                <w:sz w:val="26"/>
                <w:szCs w:val="26"/>
              </w:rPr>
              <w:t>;</w:t>
            </w:r>
            <w:r w:rsidRPr="001C34D8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1E95C94" w14:textId="7942C985" w:rsidR="001C34D8" w:rsidRPr="001C34D8" w:rsidRDefault="001C34D8" w:rsidP="001C34D8">
            <w:pPr>
              <w:pStyle w:val="a4"/>
              <w:numPr>
                <w:ilvl w:val="0"/>
                <w:numId w:val="32"/>
              </w:numPr>
              <w:tabs>
                <w:tab w:val="left" w:pos="289"/>
              </w:tabs>
              <w:ind w:left="1" w:firstLine="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34D8">
              <w:rPr>
                <w:rFonts w:ascii="Times New Roman" w:hAnsi="Times New Roman"/>
                <w:sz w:val="26"/>
                <w:szCs w:val="26"/>
              </w:rPr>
              <w:t xml:space="preserve">при проведении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мероприятия </w:t>
            </w:r>
            <w:r w:rsidRPr="001C34D8">
              <w:rPr>
                <w:rFonts w:ascii="Times New Roman" w:hAnsi="Times New Roman"/>
                <w:sz w:val="26"/>
                <w:szCs w:val="26"/>
              </w:rPr>
              <w:t>обеспечить прибытие пожарных подразделений и сотрудников силовых ведомств для обеспечения антитеррористической 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1A0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Митюнин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А.Н.</w:t>
            </w:r>
          </w:p>
        </w:tc>
      </w:tr>
      <w:tr w:rsidR="001C34D8" w14:paraId="54BE10E2" w14:textId="77777777" w:rsidTr="008C74B5">
        <w:trPr>
          <w:trHeight w:val="26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AD1" w14:textId="505D73CF" w:rsidR="001C34D8" w:rsidRDefault="001C34D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11B" w14:textId="77777777" w:rsidR="001C34D8" w:rsidRDefault="001C34D8" w:rsidP="001C34D8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41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жилищно-коммунального хозяйства и благоустройства»: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5026068F" w14:textId="77777777" w:rsidR="0065156C" w:rsidRPr="0065156C" w:rsidRDefault="001C34D8" w:rsidP="001C34D8">
            <w:pPr>
              <w:pStyle w:val="a4"/>
              <w:keepNext/>
              <w:numPr>
                <w:ilvl w:val="0"/>
                <w:numId w:val="33"/>
              </w:numPr>
              <w:ind w:left="1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C34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</w:t>
            </w:r>
            <w:r w:rsidRPr="001C34D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мая 2025 года</w:t>
            </w:r>
            <w:r w:rsid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14:paraId="6E4ED182" w14:textId="62DA6759" w:rsidR="0065156C" w:rsidRDefault="0065156C" w:rsidP="0065156C">
            <w:pPr>
              <w:keepNext/>
              <w:ind w:left="1" w:firstLine="359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к 09:00 организовать подвоз, загрузку, разгрузку и установку палаток и оборудования на ул. Правая </w:t>
            </w:r>
            <w:proofErr w:type="gramStart"/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Набережная,  при</w:t>
            </w:r>
            <w:proofErr w:type="gramEnd"/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необходимости к </w:t>
            </w:r>
            <w:r w:rsidR="000437F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х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раму </w:t>
            </w:r>
            <w:r w:rsidR="000437F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орока </w:t>
            </w:r>
            <w:proofErr w:type="spellStart"/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Севастийских</w:t>
            </w:r>
            <w:proofErr w:type="spellEnd"/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мучеников, демонтаж палаток и доставку их обратно в МУК «Дом культуры  Переславля-Залесского муниципального округа Ярославской области»</w:t>
            </w:r>
            <w:r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  <w:p w14:paraId="5736D731" w14:textId="0D89FE26" w:rsidR="001C34D8" w:rsidRPr="0065156C" w:rsidRDefault="0065156C" w:rsidP="0065156C">
            <w:pPr>
              <w:keepNext/>
              <w:ind w:left="1" w:firstLine="35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обеспечить 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своевременную уборку мусора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в том числе урн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маршруту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пешего крестного </w:t>
            </w:r>
            <w:proofErr w:type="gramStart"/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хода:  </w:t>
            </w:r>
            <w:r w:rsidR="002750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равая</w:t>
            </w:r>
            <w:proofErr w:type="gramEnd"/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750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абережная</w:t>
            </w:r>
            <w:r w:rsidR="002750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р. Трубеж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(у Сергиевского моста)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до дома 62А</w:t>
            </w:r>
            <w:r w:rsidR="002750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D33A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ул. Правая Набережная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, переход по Живому мосту, ул. Левая Набережная от дома 61 - </w:t>
            </w:r>
            <w:r w:rsidR="000437F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ул. Левая Набережная, д. 165 (Храм Сорока </w:t>
            </w:r>
            <w:proofErr w:type="spellStart"/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Севастийских</w:t>
            </w:r>
            <w:proofErr w:type="spellEnd"/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мучеников)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C34D8" w:rsidRP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8A9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Черноногов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1C34D8" w14:paraId="43912E09" w14:textId="77777777" w:rsidTr="008C74B5">
        <w:trPr>
          <w:trHeight w:val="1690"/>
        </w:trPr>
        <w:tc>
          <w:tcPr>
            <w:tcW w:w="704" w:type="dxa"/>
          </w:tcPr>
          <w:p w14:paraId="4841AC09" w14:textId="0632EF2E" w:rsidR="001C34D8" w:rsidRDefault="0034062D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4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7F4D301E" w14:textId="77777777" w:rsidR="008C74B5" w:rsidRDefault="001C34D8" w:rsidP="00473A8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Пресс-службе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</w:t>
            </w:r>
            <w:r w:rsidRPr="009667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округа Ярославской области:</w:t>
            </w:r>
          </w:p>
          <w:p w14:paraId="70D2D0AD" w14:textId="4978C862" w:rsidR="001C34D8" w:rsidRPr="008C74B5" w:rsidRDefault="008C74B5" w:rsidP="008C74B5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1C34D8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полную информацию о</w:t>
            </w:r>
            <w:r w:rsid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мероприятии</w:t>
            </w:r>
            <w:r w:rsidR="001C34D8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29C691E" w14:textId="04E7E84C" w:rsidR="001C34D8" w:rsidRDefault="001C34D8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</w:t>
            </w:r>
            <w:r w:rsid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25798FDF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8C74B5" w14:paraId="5B4918F0" w14:textId="77777777" w:rsidTr="008C74B5">
        <w:tc>
          <w:tcPr>
            <w:tcW w:w="704" w:type="dxa"/>
          </w:tcPr>
          <w:p w14:paraId="5C3E708A" w14:textId="2E584A1A" w:rsidR="008C74B5" w:rsidRDefault="008C74B5" w:rsidP="007D4E96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5. </w:t>
            </w:r>
          </w:p>
        </w:tc>
        <w:tc>
          <w:tcPr>
            <w:tcW w:w="6237" w:type="dxa"/>
          </w:tcPr>
          <w:p w14:paraId="6270545E" w14:textId="77777777" w:rsidR="008C74B5" w:rsidRPr="00FE5C67" w:rsidRDefault="008C74B5" w:rsidP="007D4E9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5C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«Служба обеспечения и единая дежурно-диспетчерская служба»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сотрудников Администрации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структурных подразделений согласно предоставленным заявкам.</w:t>
            </w:r>
          </w:p>
        </w:tc>
        <w:tc>
          <w:tcPr>
            <w:tcW w:w="2410" w:type="dxa"/>
          </w:tcPr>
          <w:p w14:paraId="0A618C1E" w14:textId="77777777" w:rsidR="008C74B5" w:rsidRDefault="008C74B5" w:rsidP="007D4E96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Елисеев Ю.В.</w:t>
            </w:r>
          </w:p>
        </w:tc>
      </w:tr>
      <w:tr w:rsidR="00CF5CBA" w14:paraId="3A71594E" w14:textId="77777777" w:rsidTr="008C74B5">
        <w:trPr>
          <w:trHeight w:val="1454"/>
        </w:trPr>
        <w:tc>
          <w:tcPr>
            <w:tcW w:w="704" w:type="dxa"/>
          </w:tcPr>
          <w:p w14:paraId="7B77AB1E" w14:textId="33F14566" w:rsidR="00CF5CBA" w:rsidRDefault="008C74B5" w:rsidP="007D4E96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38EC9197" w14:textId="77777777" w:rsidR="00CF5CBA" w:rsidRPr="00CF5CBA" w:rsidRDefault="00CF5CBA" w:rsidP="007D4E96">
            <w:pPr>
              <w:keepNext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Религиозной организации «</w:t>
            </w:r>
            <w:r w:rsidRPr="00B805A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Переславская епархи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</w:t>
            </w:r>
            <w:r w:rsidRPr="00B805A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Русской Православной Церкви (Московский Патриархат)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E7D2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  <w:r w:rsidRP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2025 года </w:t>
            </w:r>
            <w:r w:rsidRPr="00B805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овать</w:t>
            </w:r>
            <w:r w:rsidRPr="00B805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805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B805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ероприятия согласно Плану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669A12B6" w14:textId="77777777" w:rsidR="00CF5CBA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05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 епископ Переславский и </w:t>
            </w:r>
            <w:proofErr w:type="spellStart"/>
            <w:r w:rsidRPr="00B805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Углический</w:t>
            </w:r>
            <w:proofErr w:type="spellEnd"/>
            <w:r w:rsidRPr="00B805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FCCCD8C" w14:textId="77777777" w:rsidR="00CF5CBA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05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(А.Л. Игумнов)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2EF6503F" w14:textId="77777777" w:rsidR="00CF5CBA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14:paraId="0F07D064" w14:textId="77777777" w:rsidTr="008C74B5">
        <w:trPr>
          <w:trHeight w:val="1265"/>
        </w:trPr>
        <w:tc>
          <w:tcPr>
            <w:tcW w:w="704" w:type="dxa"/>
          </w:tcPr>
          <w:p w14:paraId="3A729FAC" w14:textId="05A8604C" w:rsidR="001C34D8" w:rsidRDefault="008C74B5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A6467D1" w14:textId="132964E9" w:rsidR="001C34D8" w:rsidRDefault="001C34D8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«Сервис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E47A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мероприяти</w:t>
            </w:r>
            <w:r w:rsid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работу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общественн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ых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туалет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Свободы, ул. Конной г. Переславля-Залесского</w:t>
            </w:r>
            <w:r w:rsid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8EFB110" w14:textId="77777777" w:rsidR="001C34D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7E68A17A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14:paraId="4348E07C" w14:textId="77777777" w:rsidTr="008C74B5">
        <w:trPr>
          <w:trHeight w:val="273"/>
        </w:trPr>
        <w:tc>
          <w:tcPr>
            <w:tcW w:w="704" w:type="dxa"/>
          </w:tcPr>
          <w:p w14:paraId="2CEB3E47" w14:textId="66875613" w:rsidR="001C34D8" w:rsidRDefault="008C74B5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0C304EB" w14:textId="6035EA78" w:rsidR="001C34D8" w:rsidRPr="002D63C6" w:rsidRDefault="001C34D8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Петровское) рекомендовать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 11:00 до 13:00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обеспечении безопасности дорожного движения с привлечением сотрудников 1 взвода ОР ДПС ГИБДД УМВД России по Ярославской области (дислокация п. Петровск)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вблизи места проведения</w:t>
            </w:r>
            <w:r w:rsid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 -</w:t>
            </w:r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во время пешего крестного хода по маршруту: </w:t>
            </w:r>
            <w:r w:rsidR="00253A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равая </w:t>
            </w:r>
            <w:r w:rsidR="00253A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</w:t>
            </w:r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абережная</w:t>
            </w:r>
            <w:r w:rsidR="00253A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р. Трубеж (у Сергиевского моста) </w:t>
            </w:r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дома  62А</w:t>
            </w:r>
            <w:r w:rsidR="00253A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ул. Правая Набережная</w:t>
            </w:r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переход по Живому мосту, ул. Левая Набережная от дома 61 - 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Левая Набережная, д. 165 (Храм Сорока </w:t>
            </w:r>
            <w:proofErr w:type="spellStart"/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Севастийских</w:t>
            </w:r>
            <w:proofErr w:type="spellEnd"/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мучеников)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64A092C5" w14:textId="77777777" w:rsidR="001C34D8" w:rsidRPr="00A30D18" w:rsidRDefault="001C34D8" w:rsidP="001C34D8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Постников А.Н.</w:t>
            </w:r>
          </w:p>
          <w:p w14:paraId="7F2B82E1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14:paraId="5A243450" w14:textId="77777777" w:rsidTr="008C74B5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A81" w14:textId="5DDD8315" w:rsidR="001C34D8" w:rsidRDefault="008C74B5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531" w14:textId="690A2A33" w:rsidR="0034062D" w:rsidRDefault="001C34D8" w:rsidP="0034062D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ОМВД России </w:t>
            </w:r>
            <w:r w:rsidR="0034062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Переславль-Залесский</w:t>
            </w:r>
            <w:r w:rsidR="0034062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3B5F678D" w14:textId="7B865223" w:rsidR="0034062D" w:rsidRPr="0034062D" w:rsidRDefault="0034062D" w:rsidP="0034062D">
            <w:pPr>
              <w:pStyle w:val="a4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мая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с 09:30 до 13:00 обеспечить охрану общественного порядка: </w:t>
            </w:r>
          </w:p>
          <w:p w14:paraId="56145294" w14:textId="0EA60491" w:rsidR="0034062D" w:rsidRPr="0034062D" w:rsidRDefault="0034062D" w:rsidP="0034062D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при проведении пешего крестного хода по маршруту: г. Переславль-Залесский, Музейный пер., д. 4 - </w:t>
            </w:r>
            <w:r w:rsidR="00E8289D" w:rsidRP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правая набережная р. Трубеж </w:t>
            </w:r>
            <w:r w:rsid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(у Сергиевского моста) 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дома 62А</w:t>
            </w:r>
            <w:r w:rsidR="00E8289D">
              <w:t xml:space="preserve"> </w:t>
            </w:r>
            <w:r w:rsidR="00E8289D" w:rsidRP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Правая Набережная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переход по Живому мосту, ул. Левая Набережная от дома 61 </w:t>
            </w:r>
            <w:proofErr w:type="gramStart"/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8C74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</w:t>
            </w:r>
            <w:proofErr w:type="gramEnd"/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Левая Набережная, д. 165 (</w:t>
            </w:r>
            <w:r w:rsidR="00EF01F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рам Сорока </w:t>
            </w:r>
            <w:proofErr w:type="spellStart"/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Севастийских</w:t>
            </w:r>
            <w:proofErr w:type="spellEnd"/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мучеников); </w:t>
            </w:r>
          </w:p>
          <w:p w14:paraId="1A0F494D" w14:textId="3CAD9EFE" w:rsidR="001C34D8" w:rsidRPr="009D2B85" w:rsidRDefault="0034062D" w:rsidP="0034062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EF01F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проведении 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концертных программ на </w:t>
            </w:r>
            <w:r w:rsid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равой </w:t>
            </w:r>
            <w:r w:rsid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абережной</w:t>
            </w:r>
            <w:r w:rsid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Трубеж (у Сергиевского моста)</w:t>
            </w:r>
            <w:r w:rsidR="00B105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территории </w:t>
            </w:r>
            <w:r w:rsid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рама Сорока </w:t>
            </w:r>
            <w:proofErr w:type="spellStart"/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Севастийских</w:t>
            </w:r>
            <w:proofErr w:type="spellEnd"/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мучеников  </w:t>
            </w:r>
            <w:r w:rsidR="00E828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proofErr w:type="gramEnd"/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Левая Набережная, д. 165), а также вблизи проведения водного крес</w:t>
            </w:r>
            <w:r w:rsidR="00096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хода согласно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747" w14:textId="77777777"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Еремеев М.В.</w:t>
            </w:r>
          </w:p>
          <w:p w14:paraId="44FEA37F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77D31DC5" w14:textId="77777777" w:rsidR="001C34D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929F836" w14:textId="77777777" w:rsidR="001C34D8" w:rsidRPr="00867754" w:rsidRDefault="001C34D8" w:rsidP="001C34D8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C34D8" w14:paraId="3DAA1B66" w14:textId="77777777" w:rsidTr="008C74B5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9D0" w14:textId="746C0C7B" w:rsidR="001C34D8" w:rsidRDefault="008C74B5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FDD" w14:textId="77777777" w:rsidR="001C34D8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712D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5C9E60A3" w14:textId="77777777" w:rsidR="00D444D5" w:rsidRPr="00D444D5" w:rsidRDefault="00D444D5" w:rsidP="00D444D5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444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•</w:t>
            </w:r>
            <w:r w:rsidRPr="00D444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ab/>
            </w:r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25 мая 2025 года с 09:30 до 13:00 обеспечить охрану общественного порядка: </w:t>
            </w:r>
          </w:p>
          <w:p w14:paraId="42EE36CA" w14:textId="1E755804" w:rsidR="00D444D5" w:rsidRPr="00D444D5" w:rsidRDefault="00D444D5" w:rsidP="00D444D5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при проведении пешего крестного хода по маршруту: г. Переславль-Залесский, Музейный пер., д. 4 - правая набережная р. Трубеж (у Сергиевского моста) до дома 62А ул. Правая Набережная, переход по Живому мосту, ул. Левая Набережная от дома 61 </w:t>
            </w:r>
            <w:proofErr w:type="gramStart"/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 ул.</w:t>
            </w:r>
            <w:proofErr w:type="gramEnd"/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Левая Набережная, д. 165 (</w:t>
            </w:r>
            <w:r w:rsidR="00EF01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рам Сорока </w:t>
            </w:r>
            <w:proofErr w:type="spellStart"/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Севастийских</w:t>
            </w:r>
            <w:proofErr w:type="spellEnd"/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мучеников); </w:t>
            </w:r>
          </w:p>
          <w:p w14:paraId="0AA8D142" w14:textId="74ABFE89" w:rsidR="0034062D" w:rsidRPr="00EE1677" w:rsidRDefault="00D444D5" w:rsidP="00D444D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</w:t>
            </w:r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EF01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при проведении </w:t>
            </w:r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концертных программ на правой набережной</w:t>
            </w:r>
            <w:r w:rsidR="00EF01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р. Трубеж (у Сергиевского моста) и на территории храма Сорока </w:t>
            </w:r>
            <w:proofErr w:type="spellStart"/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Севастийских</w:t>
            </w:r>
            <w:proofErr w:type="spellEnd"/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мучеников  (</w:t>
            </w:r>
            <w:proofErr w:type="gramEnd"/>
            <w:r w:rsidRPr="00D444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Левая Набережная, д. 165), а также вблизи проведения водного крестного хода согласно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2F8" w14:textId="77777777"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09708BA6" w14:textId="26967912"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14:paraId="4C150073" w14:textId="77777777" w:rsidTr="008C74B5">
        <w:trPr>
          <w:trHeight w:val="1543"/>
        </w:trPr>
        <w:tc>
          <w:tcPr>
            <w:tcW w:w="704" w:type="dxa"/>
          </w:tcPr>
          <w:p w14:paraId="1A5562F0" w14:textId="3FCAAD38" w:rsidR="001C34D8" w:rsidRDefault="00CF5CBA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1A1F555E" w14:textId="7A6B5DAB" w:rsidR="001C34D8" w:rsidRPr="00055100" w:rsidRDefault="001C34D8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ПСЧ-28 4 ПСО ФПС ГУ МЧС России по Ярославской области рекомендовать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  <w:r w:rsidR="0034062D" w:rsidRP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  <w:r w:rsidRPr="00EE16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2025 года </w:t>
            </w: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готовность сил и средств для предотвращения ЧС при проведении </w:t>
            </w:r>
            <w:r w:rsid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ликвидации последствий возможных ЧС.</w:t>
            </w:r>
          </w:p>
        </w:tc>
        <w:tc>
          <w:tcPr>
            <w:tcW w:w="2410" w:type="dxa"/>
          </w:tcPr>
          <w:p w14:paraId="3F1AA3CE" w14:textId="01691B64"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</w:t>
            </w:r>
            <w:r w:rsidR="00D00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7C0AF990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14:paraId="1A3F227B" w14:textId="77777777" w:rsidTr="008C74B5">
        <w:trPr>
          <w:trHeight w:val="2052"/>
        </w:trPr>
        <w:tc>
          <w:tcPr>
            <w:tcW w:w="704" w:type="dxa"/>
          </w:tcPr>
          <w:p w14:paraId="372DE956" w14:textId="60FA58DA" w:rsidR="001C34D8" w:rsidRDefault="001C34D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775D55B7" w14:textId="25EFF0CE" w:rsidR="001C34D8" w:rsidRPr="000F257B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ГБУЗ ЯО «Переславская центральная районная больница» 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2D8D07B" w14:textId="5D83CCDC" w:rsidR="001C34D8" w:rsidRPr="00055100" w:rsidRDefault="00CF5CBA" w:rsidP="001C34D8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</w:t>
            </w:r>
            <w:r w:rsidR="001C34D8" w:rsidRPr="009E09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 </w:t>
            </w:r>
            <w:r w:rsidR="001C34D8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своевременное оказание медицинской помощи во время проведения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</w:t>
            </w:r>
            <w:r w:rsidR="001C34D8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2C2BC6C" w14:textId="66FEF181" w:rsidR="001C34D8" w:rsidRPr="00055100" w:rsidRDefault="001C34D8" w:rsidP="001C34D8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проинформировать станцию «Скорая помощь» о проведении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</w:t>
            </w: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3C36EDB" w14:textId="77777777"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Ефимова В.Е.</w:t>
            </w:r>
          </w:p>
          <w:p w14:paraId="4B807617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14:paraId="3F9C84B4" w14:textId="77777777" w:rsidTr="008C74B5">
        <w:trPr>
          <w:trHeight w:val="1244"/>
        </w:trPr>
        <w:tc>
          <w:tcPr>
            <w:tcW w:w="704" w:type="dxa"/>
          </w:tcPr>
          <w:p w14:paraId="16DC66F5" w14:textId="5EAB339C" w:rsidR="001C34D8" w:rsidRDefault="001C34D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0668346" w14:textId="4CA64C00" w:rsidR="001C34D8" w:rsidRPr="000F257B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B43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0321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Войсковой части № 74400 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F5CBA" w:rsidRP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</w:t>
            </w:r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 с 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</w:t>
            </w:r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13</w:t>
            </w:r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:00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выделить расчет (специалиста) с </w:t>
            </w:r>
            <w:proofErr w:type="spellStart"/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оборудованием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территории проведения мероприятия (пешего и водного крестного хода)</w:t>
            </w:r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41DF6517" w14:textId="77777777" w:rsidR="001C34D8" w:rsidRPr="00103215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32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Нырков Э.С.</w:t>
            </w:r>
          </w:p>
          <w:p w14:paraId="17C6C5BC" w14:textId="3235F255"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32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CF5CBA" w:rsidRPr="004C3E57" w14:paraId="02001F5A" w14:textId="77777777" w:rsidTr="008C74B5">
        <w:trPr>
          <w:trHeight w:val="1848"/>
        </w:trPr>
        <w:tc>
          <w:tcPr>
            <w:tcW w:w="704" w:type="dxa"/>
            <w:hideMark/>
          </w:tcPr>
          <w:p w14:paraId="42D56881" w14:textId="1EBB0778" w:rsidR="00CF5CBA" w:rsidRPr="004C3E57" w:rsidRDefault="00CF5CBA" w:rsidP="007D4E96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4C3E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hideMark/>
          </w:tcPr>
          <w:p w14:paraId="1016F788" w14:textId="5A3B6625" w:rsidR="00CF5CBA" w:rsidRPr="00D97158" w:rsidRDefault="00CF5CBA" w:rsidP="0092617B">
            <w:pPr>
              <w:keepNext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Инспекторск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ому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ку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г. Переславля-Залесского Центр ГИМС Главного управления МЧС России по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рославской области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рекомендовать</w:t>
            </w:r>
            <w:r w:rsidR="0092617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  <w:r w:rsidRPr="009261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мая </w:t>
            </w:r>
            <w:r w:rsidRPr="005C5D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года с 10:00-13:00 </w:t>
            </w:r>
            <w:r w:rsidRPr="005C5D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принять меры безопасности во время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проведения мероприятия – водный крестный ход по маршруту: устье реки Трубеж – Сергиевский мост - устье реки Трубеж.</w:t>
            </w:r>
          </w:p>
        </w:tc>
        <w:tc>
          <w:tcPr>
            <w:tcW w:w="2410" w:type="dxa"/>
            <w:hideMark/>
          </w:tcPr>
          <w:p w14:paraId="5C22C7A3" w14:textId="77777777" w:rsidR="00CF5CBA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Уваров А.В.</w:t>
            </w:r>
          </w:p>
          <w:p w14:paraId="3D51B100" w14:textId="77777777" w:rsidR="00CF5CBA" w:rsidRPr="004C3E57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21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92617B" w14:paraId="6D71ADBE" w14:textId="77777777" w:rsidTr="00D444D5">
        <w:trPr>
          <w:trHeight w:val="416"/>
        </w:trPr>
        <w:tc>
          <w:tcPr>
            <w:tcW w:w="704" w:type="dxa"/>
            <w:hideMark/>
          </w:tcPr>
          <w:p w14:paraId="74F5FE83" w14:textId="7520A8F2" w:rsidR="0092617B" w:rsidRDefault="0092617B" w:rsidP="007D4E96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hideMark/>
          </w:tcPr>
          <w:p w14:paraId="1C31DF67" w14:textId="20A38927" w:rsidR="0092617B" w:rsidRDefault="0092617B" w:rsidP="007D4E96">
            <w:pPr>
              <w:keepNext/>
              <w:jc w:val="both"/>
              <w:rPr>
                <w:rFonts w:ascii="Times New Roman" w:eastAsia="Times New Roman" w:hAnsi="Times New Roman"/>
                <w:b/>
                <w:bCs/>
                <w:strike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Мехуборка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261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25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 очистить контейнеры для сбора мусора на                  </w:t>
            </w:r>
            <w:r w:rsidR="00096E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 маршруту следования пешего крестного хода</w:t>
            </w:r>
            <w:r w:rsidR="004C2F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                </w:t>
            </w:r>
            <w:r w:rsidR="004C2F68" w:rsidRPr="004C2F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правая набережная р. Трубеж (у Сергиевского моста) до дома 62А ул. Правая Набережная, переход по Живому мосту, ул. Левая Набережная от дома 61 -  ул. Левая Набережная, д. 165 (храм Сорока </w:t>
            </w:r>
            <w:proofErr w:type="spellStart"/>
            <w:r w:rsidR="004C2F68" w:rsidRPr="004C2F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Севастийских</w:t>
            </w:r>
            <w:proofErr w:type="spellEnd"/>
            <w:r w:rsidR="004C2F68" w:rsidRPr="004C2F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мучеников)</w:t>
            </w:r>
            <w:r w:rsidR="004C2F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05436FA" w14:textId="77777777" w:rsidR="0092617B" w:rsidRDefault="0092617B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Алябьев А.Н.</w:t>
            </w:r>
          </w:p>
          <w:p w14:paraId="79CDF660" w14:textId="77777777" w:rsidR="0092617B" w:rsidRDefault="0092617B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14:paraId="4B66A583" w14:textId="77777777" w:rsidTr="00D00110">
        <w:trPr>
          <w:trHeight w:val="18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E40" w14:textId="333A14FF" w:rsidR="001C34D8" w:rsidRDefault="001C34D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C72" w14:textId="77777777" w:rsidR="001C34D8" w:rsidRPr="00270073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14:paraId="2E069A2C" w14:textId="77777777" w:rsidR="001C34D8" w:rsidRPr="00270073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ОАО «Редакция телеканала Переславль»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рекомендовать: </w:t>
            </w: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4E554BC5" w14:textId="00FD1C84" w:rsidR="001C34D8" w:rsidRPr="002F662D" w:rsidRDefault="001C34D8" w:rsidP="001C34D8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полную информацию о</w:t>
            </w:r>
            <w:r w:rsid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мероприятии</w:t>
            </w: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3948B0D7" w14:textId="5A47A4EB" w:rsidR="001C34D8" w:rsidRPr="002F662D" w:rsidRDefault="001C34D8" w:rsidP="001C34D8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</w:t>
            </w:r>
            <w:r w:rsid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DA4" w14:textId="77777777" w:rsidR="001C34D8" w:rsidRPr="00A30D18" w:rsidRDefault="001C34D8" w:rsidP="001C34D8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1C0D75A3" w14:textId="77777777"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3BE86E61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14:paraId="74D56DB1" w14:textId="77777777" w:rsidR="00CF5CBA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CF5CBA" w:rsidSect="009E09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C14C564" w14:textId="2548CC61" w:rsidR="00CF5CBA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</w:p>
    <w:p w14:paraId="23E584B1" w14:textId="77777777" w:rsidR="00CF5CBA" w:rsidRPr="00A30D18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203B57" w14:textId="77777777" w:rsidR="00CF5CBA" w:rsidRPr="00A30D18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6A91458E" w14:textId="77777777" w:rsidR="00CF5CBA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62264754" w14:textId="77777777" w:rsidR="00CF5CBA" w:rsidRPr="00A30D18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32A321F" w14:textId="063D0D6E" w:rsidR="002C616E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C00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C00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0059C">
        <w:rPr>
          <w:rFonts w:ascii="Times New Roman" w:eastAsia="Times New Roman" w:hAnsi="Times New Roman" w:cs="Times New Roman"/>
          <w:sz w:val="26"/>
          <w:szCs w:val="26"/>
          <w:lang w:eastAsia="ru-RU"/>
        </w:rPr>
        <w:t>22.05.2025 № ПОС.03-1267/25</w:t>
      </w:r>
    </w:p>
    <w:p w14:paraId="3BA645A1" w14:textId="74CA08A1" w:rsidR="00CF5CBA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B9EBD9" w14:textId="489991EA" w:rsidR="00CF5CBA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644E4C6" w14:textId="77777777" w:rsidR="00CF5CBA" w:rsidRDefault="00CF5CBA" w:rsidP="00CF5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ПЛАН</w:t>
      </w:r>
    </w:p>
    <w:p w14:paraId="3C09598B" w14:textId="510045FD" w:rsidR="00CF5CBA" w:rsidRPr="002C616E" w:rsidRDefault="00CF5CBA" w:rsidP="00CF5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1030">
        <w:rPr>
          <w:rFonts w:ascii="Times New Roman" w:eastAsia="Calibri" w:hAnsi="Times New Roman" w:cs="Times New Roman"/>
          <w:sz w:val="26"/>
          <w:szCs w:val="26"/>
        </w:rPr>
        <w:t xml:space="preserve">проведения </w:t>
      </w:r>
      <w:r>
        <w:rPr>
          <w:rFonts w:ascii="Times New Roman" w:eastAsia="Calibri" w:hAnsi="Times New Roman" w:cs="Times New Roman"/>
          <w:sz w:val="26"/>
          <w:szCs w:val="26"/>
        </w:rPr>
        <w:t>праздника</w:t>
      </w:r>
      <w:r w:rsidRPr="002310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5" w:name="_Hlk167893485"/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231030">
        <w:rPr>
          <w:rFonts w:ascii="Times New Roman" w:eastAsia="Calibri" w:hAnsi="Times New Roman" w:cs="Times New Roman"/>
          <w:sz w:val="26"/>
          <w:szCs w:val="26"/>
        </w:rPr>
        <w:t>Шестое Воскресен</w:t>
      </w:r>
      <w:r>
        <w:rPr>
          <w:rFonts w:ascii="Times New Roman" w:eastAsia="Calibri" w:hAnsi="Times New Roman" w:cs="Times New Roman"/>
          <w:sz w:val="26"/>
          <w:szCs w:val="26"/>
        </w:rPr>
        <w:t>ь</w:t>
      </w:r>
      <w:r w:rsidRPr="00231030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231030">
        <w:rPr>
          <w:rFonts w:ascii="Times New Roman" w:eastAsia="Calibri" w:hAnsi="Times New Roman" w:cs="Times New Roman"/>
          <w:sz w:val="26"/>
          <w:szCs w:val="26"/>
        </w:rPr>
        <w:t xml:space="preserve"> на территории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10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231030">
        <w:rPr>
          <w:rFonts w:ascii="Times New Roman" w:eastAsia="Calibri" w:hAnsi="Times New Roman" w:cs="Times New Roman"/>
          <w:sz w:val="26"/>
          <w:szCs w:val="26"/>
        </w:rPr>
        <w:t xml:space="preserve">  Переславль-Залесск</w:t>
      </w:r>
      <w:r w:rsidR="00BB3205">
        <w:rPr>
          <w:rFonts w:ascii="Times New Roman" w:eastAsia="Calibri" w:hAnsi="Times New Roman" w:cs="Times New Roman"/>
          <w:sz w:val="26"/>
          <w:szCs w:val="26"/>
        </w:rPr>
        <w:t>ого муниципального округа</w:t>
      </w:r>
      <w:r w:rsidRPr="00231030">
        <w:rPr>
          <w:rFonts w:ascii="Times New Roman" w:eastAsia="Calibri" w:hAnsi="Times New Roman" w:cs="Times New Roman"/>
          <w:sz w:val="26"/>
          <w:szCs w:val="26"/>
        </w:rPr>
        <w:t xml:space="preserve"> Ярославской области</w:t>
      </w:r>
      <w:bookmarkEnd w:id="5"/>
    </w:p>
    <w:p w14:paraId="4DBD0CA0" w14:textId="77777777" w:rsidR="00CF5CBA" w:rsidRPr="002C616E" w:rsidRDefault="00CF5CBA" w:rsidP="00CF5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3297"/>
        <w:gridCol w:w="4536"/>
        <w:gridCol w:w="4678"/>
      </w:tblGrid>
      <w:tr w:rsidR="00CF5CBA" w:rsidRPr="002C616E" w14:paraId="4FC79C05" w14:textId="77777777" w:rsidTr="007D4E96">
        <w:trPr>
          <w:trHeight w:val="92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BE0" w14:textId="77777777" w:rsidR="00CF5CBA" w:rsidRPr="002C616E" w:rsidRDefault="00CF5CBA" w:rsidP="007D4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16E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F3D6" w14:textId="77777777" w:rsidR="00CF5CBA" w:rsidRPr="002C616E" w:rsidRDefault="00CF5CBA" w:rsidP="007D4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556C" w14:textId="77777777" w:rsidR="00CF5CBA" w:rsidRPr="002C616E" w:rsidRDefault="00CF5CBA" w:rsidP="007D4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16E"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F3A9" w14:textId="77777777" w:rsidR="00CF5CBA" w:rsidRPr="002C616E" w:rsidRDefault="00CF5CBA" w:rsidP="007D4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16E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CF5CBA" w:rsidRPr="002C616E" w14:paraId="30397EA7" w14:textId="77777777" w:rsidTr="007D4E96">
        <w:trPr>
          <w:trHeight w:val="117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4EF3" w14:textId="0C04A219" w:rsidR="00CF5CBA" w:rsidRPr="00D444D5" w:rsidRDefault="00ED10B5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44D5"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  <w:r w:rsidR="00CF5CBA" w:rsidRPr="00D444D5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D444D5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CF5CBA" w:rsidRPr="00D444D5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9F1834" w:rsidRPr="00D444D5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5B167FAA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2C903A" w14:textId="77777777" w:rsidR="00CF5CBA" w:rsidRPr="002C616E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-09:30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B107" w14:textId="77777777" w:rsidR="00CF5CBA" w:rsidRPr="00F947A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Божественная литургия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молебен с акафистом преподобной Ефросинии московской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169C" w14:textId="77777777" w:rsidR="00CF5CBA" w:rsidRPr="002C616E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Горицкое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архиерейское подворье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4C139F0" w14:textId="77777777" w:rsidR="00CF5CBA" w:rsidRPr="002C616E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68CE" w14:textId="77777777" w:rsidR="00CF5CBA" w:rsidRPr="002C616E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 организация «</w:t>
            </w: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Переславская епархи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Русской Православной Церкви (Московский Патриархат)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CF5CBA" w:rsidRPr="002C616E" w14:paraId="64252C6C" w14:textId="77777777" w:rsidTr="007D4E96">
        <w:trPr>
          <w:trHeight w:val="97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203" w14:textId="60510FE2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10:30-11:00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2A8" w14:textId="77777777" w:rsidR="00CF5CBA" w:rsidRPr="00F947A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творческих коллективов «Благословенные переливы»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7182" w14:textId="77777777" w:rsidR="00CF5CBA" w:rsidRDefault="00CF5CBA" w:rsidP="007D4E9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129F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4129F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Переславль-Залесский,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3353FFA" w14:textId="67065150" w:rsidR="00CF5CBA" w:rsidRDefault="008B492B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CF5C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равая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CF5CBA">
              <w:rPr>
                <w:rFonts w:ascii="Times New Roman" w:eastAsia="Calibri" w:hAnsi="Times New Roman" w:cs="Times New Roman"/>
                <w:sz w:val="26"/>
                <w:szCs w:val="26"/>
              </w:rPr>
              <w:t>абережная</w:t>
            </w:r>
          </w:p>
          <w:p w14:paraId="7CE412B0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(у Сергиевского моста)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4F8" w14:textId="3B6AA02C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4EAC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</w:t>
            </w:r>
            <w:r w:rsidR="00BB3205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F04EAC">
              <w:rPr>
                <w:rFonts w:ascii="Times New Roman" w:eastAsia="Calibri" w:hAnsi="Times New Roman" w:cs="Times New Roman"/>
                <w:sz w:val="26"/>
                <w:szCs w:val="26"/>
              </w:rPr>
              <w:t>-Залесского</w:t>
            </w:r>
            <w:r w:rsidR="00BB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округа Ярославской области</w:t>
            </w:r>
            <w:r w:rsidRPr="00F04EA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2E35E1D3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5CBA" w:rsidRPr="002C616E" w14:paraId="0A1E9F17" w14:textId="77777777" w:rsidTr="007D4E96">
        <w:trPr>
          <w:trHeight w:val="698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419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</w:t>
            </w: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-12</w:t>
            </w: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609" w14:textId="726CD9D3" w:rsidR="00CF5CBA" w:rsidRPr="00F947A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Пеший крес</w:t>
            </w:r>
            <w:r w:rsidR="00096EA1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F947AB">
              <w:rPr>
                <w:rFonts w:ascii="Times New Roman" w:eastAsia="Calibri" w:hAnsi="Times New Roman" w:cs="Times New Roman"/>
                <w:sz w:val="26"/>
                <w:szCs w:val="26"/>
              </w:rPr>
              <w:t>ный ход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E87" w14:textId="54D444B9" w:rsidR="00CF5CBA" w:rsidRPr="002C616E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Переславль-Залесский, Музейный пер., д. 4 – </w:t>
            </w:r>
            <w:r w:rsidR="008B492B">
              <w:rPr>
                <w:rFonts w:ascii="Times New Roman" w:eastAsia="Calibri" w:hAnsi="Times New Roman" w:cs="Times New Roman"/>
                <w:sz w:val="26"/>
                <w:szCs w:val="26"/>
              </w:rPr>
              <w:t>пр</w:t>
            </w:r>
            <w:r w:rsidRPr="008B492B">
              <w:rPr>
                <w:rFonts w:ascii="Times New Roman" w:eastAsia="Calibri" w:hAnsi="Times New Roman" w:cs="Times New Roman"/>
                <w:sz w:val="26"/>
                <w:szCs w:val="26"/>
              </w:rPr>
              <w:t>авая</w:t>
            </w:r>
            <w:r w:rsidRPr="00ED10B5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8B492B" w:rsidRPr="008B492B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8B492B">
              <w:rPr>
                <w:rFonts w:ascii="Times New Roman" w:eastAsia="Calibri" w:hAnsi="Times New Roman" w:cs="Times New Roman"/>
                <w:sz w:val="26"/>
                <w:szCs w:val="26"/>
              </w:rPr>
              <w:t>абережная</w:t>
            </w:r>
            <w:r w:rsidR="008B49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р. Трубеж</w:t>
            </w:r>
            <w:r w:rsidRPr="00ED10B5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 </w:t>
            </w:r>
            <w:proofErr w:type="gramStart"/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="008B492B">
              <w:rPr>
                <w:rFonts w:ascii="Times New Roman" w:eastAsia="Calibri" w:hAnsi="Times New Roman" w:cs="Times New Roman"/>
                <w:sz w:val="26"/>
                <w:szCs w:val="26"/>
              </w:rPr>
              <w:t>ома</w:t>
            </w:r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62</w:t>
            </w:r>
            <w:proofErr w:type="gramEnd"/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8B49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Правая Набережная</w:t>
            </w:r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>, переход по Живому мосту, ул. Левая Набережная от дома 61 – ул. Левая Набережная, д. 165 (</w:t>
            </w:r>
            <w:r w:rsidR="00EF01F1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рам Сорока </w:t>
            </w:r>
            <w:proofErr w:type="spellStart"/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>Севастийских</w:t>
            </w:r>
            <w:proofErr w:type="spellEnd"/>
            <w:r w:rsidRPr="004B68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мучеников)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EC6A" w14:textId="77777777" w:rsidR="00CF5CBA" w:rsidRPr="002C616E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4ECF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 организация «Переславская епархия Русской Православной Церкви (Московский Патриархат)»</w:t>
            </w:r>
          </w:p>
        </w:tc>
      </w:tr>
      <w:tr w:rsidR="00CF5CBA" w:rsidRPr="002C616E" w14:paraId="712CA116" w14:textId="77777777" w:rsidTr="007D4E96">
        <w:trPr>
          <w:trHeight w:val="257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D24" w14:textId="77777777" w:rsidR="00CF5CBA" w:rsidRPr="00F947A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11:00-12:00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93B" w14:textId="6267DE2F" w:rsidR="00CF5CBA" w:rsidRPr="00F947A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Водный крес</w:t>
            </w:r>
            <w:r w:rsidR="001A560C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ный ход,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Водосвятный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молебен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62B" w14:textId="37353A82" w:rsidR="00CF5CBA" w:rsidRPr="00F947A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Начало водного крес</w:t>
            </w:r>
            <w:r w:rsidR="001A560C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ного хода: </w:t>
            </w:r>
            <w:r w:rsidR="0093422B">
              <w:rPr>
                <w:rFonts w:ascii="Times New Roman" w:eastAsia="Calibri" w:hAnsi="Times New Roman" w:cs="Times New Roman"/>
                <w:sz w:val="26"/>
                <w:szCs w:val="26"/>
              </w:rPr>
              <w:t>левая</w:t>
            </w:r>
            <w:r w:rsidR="00ED10B5" w:rsidRPr="00ED10B5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93422B" w:rsidRPr="0093422B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93422B">
              <w:rPr>
                <w:rFonts w:ascii="Times New Roman" w:eastAsia="Calibri" w:hAnsi="Times New Roman" w:cs="Times New Roman"/>
                <w:sz w:val="26"/>
                <w:szCs w:val="26"/>
              </w:rPr>
              <w:t>абережная</w:t>
            </w:r>
            <w:r w:rsidRPr="00ED10B5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93422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Трубеж, сход к реке у </w:t>
            </w:r>
            <w:r w:rsidRPr="00F04EAC">
              <w:rPr>
                <w:rFonts w:ascii="Times New Roman" w:eastAsia="Calibri" w:hAnsi="Times New Roman" w:cs="Times New Roman"/>
                <w:sz w:val="26"/>
                <w:szCs w:val="26"/>
              </w:rPr>
              <w:t>Обелиск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F04E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память воинов-</w:t>
            </w:r>
            <w:proofErr w:type="spellStart"/>
            <w:r w:rsidRPr="00F04EAC">
              <w:rPr>
                <w:rFonts w:ascii="Times New Roman" w:eastAsia="Calibri" w:hAnsi="Times New Roman" w:cs="Times New Roman"/>
                <w:sz w:val="26"/>
                <w:szCs w:val="26"/>
              </w:rPr>
              <w:t>переславцев</w:t>
            </w:r>
            <w:proofErr w:type="spellEnd"/>
            <w:r w:rsidRPr="00F04EAC">
              <w:rPr>
                <w:rFonts w:ascii="Times New Roman" w:eastAsia="Calibri" w:hAnsi="Times New Roman" w:cs="Times New Roman"/>
                <w:sz w:val="26"/>
                <w:szCs w:val="26"/>
              </w:rPr>
              <w:t>, павших в годы Великой Отечественной войны 1941-1945 гг.,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далее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следование  по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руслу реки Трубеж, акватории озера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Плещеево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(устье)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5022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4ECF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 организация «Переславская епархия Русской Православной Церкви (Московский Патриархат)»</w:t>
            </w:r>
          </w:p>
          <w:p w14:paraId="37F5F108" w14:textId="77777777" w:rsidR="00CF5CBA" w:rsidRPr="00F947A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5CBA" w:rsidRPr="002C616E" w14:paraId="188AF90B" w14:textId="77777777" w:rsidTr="007D4E96">
        <w:trPr>
          <w:trHeight w:val="97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962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12:00 - </w:t>
            </w:r>
            <w:r w:rsidRPr="00BE314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BE314F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BE314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020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 творческих коллективов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«Добрые песни - мелодии праздника»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2833" w14:textId="2E89F785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>ерритори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3422B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рама Сорока </w:t>
            </w:r>
            <w:proofErr w:type="spellStart"/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>Севастийских</w:t>
            </w:r>
            <w:proofErr w:type="spellEnd"/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мучеников</w:t>
            </w:r>
          </w:p>
          <w:p w14:paraId="008C1ECC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Переславль-Залесский, ул. Левая Набережная,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165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729D" w14:textId="41D9B038" w:rsidR="00BB3205" w:rsidRDefault="00BB3205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3205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 организация «Переславская епархия Русской Православной Церкви (Московский Патриархат)»</w:t>
            </w:r>
          </w:p>
          <w:p w14:paraId="1A862BAA" w14:textId="06CD893A" w:rsidR="00CF5CBA" w:rsidRDefault="00BB3205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3205"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Переславль-Залесского муниципального округа Ярославской области»</w:t>
            </w:r>
          </w:p>
          <w:p w14:paraId="2845CB0A" w14:textId="77777777" w:rsidR="00CF5CBA" w:rsidRPr="00F27FF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 «Молодежный центр»</w:t>
            </w:r>
          </w:p>
        </w:tc>
      </w:tr>
      <w:tr w:rsidR="00CF5CBA" w:rsidRPr="002C616E" w14:paraId="3ECA1037" w14:textId="77777777" w:rsidTr="007D4E96">
        <w:trPr>
          <w:trHeight w:val="97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1E2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3BF" w14:textId="77777777" w:rsidR="00CF5CBA" w:rsidRPr="00F27FF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Праздничная трапеза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0CC" w14:textId="77777777" w:rsidR="00C1425C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3422B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рама Сорока </w:t>
            </w:r>
            <w:proofErr w:type="spellStart"/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>Севастийских</w:t>
            </w:r>
            <w:proofErr w:type="spellEnd"/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мучеников</w:t>
            </w:r>
          </w:p>
          <w:p w14:paraId="2C30D0E8" w14:textId="48D996A5" w:rsidR="00CF5CBA" w:rsidRDefault="00C1425C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1425C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ул. Левая Набережная, д. 165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D3A" w14:textId="77777777" w:rsidR="00CF5CB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6" w:name="_Hlk167893437"/>
            <w:r w:rsidRPr="00304ECF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 организация «Переславская епархия Русской Православной Церкви (Московский Патриархат)»</w:t>
            </w:r>
          </w:p>
          <w:bookmarkEnd w:id="6"/>
          <w:p w14:paraId="73C745B4" w14:textId="77777777" w:rsidR="00CF5CBA" w:rsidRPr="00F27FFA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7FFA">
              <w:rPr>
                <w:rFonts w:ascii="Times New Roman" w:eastAsia="Calibri" w:hAnsi="Times New Roman" w:cs="Times New Roman"/>
                <w:sz w:val="26"/>
                <w:szCs w:val="26"/>
              </w:rPr>
              <w:t>МУ «Молодежный центр»</w:t>
            </w:r>
          </w:p>
        </w:tc>
      </w:tr>
    </w:tbl>
    <w:p w14:paraId="68DCD157" w14:textId="77777777" w:rsidR="00CF5CBA" w:rsidRDefault="00CF5CBA" w:rsidP="00CF5CBA">
      <w:pPr>
        <w:spacing w:after="0" w:line="240" w:lineRule="auto"/>
      </w:pPr>
    </w:p>
    <w:p w14:paraId="0D11C607" w14:textId="77777777" w:rsidR="00BB3205" w:rsidRDefault="00BB3205" w:rsidP="00CF5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  <w:sectPr w:rsidR="00BB3205" w:rsidSect="00BB3205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467F8CAF" w14:textId="40014DC8" w:rsidR="00CF5CBA" w:rsidRDefault="00CF5CBA" w:rsidP="00CF5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CF5CBA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120A" w14:textId="77777777" w:rsidR="00702672" w:rsidRDefault="00702672" w:rsidP="00833A00">
      <w:pPr>
        <w:spacing w:after="0" w:line="240" w:lineRule="auto"/>
      </w:pPr>
      <w:r>
        <w:separator/>
      </w:r>
    </w:p>
  </w:endnote>
  <w:endnote w:type="continuationSeparator" w:id="0">
    <w:p w14:paraId="0EEE89D7" w14:textId="77777777" w:rsidR="00702672" w:rsidRDefault="00702672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3B8E" w14:textId="77777777" w:rsidR="00702672" w:rsidRDefault="00702672" w:rsidP="00833A00">
      <w:pPr>
        <w:spacing w:after="0" w:line="240" w:lineRule="auto"/>
      </w:pPr>
      <w:r>
        <w:separator/>
      </w:r>
    </w:p>
  </w:footnote>
  <w:footnote w:type="continuationSeparator" w:id="0">
    <w:p w14:paraId="720436E5" w14:textId="77777777" w:rsidR="00702672" w:rsidRDefault="00702672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ACC5B13"/>
    <w:multiLevelType w:val="hybridMultilevel"/>
    <w:tmpl w:val="556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 w15:restartNumberingAfterBreak="0">
    <w:nsid w:val="72F205C8"/>
    <w:multiLevelType w:val="hybridMultilevel"/>
    <w:tmpl w:val="960835D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0"/>
  </w:num>
  <w:num w:numId="14">
    <w:abstractNumId w:val="23"/>
  </w:num>
  <w:num w:numId="15">
    <w:abstractNumId w:val="31"/>
  </w:num>
  <w:num w:numId="16">
    <w:abstractNumId w:val="27"/>
  </w:num>
  <w:num w:numId="17">
    <w:abstractNumId w:val="19"/>
  </w:num>
  <w:num w:numId="18">
    <w:abstractNumId w:val="29"/>
  </w:num>
  <w:num w:numId="19">
    <w:abstractNumId w:val="8"/>
  </w:num>
  <w:num w:numId="20">
    <w:abstractNumId w:val="16"/>
  </w:num>
  <w:num w:numId="21">
    <w:abstractNumId w:val="30"/>
  </w:num>
  <w:num w:numId="22">
    <w:abstractNumId w:val="5"/>
  </w:num>
  <w:num w:numId="23">
    <w:abstractNumId w:val="28"/>
  </w:num>
  <w:num w:numId="24">
    <w:abstractNumId w:val="7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25"/>
  </w:num>
  <w:num w:numId="30">
    <w:abstractNumId w:val="3"/>
  </w:num>
  <w:num w:numId="31">
    <w:abstractNumId w:val="26"/>
  </w:num>
  <w:num w:numId="32">
    <w:abstractNumId w:val="3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1060B"/>
    <w:rsid w:val="0001210B"/>
    <w:rsid w:val="000138EB"/>
    <w:rsid w:val="00016311"/>
    <w:rsid w:val="00022DCB"/>
    <w:rsid w:val="00033396"/>
    <w:rsid w:val="000437F8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6EA1"/>
    <w:rsid w:val="00097E1A"/>
    <w:rsid w:val="000A0400"/>
    <w:rsid w:val="000A0CE2"/>
    <w:rsid w:val="000A5EA2"/>
    <w:rsid w:val="000A64CF"/>
    <w:rsid w:val="000B2A2D"/>
    <w:rsid w:val="000B3CC9"/>
    <w:rsid w:val="000B69EF"/>
    <w:rsid w:val="000B6AAC"/>
    <w:rsid w:val="000C349F"/>
    <w:rsid w:val="000C3834"/>
    <w:rsid w:val="000C405B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560C"/>
    <w:rsid w:val="001A7A5D"/>
    <w:rsid w:val="001B1435"/>
    <w:rsid w:val="001B40FE"/>
    <w:rsid w:val="001B69D9"/>
    <w:rsid w:val="001C23BF"/>
    <w:rsid w:val="001C2ED2"/>
    <w:rsid w:val="001C34D8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3A1A"/>
    <w:rsid w:val="00256659"/>
    <w:rsid w:val="00260305"/>
    <w:rsid w:val="002623E0"/>
    <w:rsid w:val="002676F4"/>
    <w:rsid w:val="00270073"/>
    <w:rsid w:val="002726B6"/>
    <w:rsid w:val="00274A8E"/>
    <w:rsid w:val="00275089"/>
    <w:rsid w:val="0027541E"/>
    <w:rsid w:val="00275A49"/>
    <w:rsid w:val="00282914"/>
    <w:rsid w:val="00282BDB"/>
    <w:rsid w:val="00284C71"/>
    <w:rsid w:val="00285655"/>
    <w:rsid w:val="00290308"/>
    <w:rsid w:val="002965E3"/>
    <w:rsid w:val="002A1B3A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33BA"/>
    <w:rsid w:val="00326E7A"/>
    <w:rsid w:val="0033164A"/>
    <w:rsid w:val="00332705"/>
    <w:rsid w:val="0033635F"/>
    <w:rsid w:val="00336CD9"/>
    <w:rsid w:val="0034062D"/>
    <w:rsid w:val="0034246A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93E87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92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3A8F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2F68"/>
    <w:rsid w:val="004C52EC"/>
    <w:rsid w:val="004C7808"/>
    <w:rsid w:val="004D133E"/>
    <w:rsid w:val="004D33AF"/>
    <w:rsid w:val="004D7615"/>
    <w:rsid w:val="004E1642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DA5"/>
    <w:rsid w:val="005A0F46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0DEF"/>
    <w:rsid w:val="005C1F76"/>
    <w:rsid w:val="005C6429"/>
    <w:rsid w:val="005C6CA6"/>
    <w:rsid w:val="005C7592"/>
    <w:rsid w:val="005C7D38"/>
    <w:rsid w:val="005D3B79"/>
    <w:rsid w:val="005D5B2C"/>
    <w:rsid w:val="005E02EE"/>
    <w:rsid w:val="005E32FF"/>
    <w:rsid w:val="005E640E"/>
    <w:rsid w:val="005F0646"/>
    <w:rsid w:val="005F5924"/>
    <w:rsid w:val="005F65C6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379FC"/>
    <w:rsid w:val="00640293"/>
    <w:rsid w:val="00640C4C"/>
    <w:rsid w:val="00643F69"/>
    <w:rsid w:val="0064562F"/>
    <w:rsid w:val="0064581B"/>
    <w:rsid w:val="00646058"/>
    <w:rsid w:val="0065156C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81571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7865"/>
    <w:rsid w:val="00700D41"/>
    <w:rsid w:val="0070156B"/>
    <w:rsid w:val="00702672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4922"/>
    <w:rsid w:val="007470A0"/>
    <w:rsid w:val="00750D1C"/>
    <w:rsid w:val="00752A83"/>
    <w:rsid w:val="0075733E"/>
    <w:rsid w:val="00757F91"/>
    <w:rsid w:val="007616FF"/>
    <w:rsid w:val="007642D5"/>
    <w:rsid w:val="0077060D"/>
    <w:rsid w:val="00770AFE"/>
    <w:rsid w:val="0077295C"/>
    <w:rsid w:val="007761C1"/>
    <w:rsid w:val="00777D00"/>
    <w:rsid w:val="00780B8B"/>
    <w:rsid w:val="00781A81"/>
    <w:rsid w:val="00784A5A"/>
    <w:rsid w:val="00785BF0"/>
    <w:rsid w:val="00787DED"/>
    <w:rsid w:val="00793DF5"/>
    <w:rsid w:val="0079751D"/>
    <w:rsid w:val="007A378A"/>
    <w:rsid w:val="007A6DCB"/>
    <w:rsid w:val="007C227A"/>
    <w:rsid w:val="007C3448"/>
    <w:rsid w:val="007C498A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6168"/>
    <w:rsid w:val="00867754"/>
    <w:rsid w:val="008701C1"/>
    <w:rsid w:val="008764D5"/>
    <w:rsid w:val="00876BF6"/>
    <w:rsid w:val="00877DF5"/>
    <w:rsid w:val="00886980"/>
    <w:rsid w:val="008A0C6F"/>
    <w:rsid w:val="008A7B21"/>
    <w:rsid w:val="008B492B"/>
    <w:rsid w:val="008C20D5"/>
    <w:rsid w:val="008C282C"/>
    <w:rsid w:val="008C74AF"/>
    <w:rsid w:val="008C74B5"/>
    <w:rsid w:val="008D1EAE"/>
    <w:rsid w:val="008D364D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617B"/>
    <w:rsid w:val="00927C1F"/>
    <w:rsid w:val="009310DA"/>
    <w:rsid w:val="00931B5E"/>
    <w:rsid w:val="0093220A"/>
    <w:rsid w:val="0093422B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9CA"/>
    <w:rsid w:val="009A3490"/>
    <w:rsid w:val="009A5873"/>
    <w:rsid w:val="009A58E0"/>
    <w:rsid w:val="009B79DC"/>
    <w:rsid w:val="009C09CE"/>
    <w:rsid w:val="009C12B1"/>
    <w:rsid w:val="009C1FF3"/>
    <w:rsid w:val="009C6A58"/>
    <w:rsid w:val="009D1C09"/>
    <w:rsid w:val="009D2A6F"/>
    <w:rsid w:val="009D2B85"/>
    <w:rsid w:val="009D539B"/>
    <w:rsid w:val="009D6CD0"/>
    <w:rsid w:val="009D6E7D"/>
    <w:rsid w:val="009E09D1"/>
    <w:rsid w:val="009E1C8E"/>
    <w:rsid w:val="009E5818"/>
    <w:rsid w:val="009F1834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53E"/>
    <w:rsid w:val="00A04F3C"/>
    <w:rsid w:val="00A06CC8"/>
    <w:rsid w:val="00A072E1"/>
    <w:rsid w:val="00A1093F"/>
    <w:rsid w:val="00A124CE"/>
    <w:rsid w:val="00A134B1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41F81"/>
    <w:rsid w:val="00A509A4"/>
    <w:rsid w:val="00A51141"/>
    <w:rsid w:val="00A54C95"/>
    <w:rsid w:val="00A609A8"/>
    <w:rsid w:val="00A652BB"/>
    <w:rsid w:val="00A65D7C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7155"/>
    <w:rsid w:val="00B105B0"/>
    <w:rsid w:val="00B1445B"/>
    <w:rsid w:val="00B1679A"/>
    <w:rsid w:val="00B22088"/>
    <w:rsid w:val="00B22668"/>
    <w:rsid w:val="00B318C3"/>
    <w:rsid w:val="00B33A12"/>
    <w:rsid w:val="00B340F1"/>
    <w:rsid w:val="00B44B8A"/>
    <w:rsid w:val="00B45229"/>
    <w:rsid w:val="00B475CF"/>
    <w:rsid w:val="00B63FEE"/>
    <w:rsid w:val="00B672D2"/>
    <w:rsid w:val="00B67BBC"/>
    <w:rsid w:val="00B70F3D"/>
    <w:rsid w:val="00B74CDF"/>
    <w:rsid w:val="00B77909"/>
    <w:rsid w:val="00B80A62"/>
    <w:rsid w:val="00B87BCE"/>
    <w:rsid w:val="00B903C3"/>
    <w:rsid w:val="00B92459"/>
    <w:rsid w:val="00B96834"/>
    <w:rsid w:val="00BA02B4"/>
    <w:rsid w:val="00BA3946"/>
    <w:rsid w:val="00BA5219"/>
    <w:rsid w:val="00BB290B"/>
    <w:rsid w:val="00BB30EE"/>
    <w:rsid w:val="00BB3205"/>
    <w:rsid w:val="00BB37E4"/>
    <w:rsid w:val="00BC1BB4"/>
    <w:rsid w:val="00BC25C8"/>
    <w:rsid w:val="00BC49F0"/>
    <w:rsid w:val="00BD349E"/>
    <w:rsid w:val="00BD62EB"/>
    <w:rsid w:val="00BE30D5"/>
    <w:rsid w:val="00BE4718"/>
    <w:rsid w:val="00BE4C2D"/>
    <w:rsid w:val="00BF273A"/>
    <w:rsid w:val="00BF3EE7"/>
    <w:rsid w:val="00BF58C9"/>
    <w:rsid w:val="00BF62ED"/>
    <w:rsid w:val="00BF6A7E"/>
    <w:rsid w:val="00C0059C"/>
    <w:rsid w:val="00C00B23"/>
    <w:rsid w:val="00C02B1A"/>
    <w:rsid w:val="00C032F0"/>
    <w:rsid w:val="00C042D9"/>
    <w:rsid w:val="00C0453B"/>
    <w:rsid w:val="00C04677"/>
    <w:rsid w:val="00C0697E"/>
    <w:rsid w:val="00C12752"/>
    <w:rsid w:val="00C1425C"/>
    <w:rsid w:val="00C16971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3C47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CF5CBA"/>
    <w:rsid w:val="00D00110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44D5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0E2B"/>
    <w:rsid w:val="00D9192D"/>
    <w:rsid w:val="00D9342A"/>
    <w:rsid w:val="00D96254"/>
    <w:rsid w:val="00D9725D"/>
    <w:rsid w:val="00DA166E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ACC"/>
    <w:rsid w:val="00E66BF5"/>
    <w:rsid w:val="00E71886"/>
    <w:rsid w:val="00E722AC"/>
    <w:rsid w:val="00E8289D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10B5"/>
    <w:rsid w:val="00ED2D07"/>
    <w:rsid w:val="00ED3DE1"/>
    <w:rsid w:val="00ED4860"/>
    <w:rsid w:val="00EE1677"/>
    <w:rsid w:val="00EE296A"/>
    <w:rsid w:val="00EE47AD"/>
    <w:rsid w:val="00EE4F8A"/>
    <w:rsid w:val="00EE7AC3"/>
    <w:rsid w:val="00EF01F1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49C2-79A7-4315-8547-9CA5214E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26</cp:revision>
  <cp:lastPrinted>2025-02-17T10:18:00Z</cp:lastPrinted>
  <dcterms:created xsi:type="dcterms:W3CDTF">2025-04-08T21:10:00Z</dcterms:created>
  <dcterms:modified xsi:type="dcterms:W3CDTF">2025-05-26T06:14:00Z</dcterms:modified>
</cp:coreProperties>
</file>