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0C17" w14:textId="77777777" w:rsidR="0001625D" w:rsidRDefault="00F60CC5" w:rsidP="00D8434E">
      <w:pPr>
        <w:jc w:val="center"/>
      </w:pPr>
      <w:r>
        <w:pict w14:anchorId="27635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5CBB9C5B" w14:textId="77777777" w:rsidR="0001625D" w:rsidRDefault="0001625D" w:rsidP="00D8434E">
      <w:pPr>
        <w:jc w:val="center"/>
        <w:rPr>
          <w:sz w:val="10"/>
          <w:szCs w:val="10"/>
        </w:rPr>
      </w:pPr>
    </w:p>
    <w:p w14:paraId="246A4346" w14:textId="77777777" w:rsidR="0001625D" w:rsidRDefault="0001625D" w:rsidP="00D8434E">
      <w:pPr>
        <w:jc w:val="center"/>
        <w:rPr>
          <w:sz w:val="10"/>
          <w:szCs w:val="10"/>
        </w:rPr>
      </w:pPr>
    </w:p>
    <w:p w14:paraId="1BA3A3B5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FCC10F8" w14:textId="77777777" w:rsidR="0001625D" w:rsidRDefault="0001625D" w:rsidP="00D365FA">
      <w:pPr>
        <w:rPr>
          <w:sz w:val="16"/>
          <w:szCs w:val="16"/>
        </w:rPr>
      </w:pPr>
    </w:p>
    <w:p w14:paraId="02B3FF7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E5C5E5B" w14:textId="77777777" w:rsidR="0001625D" w:rsidRDefault="0001625D" w:rsidP="008C09A2"/>
    <w:p w14:paraId="489CB90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F723414" w14:textId="01125EDE" w:rsidR="0001625D" w:rsidRPr="00F60CC5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F60CC5" w:rsidRPr="00F60CC5">
        <w:rPr>
          <w:sz w:val="26"/>
          <w:szCs w:val="26"/>
        </w:rPr>
        <w:t>29.</w:t>
      </w:r>
      <w:r w:rsidR="00F60CC5">
        <w:rPr>
          <w:sz w:val="26"/>
          <w:szCs w:val="26"/>
          <w:lang w:val="en-US"/>
        </w:rPr>
        <w:t>05.2024</w:t>
      </w:r>
      <w:r>
        <w:rPr>
          <w:sz w:val="26"/>
          <w:szCs w:val="26"/>
        </w:rPr>
        <w:t xml:space="preserve"> № </w:t>
      </w:r>
      <w:r w:rsidR="00F60CC5">
        <w:rPr>
          <w:sz w:val="26"/>
          <w:szCs w:val="26"/>
          <w:lang w:val="en-US"/>
        </w:rPr>
        <w:t>ПОС.03-1226/24</w:t>
      </w:r>
    </w:p>
    <w:p w14:paraId="1B44BF81" w14:textId="77777777" w:rsidR="0001625D" w:rsidRDefault="0001625D" w:rsidP="00D365FA">
      <w:pPr>
        <w:rPr>
          <w:sz w:val="26"/>
          <w:szCs w:val="26"/>
        </w:rPr>
      </w:pPr>
    </w:p>
    <w:p w14:paraId="37738258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55C3293" w14:textId="77777777" w:rsidR="0001625D" w:rsidRPr="004075CC" w:rsidRDefault="0001625D" w:rsidP="00D8434E"/>
    <w:p w14:paraId="1D0D0B9E" w14:textId="77777777" w:rsidR="0001625D" w:rsidRPr="004075CC" w:rsidRDefault="0001625D" w:rsidP="00D8434E"/>
    <w:p w14:paraId="18837A8D" w14:textId="77777777" w:rsidR="00F74F16" w:rsidRPr="0025091C" w:rsidRDefault="00F74F16" w:rsidP="00F74F16">
      <w:pPr>
        <w:rPr>
          <w:sz w:val="26"/>
          <w:szCs w:val="26"/>
        </w:rPr>
      </w:pPr>
      <w:r w:rsidRPr="0025091C">
        <w:rPr>
          <w:sz w:val="26"/>
          <w:szCs w:val="26"/>
        </w:rPr>
        <w:t xml:space="preserve">О подготовке документации по планировке </w:t>
      </w:r>
    </w:p>
    <w:p w14:paraId="07013803" w14:textId="77777777" w:rsidR="00E36851" w:rsidRDefault="00F74F16" w:rsidP="00E36851">
      <w:pPr>
        <w:rPr>
          <w:sz w:val="26"/>
          <w:szCs w:val="26"/>
        </w:rPr>
      </w:pPr>
      <w:r w:rsidRPr="0025091C">
        <w:rPr>
          <w:sz w:val="26"/>
          <w:szCs w:val="26"/>
        </w:rPr>
        <w:t>территории</w:t>
      </w:r>
      <w:r w:rsidR="00E36851" w:rsidRPr="00E36851">
        <w:rPr>
          <w:sz w:val="26"/>
          <w:szCs w:val="26"/>
        </w:rPr>
        <w:t xml:space="preserve"> (проект планировки территории, </w:t>
      </w:r>
    </w:p>
    <w:p w14:paraId="54CE74D3" w14:textId="77777777" w:rsidR="00E36851" w:rsidRDefault="00E36851" w:rsidP="00E36851">
      <w:pPr>
        <w:rPr>
          <w:sz w:val="26"/>
          <w:szCs w:val="26"/>
        </w:rPr>
      </w:pPr>
      <w:r w:rsidRPr="00E36851">
        <w:rPr>
          <w:sz w:val="26"/>
          <w:szCs w:val="26"/>
        </w:rPr>
        <w:t xml:space="preserve">проект межевания территории) в границах </w:t>
      </w:r>
    </w:p>
    <w:p w14:paraId="0F64A32A" w14:textId="77777777" w:rsidR="00E36851" w:rsidRDefault="00E36851" w:rsidP="00E36851">
      <w:pPr>
        <w:rPr>
          <w:sz w:val="26"/>
          <w:szCs w:val="26"/>
        </w:rPr>
      </w:pPr>
      <w:r w:rsidRPr="00E36851">
        <w:rPr>
          <w:sz w:val="26"/>
          <w:szCs w:val="26"/>
        </w:rPr>
        <w:t>земельных участков с</w:t>
      </w:r>
      <w:r>
        <w:rPr>
          <w:sz w:val="26"/>
          <w:szCs w:val="26"/>
        </w:rPr>
        <w:t xml:space="preserve"> кадастровыми номерами </w:t>
      </w:r>
    </w:p>
    <w:p w14:paraId="22D433F0" w14:textId="77777777" w:rsidR="00E36851" w:rsidRDefault="00E36851" w:rsidP="00E36851">
      <w:pPr>
        <w:rPr>
          <w:sz w:val="26"/>
          <w:szCs w:val="26"/>
        </w:rPr>
      </w:pPr>
      <w:r w:rsidRPr="00E36851">
        <w:rPr>
          <w:sz w:val="26"/>
          <w:szCs w:val="26"/>
        </w:rPr>
        <w:t>76:11:043803:763, 76:11:043803:765</w:t>
      </w:r>
      <w:r w:rsidR="00616DC7">
        <w:rPr>
          <w:sz w:val="26"/>
          <w:szCs w:val="26"/>
        </w:rPr>
        <w:t>,</w:t>
      </w:r>
      <w:r w:rsidRPr="00E36851">
        <w:rPr>
          <w:sz w:val="26"/>
          <w:szCs w:val="26"/>
        </w:rPr>
        <w:t xml:space="preserve"> 76:11:043803:3</w:t>
      </w:r>
    </w:p>
    <w:p w14:paraId="41D94213" w14:textId="77777777" w:rsidR="00E36851" w:rsidRDefault="00E36851" w:rsidP="00E36851">
      <w:pPr>
        <w:rPr>
          <w:sz w:val="26"/>
          <w:szCs w:val="26"/>
        </w:rPr>
      </w:pPr>
      <w:r w:rsidRPr="00E3685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д. Щелканка, р-н Переславский, </w:t>
      </w:r>
    </w:p>
    <w:p w14:paraId="46C89C1B" w14:textId="77777777" w:rsidR="00F74F16" w:rsidRDefault="00E36851" w:rsidP="00E36851">
      <w:pPr>
        <w:rPr>
          <w:sz w:val="26"/>
          <w:szCs w:val="26"/>
        </w:rPr>
      </w:pPr>
      <w:r w:rsidRPr="00E36851">
        <w:rPr>
          <w:sz w:val="26"/>
          <w:szCs w:val="26"/>
        </w:rPr>
        <w:t>Ярославская область</w:t>
      </w:r>
    </w:p>
    <w:p w14:paraId="1919A369" w14:textId="77777777" w:rsidR="00E36851" w:rsidRPr="0025091C" w:rsidRDefault="00E36851" w:rsidP="00E36851">
      <w:pPr>
        <w:rPr>
          <w:sz w:val="26"/>
          <w:szCs w:val="26"/>
        </w:rPr>
      </w:pPr>
    </w:p>
    <w:p w14:paraId="079EA054" w14:textId="77777777" w:rsidR="00F74F16" w:rsidRPr="0025091C" w:rsidRDefault="00F74F16" w:rsidP="00F74F16">
      <w:pPr>
        <w:rPr>
          <w:sz w:val="26"/>
          <w:szCs w:val="26"/>
        </w:rPr>
      </w:pPr>
    </w:p>
    <w:p w14:paraId="6B797E4B" w14:textId="77777777" w:rsidR="00F74F16" w:rsidRPr="0025091C" w:rsidRDefault="00F74F16" w:rsidP="00F74F16">
      <w:pPr>
        <w:jc w:val="both"/>
        <w:rPr>
          <w:sz w:val="26"/>
          <w:szCs w:val="26"/>
        </w:rPr>
      </w:pPr>
      <w:r w:rsidRPr="0025091C">
        <w:rPr>
          <w:sz w:val="26"/>
          <w:szCs w:val="26"/>
        </w:rPr>
        <w:tab/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и о внесении изменений в постановление Правительства Российской Федерации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от 19.01.2006 № 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Правилами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№ 2, Уставом городского округа город Переславль-Залесский Ярославской области, постановлением Администрации города Переславля-Залесского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от 18.10.2019 № ПОС.03-2420/19 «Об утверждении Административного регламента представления муниципальной услуги «Принятие решений о подготовке,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об утверждении документации по планировке территории», заявлением </w:t>
      </w:r>
      <w:r w:rsidR="00616DC7">
        <w:rPr>
          <w:sz w:val="26"/>
          <w:szCs w:val="26"/>
        </w:rPr>
        <w:br/>
        <w:t>Засухина А.Е., Сурина П.В.</w:t>
      </w:r>
      <w:r w:rsidRPr="0025091C">
        <w:rPr>
          <w:sz w:val="26"/>
          <w:szCs w:val="26"/>
        </w:rPr>
        <w:t>,</w:t>
      </w:r>
    </w:p>
    <w:p w14:paraId="2EEF03E6" w14:textId="77777777" w:rsidR="00F74F16" w:rsidRDefault="00F74F16" w:rsidP="00F74F16"/>
    <w:p w14:paraId="227563C0" w14:textId="77777777" w:rsidR="00F74F16" w:rsidRPr="00F74F16" w:rsidRDefault="00F74F16" w:rsidP="00F74F16">
      <w:pPr>
        <w:jc w:val="center"/>
        <w:rPr>
          <w:sz w:val="28"/>
          <w:szCs w:val="28"/>
        </w:rPr>
      </w:pPr>
      <w:r w:rsidRPr="00F74F16">
        <w:rPr>
          <w:sz w:val="28"/>
          <w:szCs w:val="28"/>
        </w:rPr>
        <w:t>Администрация города Переславля-Залесского постановляет:</w:t>
      </w:r>
    </w:p>
    <w:p w14:paraId="0C808463" w14:textId="77777777" w:rsidR="00F74F16" w:rsidRDefault="00F74F16" w:rsidP="00F74F16"/>
    <w:p w14:paraId="39636FF4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1.</w:t>
      </w:r>
      <w:r w:rsidRPr="0025091C">
        <w:rPr>
          <w:sz w:val="26"/>
          <w:szCs w:val="26"/>
        </w:rPr>
        <w:tab/>
        <w:t xml:space="preserve">Подготовить </w:t>
      </w:r>
      <w:r w:rsidR="00616DC7">
        <w:rPr>
          <w:sz w:val="26"/>
          <w:szCs w:val="26"/>
        </w:rPr>
        <w:t xml:space="preserve">Засухину А.Е., Сурину П.В. </w:t>
      </w:r>
      <w:r w:rsidRPr="0025091C">
        <w:rPr>
          <w:sz w:val="26"/>
          <w:szCs w:val="26"/>
        </w:rPr>
        <w:t xml:space="preserve">документацию по планировке территории </w:t>
      </w:r>
      <w:r w:rsidR="00616DC7" w:rsidRPr="00616DC7">
        <w:rPr>
          <w:sz w:val="26"/>
          <w:szCs w:val="26"/>
        </w:rPr>
        <w:t xml:space="preserve">(проект планировки территории, проект межевания территории) в </w:t>
      </w:r>
      <w:r w:rsidR="00616DC7">
        <w:rPr>
          <w:sz w:val="26"/>
          <w:szCs w:val="26"/>
        </w:rPr>
        <w:t>границах земельных участков с кадастровыми номерами</w:t>
      </w:r>
      <w:r w:rsidR="00616DC7" w:rsidRPr="00616DC7">
        <w:rPr>
          <w:sz w:val="26"/>
          <w:szCs w:val="26"/>
        </w:rPr>
        <w:t xml:space="preserve"> </w:t>
      </w:r>
      <w:r w:rsidR="00616DC7" w:rsidRPr="00616DC7">
        <w:rPr>
          <w:sz w:val="26"/>
          <w:szCs w:val="26"/>
        </w:rPr>
        <w:lastRenderedPageBreak/>
        <w:t>76:11:043803:763, 76:11:043803:765</w:t>
      </w:r>
      <w:r w:rsidR="00616DC7">
        <w:rPr>
          <w:sz w:val="26"/>
          <w:szCs w:val="26"/>
        </w:rPr>
        <w:t>,</w:t>
      </w:r>
      <w:r w:rsidR="00616DC7" w:rsidRPr="00616DC7">
        <w:rPr>
          <w:sz w:val="26"/>
          <w:szCs w:val="26"/>
        </w:rPr>
        <w:t xml:space="preserve"> 76:11:043803:3 по адресу: </w:t>
      </w:r>
      <w:r w:rsidR="00616DC7">
        <w:rPr>
          <w:sz w:val="26"/>
          <w:szCs w:val="26"/>
        </w:rPr>
        <w:t xml:space="preserve">д. Щелканка, р-н Переславский, </w:t>
      </w:r>
      <w:r w:rsidR="00616DC7" w:rsidRPr="00616DC7">
        <w:rPr>
          <w:sz w:val="26"/>
          <w:szCs w:val="26"/>
        </w:rPr>
        <w:t>Ярославская область</w:t>
      </w:r>
      <w:r w:rsidR="00D30B7B" w:rsidRPr="0025091C">
        <w:rPr>
          <w:sz w:val="26"/>
          <w:szCs w:val="26"/>
        </w:rPr>
        <w:t xml:space="preserve"> </w:t>
      </w:r>
      <w:r w:rsidR="00D6402F">
        <w:rPr>
          <w:sz w:val="26"/>
          <w:szCs w:val="26"/>
        </w:rPr>
        <w:t xml:space="preserve">(далее – Проект) </w:t>
      </w:r>
      <w:r w:rsidRPr="0025091C">
        <w:rPr>
          <w:sz w:val="26"/>
          <w:szCs w:val="26"/>
        </w:rPr>
        <w:t xml:space="preserve">за счет </w:t>
      </w:r>
      <w:r w:rsidR="00D30B7B">
        <w:rPr>
          <w:sz w:val="26"/>
          <w:szCs w:val="26"/>
        </w:rPr>
        <w:t>собственных</w:t>
      </w:r>
      <w:r w:rsidR="00D30B7B" w:rsidRPr="0025091C">
        <w:rPr>
          <w:sz w:val="26"/>
          <w:szCs w:val="26"/>
        </w:rPr>
        <w:t xml:space="preserve"> </w:t>
      </w:r>
      <w:r w:rsidRPr="0025091C">
        <w:rPr>
          <w:sz w:val="26"/>
          <w:szCs w:val="26"/>
        </w:rPr>
        <w:t>средств в соответствии с техническими заданиями (приложения 1, 2 к настоящему постановлению).</w:t>
      </w:r>
    </w:p>
    <w:p w14:paraId="36CAC101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2.</w:t>
      </w:r>
      <w:r w:rsidRPr="0025091C">
        <w:rPr>
          <w:sz w:val="26"/>
          <w:szCs w:val="26"/>
        </w:rPr>
        <w:tab/>
        <w:t>Управлению архитектуры и градостроительства Администрации города Переславля-Залесского (Божков М.А.):</w:t>
      </w:r>
    </w:p>
    <w:p w14:paraId="1B5B0348" w14:textId="77777777" w:rsidR="00D6402F" w:rsidRPr="0025091C" w:rsidRDefault="00D6402F" w:rsidP="00D6402F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2.1</w:t>
      </w:r>
      <w:r w:rsidRPr="0025091C">
        <w:rPr>
          <w:sz w:val="26"/>
          <w:szCs w:val="26"/>
        </w:rPr>
        <w:tab/>
        <w:t xml:space="preserve">по результатам проверки подготовить проект постановления </w:t>
      </w:r>
      <w:r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 назначении публичных слушаний или общественных обсуждений </w:t>
      </w:r>
      <w:r>
        <w:rPr>
          <w:sz w:val="26"/>
          <w:szCs w:val="26"/>
        </w:rPr>
        <w:t xml:space="preserve">по Проекту </w:t>
      </w:r>
      <w:r>
        <w:rPr>
          <w:sz w:val="26"/>
          <w:szCs w:val="26"/>
        </w:rPr>
        <w:br/>
      </w:r>
      <w:r w:rsidRPr="00DB4CF8">
        <w:rPr>
          <w:sz w:val="26"/>
          <w:szCs w:val="26"/>
        </w:rPr>
        <w:t>или отклонить такую документацию и направить ее на доработку</w:t>
      </w:r>
      <w:r w:rsidRPr="0025091C">
        <w:rPr>
          <w:sz w:val="26"/>
          <w:szCs w:val="26"/>
        </w:rPr>
        <w:t>;</w:t>
      </w:r>
    </w:p>
    <w:p w14:paraId="0D999250" w14:textId="77777777" w:rsidR="00D6402F" w:rsidRPr="00377B6E" w:rsidRDefault="00D6402F" w:rsidP="00D6402F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2.2</w:t>
      </w:r>
      <w:r w:rsidRPr="00377B6E">
        <w:rPr>
          <w:sz w:val="26"/>
          <w:szCs w:val="26"/>
        </w:rPr>
        <w:tab/>
        <w:t>по результатам публичных слушаний или общественных обсуждений направить в Администрацию города Переславля-Залесского</w:t>
      </w:r>
      <w:r>
        <w:rPr>
          <w:sz w:val="26"/>
          <w:szCs w:val="26"/>
        </w:rPr>
        <w:t xml:space="preserve"> </w:t>
      </w:r>
      <w:r w:rsidRPr="00377B6E">
        <w:rPr>
          <w:sz w:val="26"/>
          <w:szCs w:val="26"/>
        </w:rPr>
        <w:t>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 или отклонения данной документации и направления ее на доработку;</w:t>
      </w:r>
    </w:p>
    <w:p w14:paraId="578EC088" w14:textId="77777777" w:rsidR="00D6402F" w:rsidRPr="00377B6E" w:rsidRDefault="00D6402F" w:rsidP="00D6402F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2.3</w:t>
      </w:r>
      <w:r w:rsidRPr="00377B6E">
        <w:rPr>
          <w:sz w:val="26"/>
          <w:szCs w:val="26"/>
        </w:rPr>
        <w:tab/>
        <w:t xml:space="preserve">со дня опубликования решения о подготовке </w:t>
      </w:r>
      <w:r>
        <w:rPr>
          <w:sz w:val="26"/>
          <w:szCs w:val="26"/>
        </w:rPr>
        <w:t>Проекта</w:t>
      </w:r>
      <w:r w:rsidRPr="00377B6E">
        <w:rPr>
          <w:sz w:val="26"/>
          <w:szCs w:val="26"/>
        </w:rPr>
        <w:t xml:space="preserve">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города Переславл</w:t>
      </w:r>
      <w:r>
        <w:rPr>
          <w:sz w:val="26"/>
          <w:szCs w:val="26"/>
        </w:rPr>
        <w:t>я-Залесского (ул. Советская, д.5, каб.</w:t>
      </w:r>
      <w:r w:rsidRPr="00377B6E">
        <w:rPr>
          <w:sz w:val="26"/>
          <w:szCs w:val="26"/>
        </w:rPr>
        <w:t xml:space="preserve">2, в электронном виде — по адресу: adm.grado.pereslavl@yandex.ru) с </w:t>
      </w:r>
      <w:r w:rsidR="00AC49DD">
        <w:rPr>
          <w:sz w:val="26"/>
          <w:szCs w:val="26"/>
        </w:rPr>
        <w:t>29.05</w:t>
      </w:r>
      <w:r w:rsidRPr="00377B6E">
        <w:rPr>
          <w:sz w:val="26"/>
          <w:szCs w:val="26"/>
        </w:rPr>
        <w:t xml:space="preserve">.2024 по </w:t>
      </w:r>
      <w:r w:rsidR="00AC49DD">
        <w:rPr>
          <w:sz w:val="26"/>
          <w:szCs w:val="26"/>
        </w:rPr>
        <w:t>05.06</w:t>
      </w:r>
      <w:r w:rsidRPr="00377B6E">
        <w:rPr>
          <w:sz w:val="26"/>
          <w:szCs w:val="26"/>
        </w:rPr>
        <w:t>.2024;</w:t>
      </w:r>
    </w:p>
    <w:p w14:paraId="1A7D0776" w14:textId="77777777" w:rsidR="00AC49DD" w:rsidRPr="00AC49DD" w:rsidRDefault="00AC49DD" w:rsidP="00AC49DD">
      <w:pPr>
        <w:ind w:firstLine="851"/>
        <w:jc w:val="both"/>
        <w:rPr>
          <w:sz w:val="26"/>
          <w:szCs w:val="26"/>
        </w:rPr>
      </w:pPr>
      <w:r w:rsidRPr="00AC49DD">
        <w:rPr>
          <w:sz w:val="26"/>
          <w:szCs w:val="26"/>
        </w:rPr>
        <w:t>2.4 опубликовать Проект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«Документация по планировке территории» в течение семи дней со дня утверждения указанной документации;</w:t>
      </w:r>
    </w:p>
    <w:p w14:paraId="4993FC7A" w14:textId="77777777" w:rsidR="00AC49DD" w:rsidRPr="00AC49DD" w:rsidRDefault="00AC49DD" w:rsidP="00AC49DD">
      <w:pPr>
        <w:ind w:firstLine="851"/>
        <w:jc w:val="both"/>
        <w:rPr>
          <w:sz w:val="26"/>
          <w:szCs w:val="26"/>
        </w:rPr>
      </w:pPr>
      <w:r w:rsidRPr="00AC49DD">
        <w:rPr>
          <w:sz w:val="26"/>
          <w:szCs w:val="26"/>
        </w:rPr>
        <w:t>2.5</w:t>
      </w:r>
      <w:r w:rsidRPr="00AC49DD">
        <w:rPr>
          <w:sz w:val="26"/>
          <w:szCs w:val="26"/>
        </w:rPr>
        <w:tab/>
        <w:t>разместить Проект и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4D49C084" w14:textId="77777777" w:rsidR="00AC49DD" w:rsidRDefault="00AC49DD" w:rsidP="00AC49DD">
      <w:pPr>
        <w:ind w:firstLine="851"/>
        <w:jc w:val="both"/>
        <w:rPr>
          <w:sz w:val="26"/>
          <w:szCs w:val="26"/>
        </w:rPr>
      </w:pPr>
      <w:r w:rsidRPr="00AC49DD">
        <w:rPr>
          <w:sz w:val="26"/>
          <w:szCs w:val="26"/>
        </w:rPr>
        <w:t>3.</w:t>
      </w:r>
      <w:r w:rsidRPr="00AC49DD">
        <w:rPr>
          <w:sz w:val="26"/>
          <w:szCs w:val="26"/>
        </w:rPr>
        <w:tab/>
        <w:t>Опубликовать настоящее постановление 29.05.2024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16B6CE2" w14:textId="77777777" w:rsidR="00F74F16" w:rsidRPr="0025091C" w:rsidRDefault="00F74F16" w:rsidP="00AC49DD">
      <w:pPr>
        <w:ind w:firstLine="851"/>
        <w:jc w:val="both"/>
        <w:rPr>
          <w:sz w:val="26"/>
          <w:szCs w:val="26"/>
        </w:rPr>
      </w:pPr>
      <w:r w:rsidRPr="004931AD">
        <w:rPr>
          <w:sz w:val="26"/>
          <w:szCs w:val="26"/>
        </w:rPr>
        <w:t>4.</w:t>
      </w:r>
      <w:r w:rsidRPr="004931AD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13CE747" w14:textId="77777777" w:rsidR="00F74F16" w:rsidRDefault="00F74F16" w:rsidP="00F74F16"/>
    <w:p w14:paraId="08816C15" w14:textId="77777777" w:rsidR="00F74F16" w:rsidRDefault="00F74F16" w:rsidP="00F74F16"/>
    <w:p w14:paraId="681C1A93" w14:textId="77777777" w:rsidR="00F74F16" w:rsidRPr="0025091C" w:rsidRDefault="00F74F16" w:rsidP="00F74F16">
      <w:pPr>
        <w:rPr>
          <w:sz w:val="26"/>
          <w:szCs w:val="26"/>
        </w:rPr>
      </w:pPr>
    </w:p>
    <w:p w14:paraId="1934550B" w14:textId="77777777" w:rsidR="00F74F16" w:rsidRPr="0025091C" w:rsidRDefault="00F74F16" w:rsidP="00F74F16">
      <w:pPr>
        <w:rPr>
          <w:sz w:val="26"/>
          <w:szCs w:val="26"/>
        </w:rPr>
      </w:pPr>
      <w:r w:rsidRPr="0025091C">
        <w:rPr>
          <w:sz w:val="26"/>
          <w:szCs w:val="26"/>
        </w:rPr>
        <w:t>Заместитель Главы Администрации</w:t>
      </w:r>
    </w:p>
    <w:p w14:paraId="07AF4018" w14:textId="77777777" w:rsidR="00F74F16" w:rsidRPr="0025091C" w:rsidRDefault="0025091C" w:rsidP="00F74F16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  <w:t xml:space="preserve">Т.С. Ильина </w:t>
      </w:r>
    </w:p>
    <w:p w14:paraId="693A9BED" w14:textId="77777777" w:rsidR="00F74F16" w:rsidRPr="0025091C" w:rsidRDefault="00F74F16" w:rsidP="00F74F16">
      <w:pPr>
        <w:rPr>
          <w:sz w:val="26"/>
          <w:szCs w:val="26"/>
        </w:rPr>
      </w:pPr>
    </w:p>
    <w:p w14:paraId="087CD0AE" w14:textId="77777777" w:rsidR="00F74F16" w:rsidRPr="00F60CC5" w:rsidRDefault="00F74F16" w:rsidP="00F74F16">
      <w:pPr>
        <w:rPr>
          <w:color w:val="FFFFFF"/>
          <w:sz w:val="26"/>
          <w:szCs w:val="26"/>
        </w:rPr>
      </w:pPr>
      <w:r w:rsidRPr="00F60CC5">
        <w:rPr>
          <w:color w:val="FFFFFF"/>
          <w:sz w:val="26"/>
          <w:szCs w:val="26"/>
        </w:rPr>
        <w:t>Согласовано:</w:t>
      </w:r>
    </w:p>
    <w:p w14:paraId="375E672C" w14:textId="77777777" w:rsidR="00F74F16" w:rsidRPr="00F60CC5" w:rsidRDefault="00F74F16" w:rsidP="00F74F16">
      <w:pPr>
        <w:rPr>
          <w:color w:val="FFFFFF"/>
        </w:rPr>
      </w:pPr>
      <w:r w:rsidRPr="00F60CC5">
        <w:rPr>
          <w:color w:val="FFFFFF"/>
        </w:rPr>
        <w:t>____________ М.А. Божков</w:t>
      </w:r>
    </w:p>
    <w:p w14:paraId="3BA8D329" w14:textId="77777777" w:rsidR="00F74F16" w:rsidRPr="00F60CC5" w:rsidRDefault="00F74F16" w:rsidP="00F74F16">
      <w:pPr>
        <w:rPr>
          <w:color w:val="FFFFFF"/>
        </w:rPr>
      </w:pPr>
      <w:r w:rsidRPr="00F60CC5">
        <w:rPr>
          <w:color w:val="FFFFFF"/>
        </w:rPr>
        <w:t>____________ Ж.В. Васьковская</w:t>
      </w:r>
    </w:p>
    <w:p w14:paraId="56B98D02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853DC"/>
    <w:rsid w:val="0019600E"/>
    <w:rsid w:val="001C1CE1"/>
    <w:rsid w:val="0025091C"/>
    <w:rsid w:val="002765A6"/>
    <w:rsid w:val="002A106E"/>
    <w:rsid w:val="002A4F2B"/>
    <w:rsid w:val="002F2254"/>
    <w:rsid w:val="003061F3"/>
    <w:rsid w:val="00340DB6"/>
    <w:rsid w:val="003B4A9D"/>
    <w:rsid w:val="003C7DDF"/>
    <w:rsid w:val="003D5797"/>
    <w:rsid w:val="004075CC"/>
    <w:rsid w:val="00417ED7"/>
    <w:rsid w:val="00436CEE"/>
    <w:rsid w:val="00456EC5"/>
    <w:rsid w:val="004931AD"/>
    <w:rsid w:val="004A3D2A"/>
    <w:rsid w:val="004A57A9"/>
    <w:rsid w:val="004E554B"/>
    <w:rsid w:val="00513CE1"/>
    <w:rsid w:val="005318AE"/>
    <w:rsid w:val="0056557D"/>
    <w:rsid w:val="00574A17"/>
    <w:rsid w:val="005B621C"/>
    <w:rsid w:val="005D277E"/>
    <w:rsid w:val="00602B1C"/>
    <w:rsid w:val="00616DC7"/>
    <w:rsid w:val="006B494B"/>
    <w:rsid w:val="006C1F19"/>
    <w:rsid w:val="006E6084"/>
    <w:rsid w:val="006F63E9"/>
    <w:rsid w:val="0072358F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C49DD"/>
    <w:rsid w:val="00B025C6"/>
    <w:rsid w:val="00B1233F"/>
    <w:rsid w:val="00B326C8"/>
    <w:rsid w:val="00B40D99"/>
    <w:rsid w:val="00B50AAF"/>
    <w:rsid w:val="00B84B00"/>
    <w:rsid w:val="00B929CE"/>
    <w:rsid w:val="00B92FFD"/>
    <w:rsid w:val="00C008E8"/>
    <w:rsid w:val="00C36210"/>
    <w:rsid w:val="00C83C93"/>
    <w:rsid w:val="00C908C7"/>
    <w:rsid w:val="00C9418B"/>
    <w:rsid w:val="00CA07FA"/>
    <w:rsid w:val="00D30B7B"/>
    <w:rsid w:val="00D365FA"/>
    <w:rsid w:val="00D6402F"/>
    <w:rsid w:val="00D8434E"/>
    <w:rsid w:val="00D95BAE"/>
    <w:rsid w:val="00DB4CF8"/>
    <w:rsid w:val="00DC6F07"/>
    <w:rsid w:val="00DD5406"/>
    <w:rsid w:val="00E140BE"/>
    <w:rsid w:val="00E36851"/>
    <w:rsid w:val="00E71E8C"/>
    <w:rsid w:val="00EB2B2D"/>
    <w:rsid w:val="00EB7E53"/>
    <w:rsid w:val="00EC10C2"/>
    <w:rsid w:val="00F55486"/>
    <w:rsid w:val="00F60CC5"/>
    <w:rsid w:val="00F74F1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CF55C"/>
  <w15:docId w15:val="{59B82017-EF8F-46B3-AFB4-40B0CE3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1A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32</cp:revision>
  <cp:lastPrinted>2024-04-19T06:10:00Z</cp:lastPrinted>
  <dcterms:created xsi:type="dcterms:W3CDTF">2019-07-08T12:48:00Z</dcterms:created>
  <dcterms:modified xsi:type="dcterms:W3CDTF">2024-05-29T13:13:00Z</dcterms:modified>
</cp:coreProperties>
</file>