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4E" w:rsidRPr="00315666" w:rsidRDefault="008F1D4E" w:rsidP="007E3830">
      <w:pPr>
        <w:pStyle w:val="50"/>
        <w:shd w:val="clear" w:color="auto" w:fill="auto"/>
        <w:spacing w:before="0" w:after="90" w:line="240" w:lineRule="auto"/>
        <w:ind w:right="20"/>
        <w:rPr>
          <w:sz w:val="26"/>
          <w:szCs w:val="26"/>
        </w:rPr>
      </w:pPr>
    </w:p>
    <w:p w:rsidR="00C45711" w:rsidRPr="00315666" w:rsidRDefault="00F54619" w:rsidP="007E3830">
      <w:pPr>
        <w:pStyle w:val="50"/>
        <w:shd w:val="clear" w:color="auto" w:fill="auto"/>
        <w:spacing w:before="0" w:after="90" w:line="240" w:lineRule="auto"/>
        <w:ind w:right="20"/>
        <w:rPr>
          <w:sz w:val="26"/>
          <w:szCs w:val="26"/>
        </w:rPr>
      </w:pPr>
      <w:r w:rsidRPr="00315666">
        <w:rPr>
          <w:sz w:val="26"/>
          <w:szCs w:val="26"/>
        </w:rPr>
        <w:t>ОБЪЯВЛЕНИЕ</w:t>
      </w:r>
    </w:p>
    <w:p w:rsidR="00CE27B3" w:rsidRPr="00315666" w:rsidRDefault="00315666" w:rsidP="007E3830">
      <w:pPr>
        <w:pStyle w:val="60"/>
        <w:shd w:val="clear" w:color="auto" w:fill="auto"/>
        <w:spacing w:before="0" w:line="240" w:lineRule="auto"/>
        <w:ind w:right="20"/>
        <w:rPr>
          <w:sz w:val="26"/>
          <w:szCs w:val="26"/>
        </w:rPr>
      </w:pPr>
      <w:r w:rsidRPr="00315666">
        <w:rPr>
          <w:sz w:val="26"/>
          <w:szCs w:val="26"/>
        </w:rPr>
        <w:t xml:space="preserve">о проведении отбора заявок на предоставление субсидии организациям, оказывающим населению услуги в </w:t>
      </w:r>
      <w:r w:rsidR="00302F49">
        <w:rPr>
          <w:sz w:val="26"/>
          <w:szCs w:val="26"/>
        </w:rPr>
        <w:t>общих</w:t>
      </w:r>
      <w:r w:rsidRPr="00315666">
        <w:rPr>
          <w:sz w:val="26"/>
          <w:szCs w:val="26"/>
        </w:rPr>
        <w:t xml:space="preserve"> отделениях общественных бань Переславль-Залесского муниципального округа Ярославской области на цели связанные с возмещением недополученных доходов в связи с предоставлением льгот по оплате услуг бань для отдельных категорий граждан</w:t>
      </w:r>
    </w:p>
    <w:p w:rsidR="00315666" w:rsidRPr="00315666" w:rsidRDefault="00315666" w:rsidP="007E3830">
      <w:pPr>
        <w:pStyle w:val="60"/>
        <w:shd w:val="clear" w:color="auto" w:fill="auto"/>
        <w:spacing w:before="0" w:line="240" w:lineRule="auto"/>
        <w:ind w:right="20"/>
        <w:rPr>
          <w:sz w:val="26"/>
          <w:szCs w:val="26"/>
        </w:rPr>
      </w:pPr>
    </w:p>
    <w:p w:rsidR="00C45711" w:rsidRPr="00315666" w:rsidRDefault="00F54619" w:rsidP="007E3830">
      <w:pPr>
        <w:pStyle w:val="20"/>
        <w:shd w:val="clear" w:color="auto" w:fill="auto"/>
        <w:tabs>
          <w:tab w:val="left" w:pos="2899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Отбор осуществляется путем запроса предложений, на</w:t>
      </w:r>
      <w:r w:rsidR="00CE27B3" w:rsidRPr="00315666">
        <w:rPr>
          <w:sz w:val="26"/>
          <w:szCs w:val="26"/>
        </w:rPr>
        <w:t xml:space="preserve"> основании заявок, направленных </w:t>
      </w:r>
      <w:r w:rsidR="00086C64" w:rsidRPr="00315666">
        <w:rPr>
          <w:sz w:val="26"/>
          <w:szCs w:val="26"/>
        </w:rPr>
        <w:t xml:space="preserve"> участниками отбора </w:t>
      </w:r>
      <w:r w:rsidRPr="00315666">
        <w:rPr>
          <w:sz w:val="26"/>
          <w:szCs w:val="26"/>
        </w:rPr>
        <w:t xml:space="preserve">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исходя из соответствия </w:t>
      </w:r>
      <w:r w:rsidR="00315666" w:rsidRPr="00315666">
        <w:rPr>
          <w:sz w:val="26"/>
          <w:szCs w:val="26"/>
        </w:rPr>
        <w:t>юридического лица</w:t>
      </w:r>
      <w:r w:rsidRPr="00315666">
        <w:rPr>
          <w:sz w:val="26"/>
          <w:szCs w:val="26"/>
        </w:rPr>
        <w:t xml:space="preserve"> категориям, указанным в пунктах 1.</w:t>
      </w:r>
      <w:r w:rsidR="00315666" w:rsidRPr="00315666">
        <w:rPr>
          <w:sz w:val="26"/>
          <w:szCs w:val="26"/>
        </w:rPr>
        <w:t xml:space="preserve">5 </w:t>
      </w:r>
      <w:r w:rsidRPr="00315666">
        <w:rPr>
          <w:sz w:val="26"/>
          <w:szCs w:val="26"/>
        </w:rPr>
        <w:t>Порядка</w:t>
      </w:r>
      <w:r w:rsidR="00876868" w:rsidRPr="00315666">
        <w:rPr>
          <w:sz w:val="26"/>
          <w:szCs w:val="26"/>
        </w:rPr>
        <w:t xml:space="preserve"> </w:t>
      </w:r>
      <w:r w:rsidR="00315666" w:rsidRPr="00315666">
        <w:rPr>
          <w:sz w:val="26"/>
          <w:szCs w:val="26"/>
        </w:rPr>
        <w:t>предоставления и расходования субсидии организациям, оказывающим населению услуги в общественных отделениях общественных бань Переславль-Залесского муниципального округа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граждан, утвержденного постановлением Администрации города Переславля-Залесского от 01.08.2023 № ПОС.03-1726/23 «Об утверждении Порядка предоставления и расходования субсидии организациям, оказывающим населению услуги в общественных отделениях общественных бань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граждан» (в ред. постановления Администрации города Переславля-Залесского от 18.03.2024 № ПОС.03-537/24, постановления Администрации Переславль-Залесского муниципального округа от 26.02.2025 № ПОС.03-466/25) (далее - Порядок)</w:t>
      </w:r>
      <w:r w:rsidRPr="00315666">
        <w:rPr>
          <w:sz w:val="26"/>
          <w:szCs w:val="26"/>
        </w:rPr>
        <w:t>.</w:t>
      </w:r>
    </w:p>
    <w:p w:rsidR="004C08DD" w:rsidRDefault="004C08DD" w:rsidP="004C08DD">
      <w:pPr>
        <w:pStyle w:val="20"/>
        <w:shd w:val="clear" w:color="auto" w:fill="auto"/>
        <w:tabs>
          <w:tab w:val="left" w:pos="993"/>
        </w:tabs>
        <w:spacing w:before="0" w:line="240" w:lineRule="auto"/>
        <w:rPr>
          <w:sz w:val="26"/>
          <w:szCs w:val="26"/>
        </w:rPr>
      </w:pPr>
    </w:p>
    <w:p w:rsidR="00143E89" w:rsidRPr="00143E89" w:rsidRDefault="00143E89" w:rsidP="00143E8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Дата размещения объявления о проведении отбора</w:t>
      </w:r>
      <w:r>
        <w:rPr>
          <w:sz w:val="26"/>
          <w:szCs w:val="26"/>
        </w:rPr>
        <w:t xml:space="preserve">: </w:t>
      </w:r>
      <w:r w:rsidRPr="00A31780">
        <w:rPr>
          <w:color w:val="auto"/>
          <w:sz w:val="26"/>
          <w:szCs w:val="26"/>
        </w:rPr>
        <w:t>2</w:t>
      </w:r>
      <w:r w:rsidR="00A31780" w:rsidRPr="00A31780">
        <w:rPr>
          <w:color w:val="auto"/>
          <w:sz w:val="26"/>
          <w:szCs w:val="26"/>
        </w:rPr>
        <w:t>0</w:t>
      </w:r>
      <w:r w:rsidRPr="00A31780">
        <w:rPr>
          <w:color w:val="auto"/>
          <w:sz w:val="26"/>
          <w:szCs w:val="26"/>
        </w:rPr>
        <w:t>.03.2025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Сроки проведения отбора: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Дата начала приема заявок: </w:t>
      </w:r>
      <w:r w:rsidR="005D59B2">
        <w:rPr>
          <w:sz w:val="26"/>
          <w:szCs w:val="26"/>
        </w:rPr>
        <w:t>24</w:t>
      </w:r>
      <w:r w:rsidRPr="00315666">
        <w:rPr>
          <w:sz w:val="26"/>
          <w:szCs w:val="26"/>
        </w:rPr>
        <w:t>.03.2025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Дата окончания приема заявок: </w:t>
      </w:r>
      <w:r w:rsidR="00783943">
        <w:rPr>
          <w:sz w:val="26"/>
          <w:szCs w:val="26"/>
        </w:rPr>
        <w:t>31</w:t>
      </w:r>
      <w:r w:rsidRPr="00315666">
        <w:rPr>
          <w:sz w:val="26"/>
          <w:szCs w:val="26"/>
        </w:rPr>
        <w:t>.03.2025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Главный распорядитель бюджетных средств: </w:t>
      </w:r>
      <w:r w:rsidR="00086C64" w:rsidRPr="00315666">
        <w:rPr>
          <w:sz w:val="26"/>
          <w:szCs w:val="26"/>
        </w:rPr>
        <w:t xml:space="preserve">Администрация Переславль-Залесского муниципального округа </w:t>
      </w:r>
      <w:r w:rsidRPr="00315666">
        <w:rPr>
          <w:sz w:val="26"/>
          <w:szCs w:val="26"/>
        </w:rPr>
        <w:t xml:space="preserve">Ярославской области (далее - </w:t>
      </w:r>
      <w:r w:rsidR="00086C64" w:rsidRPr="00315666">
        <w:rPr>
          <w:sz w:val="26"/>
          <w:szCs w:val="26"/>
        </w:rPr>
        <w:t>Администрация</w:t>
      </w:r>
      <w:r w:rsidRPr="00315666">
        <w:rPr>
          <w:sz w:val="26"/>
          <w:szCs w:val="26"/>
        </w:rPr>
        <w:t>).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Место нахождения, почтовый адрес: 15</w:t>
      </w:r>
      <w:r w:rsidR="00086C64" w:rsidRPr="00315666">
        <w:rPr>
          <w:sz w:val="26"/>
          <w:szCs w:val="26"/>
        </w:rPr>
        <w:t>2020</w:t>
      </w:r>
      <w:r w:rsidRPr="00315666">
        <w:rPr>
          <w:sz w:val="26"/>
          <w:szCs w:val="26"/>
        </w:rPr>
        <w:t xml:space="preserve">, </w:t>
      </w:r>
      <w:r w:rsidR="00086C64" w:rsidRPr="00315666">
        <w:rPr>
          <w:sz w:val="26"/>
          <w:szCs w:val="26"/>
        </w:rPr>
        <w:t>Ярославская область</w:t>
      </w:r>
      <w:r w:rsidRPr="00315666">
        <w:rPr>
          <w:sz w:val="26"/>
          <w:szCs w:val="26"/>
        </w:rPr>
        <w:t xml:space="preserve">, </w:t>
      </w:r>
      <w:r w:rsidR="00086C64" w:rsidRPr="00315666">
        <w:rPr>
          <w:sz w:val="26"/>
          <w:szCs w:val="26"/>
        </w:rPr>
        <w:t>Народная площадь</w:t>
      </w:r>
      <w:r w:rsidRPr="00315666">
        <w:rPr>
          <w:sz w:val="26"/>
          <w:szCs w:val="26"/>
        </w:rPr>
        <w:t>, д.</w:t>
      </w:r>
      <w:r w:rsidR="00086C64" w:rsidRPr="00315666">
        <w:rPr>
          <w:sz w:val="26"/>
          <w:szCs w:val="26"/>
        </w:rPr>
        <w:t>1</w:t>
      </w:r>
      <w:r w:rsidR="007E3830">
        <w:rPr>
          <w:sz w:val="26"/>
          <w:szCs w:val="26"/>
        </w:rPr>
        <w:t>, 3-28-37</w:t>
      </w:r>
      <w:r w:rsidR="005D59B2">
        <w:rPr>
          <w:sz w:val="26"/>
          <w:szCs w:val="26"/>
        </w:rPr>
        <w:t>, 3-29-56</w:t>
      </w:r>
    </w:p>
    <w:p w:rsidR="00C45711" w:rsidRPr="00315666" w:rsidRDefault="00A961B7" w:rsidP="007E3830">
      <w:pPr>
        <w:pStyle w:val="20"/>
        <w:shd w:val="clear" w:color="auto" w:fill="auto"/>
        <w:tabs>
          <w:tab w:val="left" w:pos="1957"/>
          <w:tab w:val="left" w:pos="3781"/>
          <w:tab w:val="right" w:pos="6536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Адрес электронной </w:t>
      </w:r>
      <w:r w:rsidR="00F54619" w:rsidRPr="00315666">
        <w:rPr>
          <w:sz w:val="26"/>
          <w:szCs w:val="26"/>
        </w:rPr>
        <w:t>почты:</w:t>
      </w:r>
      <w:r w:rsidR="005610FC">
        <w:rPr>
          <w:sz w:val="26"/>
          <w:szCs w:val="26"/>
        </w:rPr>
        <w:t xml:space="preserve"> </w:t>
      </w:r>
      <w:hyperlink r:id="rId8" w:history="1">
        <w:r w:rsidR="00594B4A" w:rsidRPr="00315666">
          <w:rPr>
            <w:rStyle w:val="a3"/>
            <w:sz w:val="26"/>
            <w:szCs w:val="26"/>
            <w:lang w:val="en-US"/>
          </w:rPr>
          <w:t>gorod</w:t>
        </w:r>
        <w:r w:rsidR="00594B4A" w:rsidRPr="00315666">
          <w:rPr>
            <w:rStyle w:val="a3"/>
            <w:sz w:val="26"/>
            <w:szCs w:val="26"/>
          </w:rPr>
          <w:t>@admpereslavl.ru</w:t>
        </w:r>
      </w:hyperlink>
      <w:r w:rsidR="00594B4A" w:rsidRPr="00315666">
        <w:rPr>
          <w:sz w:val="26"/>
          <w:szCs w:val="26"/>
        </w:rPr>
        <w:t>,</w:t>
      </w:r>
    </w:p>
    <w:p w:rsidR="00C45711" w:rsidRPr="00315666" w:rsidRDefault="00F54619" w:rsidP="005D59B2">
      <w:pPr>
        <w:pStyle w:val="20"/>
        <w:shd w:val="clear" w:color="auto" w:fill="auto"/>
        <w:spacing w:before="0" w:line="240" w:lineRule="auto"/>
        <w:ind w:firstLine="680"/>
        <w:jc w:val="left"/>
        <w:rPr>
          <w:sz w:val="26"/>
          <w:szCs w:val="26"/>
        </w:rPr>
      </w:pPr>
      <w:r w:rsidRPr="00315666">
        <w:rPr>
          <w:sz w:val="26"/>
          <w:szCs w:val="26"/>
        </w:rPr>
        <w:t xml:space="preserve">Адрес сайта, на котором обеспечивается проведение отбора: </w:t>
      </w:r>
      <w:r w:rsidRPr="00315666">
        <w:rPr>
          <w:rStyle w:val="21"/>
          <w:sz w:val="26"/>
          <w:szCs w:val="26"/>
        </w:rPr>
        <w:t>h</w:t>
      </w:r>
      <w:r w:rsidR="00086C64" w:rsidRPr="00315666">
        <w:rPr>
          <w:rStyle w:val="21"/>
          <w:sz w:val="26"/>
          <w:szCs w:val="26"/>
        </w:rPr>
        <w:t>tt</w:t>
      </w:r>
      <w:r w:rsidR="00673741" w:rsidRPr="00315666">
        <w:rPr>
          <w:rStyle w:val="21"/>
          <w:sz w:val="26"/>
          <w:szCs w:val="26"/>
        </w:rPr>
        <w:t>p</w:t>
      </w:r>
      <w:r w:rsidRPr="00315666">
        <w:rPr>
          <w:rStyle w:val="21"/>
          <w:sz w:val="26"/>
          <w:szCs w:val="26"/>
        </w:rPr>
        <w:t>s</w:t>
      </w:r>
      <w:r w:rsidR="00594B4A" w:rsidRPr="00315666">
        <w:rPr>
          <w:rStyle w:val="21"/>
          <w:sz w:val="26"/>
          <w:szCs w:val="26"/>
          <w:lang w:val="ru-RU" w:eastAsia="ru-RU" w:bidi="ru-RU"/>
        </w:rPr>
        <w:t>:</w:t>
      </w:r>
      <w:r w:rsidR="00A961B7" w:rsidRPr="00315666">
        <w:rPr>
          <w:rStyle w:val="21"/>
          <w:sz w:val="26"/>
          <w:szCs w:val="26"/>
          <w:lang w:val="ru-RU" w:eastAsia="ru-RU" w:bidi="ru-RU"/>
        </w:rPr>
        <w:t>//р</w:t>
      </w:r>
      <w:r w:rsidR="00A961B7" w:rsidRPr="00315666">
        <w:rPr>
          <w:rStyle w:val="21"/>
          <w:sz w:val="26"/>
          <w:szCs w:val="26"/>
          <w:lang w:eastAsia="ru-RU" w:bidi="ru-RU"/>
        </w:rPr>
        <w:t>r</w:t>
      </w:r>
      <w:r w:rsidR="00594B4A" w:rsidRPr="00315666">
        <w:rPr>
          <w:rStyle w:val="21"/>
          <w:sz w:val="26"/>
          <w:szCs w:val="26"/>
          <w:lang w:val="ru-RU" w:eastAsia="ru-RU" w:bidi="ru-RU"/>
        </w:rPr>
        <w:t>о</w:t>
      </w:r>
      <w:r w:rsidRPr="00315666">
        <w:rPr>
          <w:rStyle w:val="21"/>
          <w:sz w:val="26"/>
          <w:szCs w:val="26"/>
        </w:rPr>
        <w:t>m</w:t>
      </w:r>
      <w:r w:rsidR="00594B4A" w:rsidRPr="00315666">
        <w:rPr>
          <w:rStyle w:val="21"/>
          <w:sz w:val="26"/>
          <w:szCs w:val="26"/>
          <w:lang w:val="ru-RU" w:eastAsia="ru-RU" w:bidi="ru-RU"/>
        </w:rPr>
        <w:t>о</w:t>
      </w:r>
      <w:r w:rsidRPr="00315666">
        <w:rPr>
          <w:rStyle w:val="21"/>
          <w:sz w:val="26"/>
          <w:szCs w:val="26"/>
        </w:rPr>
        <w:t>t</w:t>
      </w:r>
      <w:r w:rsidR="00A961B7" w:rsidRPr="00315666">
        <w:rPr>
          <w:rStyle w:val="21"/>
          <w:sz w:val="26"/>
          <w:szCs w:val="26"/>
          <w:lang w:val="ru-RU" w:eastAsia="ru-RU" w:bidi="ru-RU"/>
        </w:rPr>
        <w:t>е.</w:t>
      </w:r>
      <w:r w:rsidRPr="00315666">
        <w:rPr>
          <w:rStyle w:val="21"/>
          <w:sz w:val="26"/>
          <w:szCs w:val="26"/>
        </w:rPr>
        <w:t>bud</w:t>
      </w:r>
      <w:r w:rsidR="00A961B7" w:rsidRPr="00315666">
        <w:rPr>
          <w:rStyle w:val="21"/>
          <w:sz w:val="26"/>
          <w:szCs w:val="26"/>
          <w:lang w:eastAsia="ru-RU" w:bidi="ru-RU"/>
        </w:rPr>
        <w:t>get</w:t>
      </w:r>
      <w:r w:rsidR="00594B4A" w:rsidRPr="00315666">
        <w:rPr>
          <w:rStyle w:val="21"/>
          <w:sz w:val="26"/>
          <w:szCs w:val="26"/>
          <w:lang w:val="ru-RU" w:eastAsia="ru-RU" w:bidi="ru-RU"/>
        </w:rPr>
        <w:t>.</w:t>
      </w:r>
      <w:r w:rsidRPr="00315666">
        <w:rPr>
          <w:rStyle w:val="21"/>
          <w:sz w:val="26"/>
          <w:szCs w:val="26"/>
        </w:rPr>
        <w:t>gov</w:t>
      </w:r>
      <w:r w:rsidRPr="00315666">
        <w:rPr>
          <w:rStyle w:val="21"/>
          <w:sz w:val="26"/>
          <w:szCs w:val="26"/>
          <w:lang w:val="ru-RU" w:eastAsia="ru-RU" w:bidi="ru-RU"/>
        </w:rPr>
        <w:t xml:space="preserve">. </w:t>
      </w:r>
      <w:r w:rsidR="00A961B7" w:rsidRPr="00315666">
        <w:rPr>
          <w:rStyle w:val="21"/>
          <w:sz w:val="26"/>
          <w:szCs w:val="26"/>
        </w:rPr>
        <w:t>ru</w:t>
      </w:r>
      <w:r w:rsidR="00A961B7" w:rsidRPr="00315666">
        <w:rPr>
          <w:rStyle w:val="21"/>
          <w:sz w:val="26"/>
          <w:szCs w:val="26"/>
          <w:lang w:val="ru-RU"/>
        </w:rPr>
        <w:t>/.</w:t>
      </w:r>
    </w:p>
    <w:p w:rsidR="00C45711" w:rsidRPr="00315666" w:rsidRDefault="00D52CC7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В срок не позднее 2</w:t>
      </w:r>
      <w:r w:rsidR="00876868" w:rsidRPr="00315666">
        <w:rPr>
          <w:sz w:val="26"/>
          <w:szCs w:val="26"/>
        </w:rPr>
        <w:t xml:space="preserve"> </w:t>
      </w:r>
      <w:r w:rsidR="00F54619" w:rsidRPr="00315666">
        <w:rPr>
          <w:sz w:val="26"/>
          <w:szCs w:val="26"/>
        </w:rPr>
        <w:t xml:space="preserve">календарных дней до даты начала проведения отбора объявление о проведении отбора размещается на едином портале и на официальном сайте </w:t>
      </w:r>
      <w:r w:rsidR="00876868" w:rsidRPr="00315666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F54619" w:rsidRPr="00315666">
        <w:rPr>
          <w:sz w:val="26"/>
          <w:szCs w:val="26"/>
        </w:rPr>
        <w:t xml:space="preserve"> в информационн</w:t>
      </w:r>
      <w:r w:rsidR="00876868" w:rsidRPr="00315666">
        <w:rPr>
          <w:sz w:val="26"/>
          <w:szCs w:val="26"/>
        </w:rPr>
        <w:t>о-телекоммуникационной сети «Интернет»</w:t>
      </w:r>
      <w:r w:rsidR="00F54619" w:rsidRPr="00315666">
        <w:rPr>
          <w:sz w:val="26"/>
          <w:szCs w:val="26"/>
        </w:rPr>
        <w:t>.</w:t>
      </w:r>
    </w:p>
    <w:p w:rsidR="00260D50" w:rsidRPr="00315666" w:rsidRDefault="00F54619" w:rsidP="005D59B2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Результат</w:t>
      </w:r>
      <w:r w:rsidR="00EC61D4" w:rsidRPr="00315666">
        <w:rPr>
          <w:sz w:val="26"/>
          <w:szCs w:val="26"/>
        </w:rPr>
        <w:t xml:space="preserve">ом </w:t>
      </w:r>
      <w:r w:rsidRPr="00315666">
        <w:rPr>
          <w:sz w:val="26"/>
          <w:szCs w:val="26"/>
        </w:rPr>
        <w:t xml:space="preserve">предоставления субсидии </w:t>
      </w:r>
      <w:r w:rsidR="00EC61D4" w:rsidRPr="00315666">
        <w:rPr>
          <w:sz w:val="26"/>
          <w:szCs w:val="26"/>
        </w:rPr>
        <w:t xml:space="preserve">является </w:t>
      </w:r>
      <w:r w:rsidR="005D59B2" w:rsidRPr="005D59B2">
        <w:rPr>
          <w:sz w:val="26"/>
          <w:szCs w:val="26"/>
        </w:rPr>
        <w:t>обеспечение предоставления населению бытовых услуг по помывке населения в банях по тарифам, установленным муниципальным правовым актом Администрации города Переславл</w:t>
      </w:r>
      <w:bookmarkStart w:id="0" w:name="_GoBack"/>
      <w:bookmarkEnd w:id="0"/>
      <w:r w:rsidR="005D59B2" w:rsidRPr="005D59B2">
        <w:rPr>
          <w:sz w:val="26"/>
          <w:szCs w:val="26"/>
        </w:rPr>
        <w:t>я-Залесского. Значение результата предоставления субсидии отражается в соответствии с приложение</w:t>
      </w:r>
      <w:r w:rsidR="005D59B2">
        <w:rPr>
          <w:sz w:val="26"/>
          <w:szCs w:val="26"/>
        </w:rPr>
        <w:t xml:space="preserve">м №1 к типовой форме </w:t>
      </w:r>
      <w:r w:rsidR="00260D50" w:rsidRPr="00315666">
        <w:rPr>
          <w:sz w:val="26"/>
          <w:szCs w:val="26"/>
        </w:rPr>
        <w:t>Соглашению.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Объем распределяемой субсидии, в рамках отбора.</w:t>
      </w:r>
    </w:p>
    <w:p w:rsidR="00475064" w:rsidRPr="00315666" w:rsidRDefault="00F54619" w:rsidP="00B62229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Размер субсидии: </w:t>
      </w:r>
      <w:r w:rsidR="00B62229">
        <w:rPr>
          <w:sz w:val="26"/>
          <w:szCs w:val="26"/>
        </w:rPr>
        <w:t>616 900</w:t>
      </w:r>
      <w:r w:rsidR="00A961B7" w:rsidRPr="00315666">
        <w:rPr>
          <w:sz w:val="26"/>
          <w:szCs w:val="26"/>
        </w:rPr>
        <w:t xml:space="preserve"> рублей</w:t>
      </w:r>
      <w:r w:rsidR="00B62229">
        <w:rPr>
          <w:sz w:val="26"/>
          <w:szCs w:val="26"/>
        </w:rPr>
        <w:t>.</w:t>
      </w:r>
    </w:p>
    <w:p w:rsidR="00C45711" w:rsidRPr="00315666" w:rsidRDefault="00B6222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24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Требования к</w:t>
      </w:r>
      <w:r w:rsidR="00F54619" w:rsidRPr="00315666">
        <w:rPr>
          <w:sz w:val="26"/>
          <w:szCs w:val="26"/>
        </w:rPr>
        <w:t xml:space="preserve"> участникам отбора.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lastRenderedPageBreak/>
        <w:t xml:space="preserve">По состоянию на даты рассмотрения заявки и заключения </w:t>
      </w:r>
      <w:r w:rsidR="00A961B7" w:rsidRPr="00315666">
        <w:rPr>
          <w:sz w:val="26"/>
          <w:szCs w:val="26"/>
        </w:rPr>
        <w:t>Соглашения</w:t>
      </w:r>
      <w:r w:rsidRPr="00315666">
        <w:rPr>
          <w:sz w:val="26"/>
          <w:szCs w:val="26"/>
        </w:rPr>
        <w:t xml:space="preserve"> о предоставлении субсидии, (далее - </w:t>
      </w:r>
      <w:r w:rsidR="00A961B7" w:rsidRPr="00315666">
        <w:rPr>
          <w:sz w:val="26"/>
          <w:szCs w:val="26"/>
        </w:rPr>
        <w:t>Соглашение</w:t>
      </w:r>
      <w:r w:rsidRPr="00315666">
        <w:rPr>
          <w:sz w:val="26"/>
          <w:szCs w:val="26"/>
        </w:rPr>
        <w:t>) участник отбора должен соответствовать следующим требованиям: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участник отбора не находится </w:t>
      </w:r>
      <w:r w:rsidRPr="00315666">
        <w:rPr>
          <w:rStyle w:val="2Candara8pt"/>
          <w:sz w:val="26"/>
          <w:szCs w:val="26"/>
        </w:rPr>
        <w:t>в</w:t>
      </w:r>
      <w:r w:rsidRPr="00315666">
        <w:rPr>
          <w:sz w:val="26"/>
          <w:szCs w:val="26"/>
        </w:rPr>
        <w:t xml:space="preserve">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45711" w:rsidRPr="00315666" w:rsidRDefault="004C08DD" w:rsidP="004C08D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40" w:lineRule="auto"/>
        <w:ind w:firstLine="640"/>
        <w:rPr>
          <w:sz w:val="26"/>
          <w:szCs w:val="26"/>
        </w:rPr>
      </w:pPr>
      <w:r w:rsidRPr="004C08DD">
        <w:rPr>
          <w:sz w:val="26"/>
          <w:szCs w:val="26"/>
        </w:rPr>
        <w:t>участник отбора не должен получать средства из бюджета муниципального округа в соответствии с иными нормативными правовыми актами, муниципальными правовыми актами на цели, указанные в пункте 1.2.  раздела 1 Порядка</w:t>
      </w:r>
      <w:r w:rsidR="00B73A97" w:rsidRPr="00315666">
        <w:rPr>
          <w:sz w:val="26"/>
          <w:szCs w:val="26"/>
        </w:rPr>
        <w:t>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участник отбора не является иностранным агентом в соответствии с Федеральным законом</w:t>
      </w:r>
      <w:r w:rsidR="00D15D75" w:rsidRPr="00315666">
        <w:rPr>
          <w:sz w:val="26"/>
          <w:szCs w:val="26"/>
        </w:rPr>
        <w:t xml:space="preserve"> от 14 июля 2022 года № 255-ФЗ «</w:t>
      </w:r>
      <w:r w:rsidRPr="00315666">
        <w:rPr>
          <w:sz w:val="26"/>
          <w:szCs w:val="26"/>
        </w:rPr>
        <w:t>О контроле за деятельностью лиц, находящихся под иностранным влиянием</w:t>
      </w:r>
      <w:r w:rsidR="00D15D75" w:rsidRPr="00315666">
        <w:rPr>
          <w:sz w:val="26"/>
          <w:szCs w:val="26"/>
        </w:rPr>
        <w:t>»</w:t>
      </w:r>
      <w:r w:rsidRPr="00315666">
        <w:rPr>
          <w:sz w:val="26"/>
          <w:szCs w:val="26"/>
        </w:rPr>
        <w:t>;</w:t>
      </w:r>
    </w:p>
    <w:p w:rsidR="00A961B7" w:rsidRPr="00315666" w:rsidRDefault="004858B6" w:rsidP="007E3830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  <w:rPr>
          <w:sz w:val="26"/>
          <w:szCs w:val="26"/>
        </w:rPr>
      </w:pPr>
      <w:r w:rsidRPr="00315666">
        <w:rPr>
          <w:sz w:val="26"/>
          <w:szCs w:val="26"/>
        </w:rPr>
        <w:t xml:space="preserve">участник отбора </w:t>
      </w:r>
      <w:r w:rsidR="00A961B7" w:rsidRPr="00315666">
        <w:rPr>
          <w:sz w:val="26"/>
          <w:szCs w:val="26"/>
        </w:rPr>
        <w:t>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A961B7" w:rsidRDefault="00A961B7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организации, являющегося юридическим лицом, об индивидуальном предпринимателе - производителе товаров, работ, услуг, являющимся получателем субсидии</w:t>
      </w:r>
      <w:r w:rsidR="004858B6" w:rsidRPr="00315666">
        <w:rPr>
          <w:sz w:val="26"/>
          <w:szCs w:val="26"/>
        </w:rPr>
        <w:t>;</w:t>
      </w:r>
    </w:p>
    <w:p w:rsidR="004C08DD" w:rsidRPr="00315666" w:rsidRDefault="004C08DD" w:rsidP="004C08DD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 w:rsidRPr="004C08DD">
        <w:rPr>
          <w:sz w:val="26"/>
          <w:szCs w:val="26"/>
        </w:rPr>
        <w:t>участник отбора осуществляет физкультурно-оздоровительную деятельность (деятельность бань и душевых по предоставлению общегигиенических услуг)</w:t>
      </w:r>
      <w:r>
        <w:rPr>
          <w:sz w:val="26"/>
          <w:szCs w:val="26"/>
        </w:rPr>
        <w:t>.</w:t>
      </w:r>
    </w:p>
    <w:p w:rsidR="006A4F89" w:rsidRPr="00315666" w:rsidRDefault="006A4F8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Критерии </w:t>
      </w:r>
      <w:r w:rsidR="004C08DD" w:rsidRPr="00315666">
        <w:rPr>
          <w:sz w:val="26"/>
          <w:szCs w:val="26"/>
        </w:rPr>
        <w:t>к участникам</w:t>
      </w:r>
      <w:r w:rsidRPr="00315666">
        <w:rPr>
          <w:sz w:val="26"/>
          <w:szCs w:val="26"/>
        </w:rPr>
        <w:t xml:space="preserve"> отбора:</w:t>
      </w:r>
    </w:p>
    <w:p w:rsidR="004858B6" w:rsidRPr="00315666" w:rsidRDefault="00785B12" w:rsidP="00785B12">
      <w:pPr>
        <w:pStyle w:val="20"/>
        <w:numPr>
          <w:ilvl w:val="0"/>
          <w:numId w:val="3"/>
        </w:numPr>
        <w:shd w:val="clear" w:color="auto" w:fill="auto"/>
        <w:tabs>
          <w:tab w:val="left" w:pos="933"/>
        </w:tabs>
        <w:spacing w:before="0" w:line="240" w:lineRule="auto"/>
        <w:ind w:firstLine="760"/>
        <w:rPr>
          <w:sz w:val="26"/>
          <w:szCs w:val="26"/>
        </w:rPr>
      </w:pPr>
      <w:r>
        <w:rPr>
          <w:sz w:val="26"/>
          <w:szCs w:val="26"/>
        </w:rPr>
        <w:t>н</w:t>
      </w:r>
      <w:r w:rsidRPr="00785B12">
        <w:rPr>
          <w:sz w:val="26"/>
          <w:szCs w:val="26"/>
        </w:rPr>
        <w:t>аличие заявки на получение субсидии от организации, оказывающим населению услуги в общественных отделениях общественных бань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граждан, с приложением расчета заявленной суммы</w:t>
      </w:r>
      <w:r w:rsidR="004858B6" w:rsidRPr="00315666">
        <w:rPr>
          <w:sz w:val="26"/>
          <w:szCs w:val="26"/>
        </w:rPr>
        <w:t>;</w:t>
      </w:r>
    </w:p>
    <w:p w:rsidR="00C45711" w:rsidRDefault="00785B12" w:rsidP="00785B12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>
        <w:rPr>
          <w:sz w:val="26"/>
          <w:szCs w:val="26"/>
        </w:rPr>
        <w:t>о</w:t>
      </w:r>
      <w:r w:rsidRPr="00785B12">
        <w:rPr>
          <w:sz w:val="26"/>
          <w:szCs w:val="26"/>
        </w:rPr>
        <w:t>существление физкультурно-оздоровительной деятельности (деятельности бань и душевых по предоставлению общегигиенических услуг) предусмотрена уставной деятельностью организации (для юридических лиц)</w:t>
      </w:r>
      <w:r>
        <w:rPr>
          <w:sz w:val="26"/>
          <w:szCs w:val="26"/>
        </w:rPr>
        <w:t>;</w:t>
      </w:r>
    </w:p>
    <w:p w:rsidR="00785B12" w:rsidRPr="00315666" w:rsidRDefault="00785B12" w:rsidP="00785B12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>
        <w:rPr>
          <w:sz w:val="26"/>
          <w:szCs w:val="26"/>
        </w:rPr>
        <w:t>н</w:t>
      </w:r>
      <w:r w:rsidRPr="00DF219B">
        <w:rPr>
          <w:sz w:val="26"/>
          <w:szCs w:val="26"/>
        </w:rPr>
        <w:t xml:space="preserve">аличие </w:t>
      </w:r>
      <w:r w:rsidRPr="00DF219B">
        <w:rPr>
          <w:color w:val="2D2D2D"/>
          <w:spacing w:val="2"/>
          <w:sz w:val="26"/>
          <w:szCs w:val="26"/>
        </w:rPr>
        <w:t>недополученных доходов от оказания населению услуг общих отделений бань</w:t>
      </w:r>
      <w:r w:rsidRPr="00DF219B">
        <w:rPr>
          <w:b/>
          <w:color w:val="2D2D2D"/>
          <w:spacing w:val="2"/>
          <w:sz w:val="26"/>
          <w:szCs w:val="26"/>
        </w:rPr>
        <w:t>,</w:t>
      </w:r>
      <w:r w:rsidRPr="00DF219B">
        <w:rPr>
          <w:b/>
          <w:sz w:val="26"/>
          <w:szCs w:val="26"/>
        </w:rPr>
        <w:t xml:space="preserve"> </w:t>
      </w:r>
      <w:r w:rsidRPr="00DF219B">
        <w:rPr>
          <w:sz w:val="26"/>
          <w:szCs w:val="26"/>
        </w:rPr>
        <w:t xml:space="preserve">в связи с предоставлением льгот по оплате услуг бань для отдельных категорий </w:t>
      </w:r>
      <w:r w:rsidRPr="00DF219B">
        <w:rPr>
          <w:sz w:val="26"/>
          <w:szCs w:val="26"/>
        </w:rPr>
        <w:lastRenderedPageBreak/>
        <w:t>граждан</w:t>
      </w:r>
      <w:r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Порядок подачи заявок и требований, предъявляемых к форме и содержанию заявок: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В срок не позднее </w:t>
      </w:r>
      <w:r w:rsidR="00EC61D4" w:rsidRPr="00315666">
        <w:rPr>
          <w:sz w:val="26"/>
          <w:szCs w:val="26"/>
        </w:rPr>
        <w:t xml:space="preserve">5 </w:t>
      </w:r>
      <w:r w:rsidRPr="00315666">
        <w:rPr>
          <w:sz w:val="26"/>
          <w:szCs w:val="26"/>
        </w:rPr>
        <w:t>календарных дней, следующих за днем начала проведения отбора, указанного в объявлении о проведении отбора, участник отбора подает заявку в электронной форме посредством заполнения соответствующих экранн</w:t>
      </w:r>
      <w:r w:rsidR="00B73A97" w:rsidRPr="00315666">
        <w:rPr>
          <w:sz w:val="26"/>
          <w:szCs w:val="26"/>
        </w:rPr>
        <w:t>ых форм веб-интерфейса системы «</w:t>
      </w:r>
      <w:r w:rsidRPr="00315666">
        <w:rPr>
          <w:sz w:val="26"/>
          <w:szCs w:val="26"/>
        </w:rPr>
        <w:t>Электронный бюджет</w:t>
      </w:r>
      <w:r w:rsidR="00B73A97" w:rsidRPr="00315666">
        <w:rPr>
          <w:sz w:val="26"/>
          <w:szCs w:val="26"/>
        </w:rPr>
        <w:t>»</w:t>
      </w:r>
      <w:r w:rsidRPr="00315666">
        <w:rPr>
          <w:sz w:val="26"/>
          <w:szCs w:val="26"/>
        </w:rPr>
        <w:t>, содержащую информацию о соответствии участника отбора требованиям, указанным в пункте</w:t>
      </w:r>
      <w:r w:rsidRPr="00143E89">
        <w:rPr>
          <w:color w:val="auto"/>
          <w:sz w:val="26"/>
          <w:szCs w:val="26"/>
        </w:rPr>
        <w:t xml:space="preserve"> </w:t>
      </w:r>
      <w:r w:rsidR="00D52CC7" w:rsidRPr="00143E89">
        <w:rPr>
          <w:color w:val="auto"/>
          <w:sz w:val="26"/>
          <w:szCs w:val="26"/>
        </w:rPr>
        <w:t>7</w:t>
      </w:r>
      <w:r w:rsidRPr="00143E89">
        <w:rPr>
          <w:color w:val="auto"/>
          <w:sz w:val="26"/>
          <w:szCs w:val="26"/>
        </w:rPr>
        <w:t xml:space="preserve"> </w:t>
      </w:r>
      <w:r w:rsidRPr="00315666">
        <w:rPr>
          <w:sz w:val="26"/>
          <w:szCs w:val="26"/>
        </w:rPr>
        <w:t>объявления о проведении отбора, а также следующие документы в виде электронных копий (документов на бумажном носителе, преобразованных в электронную форму путем сканирования):</w:t>
      </w:r>
    </w:p>
    <w:p w:rsidR="00C45711" w:rsidRPr="00315666" w:rsidRDefault="005610FC" w:rsidP="005610FC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5610FC">
        <w:rPr>
          <w:sz w:val="26"/>
          <w:szCs w:val="26"/>
        </w:rPr>
        <w:t>копия устава участника отбора, заверенная печатью и подписью руководителя</w:t>
      </w:r>
      <w:r w:rsidR="00F54619" w:rsidRPr="00315666">
        <w:rPr>
          <w:sz w:val="26"/>
          <w:szCs w:val="26"/>
        </w:rPr>
        <w:t>;</w:t>
      </w:r>
    </w:p>
    <w:p w:rsidR="009A5B83" w:rsidRPr="00315666" w:rsidRDefault="009A5B83" w:rsidP="005610FC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 </w:t>
      </w:r>
      <w:r w:rsidR="005610FC" w:rsidRPr="005610FC">
        <w:rPr>
          <w:sz w:val="26"/>
          <w:szCs w:val="26"/>
        </w:rPr>
        <w:t>копия свидетельства о государственной регистрации юридического лица – участника отбора, заверенная печатью и подписью руководителя</w:t>
      </w:r>
      <w:r w:rsidRPr="00315666">
        <w:rPr>
          <w:sz w:val="26"/>
          <w:szCs w:val="26"/>
        </w:rPr>
        <w:t>;</w:t>
      </w:r>
    </w:p>
    <w:p w:rsidR="00B73A97" w:rsidRPr="00315666" w:rsidRDefault="005610FC" w:rsidP="005610FC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5610FC">
        <w:rPr>
          <w:sz w:val="26"/>
          <w:szCs w:val="26"/>
        </w:rPr>
        <w:t>согласие участника отбора на публикацию в информационно-телекоммуникационной сети «Интернет» информации об участнике отбора, о представленном участником отбора заявлении, иной информации об участнике отбора, связанной с отбором</w:t>
      </w:r>
      <w:r w:rsidR="00B73A97" w:rsidRPr="00315666">
        <w:rPr>
          <w:sz w:val="26"/>
          <w:szCs w:val="26"/>
        </w:rPr>
        <w:t>;</w:t>
      </w:r>
    </w:p>
    <w:p w:rsidR="00C45711" w:rsidRPr="00315666" w:rsidRDefault="005610FC" w:rsidP="005610FC">
      <w:pPr>
        <w:pStyle w:val="20"/>
        <w:numPr>
          <w:ilvl w:val="0"/>
          <w:numId w:val="2"/>
        </w:numPr>
        <w:shd w:val="clear" w:color="auto" w:fill="auto"/>
        <w:tabs>
          <w:tab w:val="left" w:pos="895"/>
        </w:tabs>
        <w:spacing w:before="0" w:line="240" w:lineRule="auto"/>
        <w:ind w:firstLine="680"/>
        <w:rPr>
          <w:sz w:val="26"/>
          <w:szCs w:val="26"/>
        </w:rPr>
      </w:pPr>
      <w:r w:rsidRPr="005610FC">
        <w:rPr>
          <w:sz w:val="26"/>
          <w:szCs w:val="26"/>
        </w:rPr>
        <w:t>справка-расчет потребности в субсидии по форме согласно приложению №1 к Порядку</w:t>
      </w:r>
      <w:r w:rsidR="00F54619" w:rsidRPr="00315666">
        <w:rPr>
          <w:sz w:val="26"/>
          <w:szCs w:val="26"/>
        </w:rPr>
        <w:t>;</w:t>
      </w:r>
    </w:p>
    <w:p w:rsidR="00D15D75" w:rsidRPr="00315666" w:rsidRDefault="005610FC" w:rsidP="005610FC">
      <w:pPr>
        <w:pStyle w:val="ConsPlusNormal"/>
        <w:numPr>
          <w:ilvl w:val="0"/>
          <w:numId w:val="2"/>
        </w:numPr>
        <w:suppressLineNumbers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610FC">
        <w:rPr>
          <w:rFonts w:ascii="Times New Roman" w:hAnsi="Times New Roman"/>
          <w:color w:val="000000"/>
          <w:sz w:val="26"/>
          <w:szCs w:val="26"/>
          <w:lang w:bidi="ru-RU"/>
        </w:rPr>
        <w:t>справка о количестве помывок в общих отделениях бань за предшествующий год и за последний отчетный период, в том числе количестве помывок льготных категорий граждан</w:t>
      </w:r>
      <w:r w:rsidR="00D15D75" w:rsidRPr="00315666">
        <w:rPr>
          <w:rFonts w:ascii="Times New Roman" w:hAnsi="Times New Roman"/>
          <w:sz w:val="26"/>
          <w:szCs w:val="26"/>
        </w:rPr>
        <w:t>;</w:t>
      </w:r>
    </w:p>
    <w:p w:rsidR="005610FC" w:rsidRDefault="005610FC" w:rsidP="005610FC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spacing w:before="0" w:line="240" w:lineRule="auto"/>
        <w:ind w:firstLine="640"/>
        <w:rPr>
          <w:sz w:val="26"/>
          <w:szCs w:val="26"/>
        </w:rPr>
      </w:pPr>
      <w:r w:rsidRPr="005610FC">
        <w:rPr>
          <w:sz w:val="26"/>
          <w:szCs w:val="26"/>
        </w:rPr>
        <w:t>документы, подтверждающие полномочия лица, уполномоченного на подписание заявки и договора от имени участника отбора, действовать от имени участника отбора (оригинал или заверенная копия)</w:t>
      </w:r>
      <w:r>
        <w:rPr>
          <w:sz w:val="26"/>
          <w:szCs w:val="26"/>
        </w:rPr>
        <w:t>.</w:t>
      </w:r>
    </w:p>
    <w:p w:rsidR="005610FC" w:rsidRPr="00116DC7" w:rsidRDefault="005610FC" w:rsidP="005610FC">
      <w:pPr>
        <w:pStyle w:val="ConsPlusNormal"/>
        <w:ind w:left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>Заявка должна содержать следующую информацию об участнике отбора: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полное наименование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сокращенное наименование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индивидуальный номер налогоплательщика, код причины постановки на учет в налоговом органе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номер и дата свидетельства (уведомления) о постановке на учет в налоговом органе;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основной государственный регистрационный номер;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юридический адрес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фактический адрес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фамилия, имя, отчество (при наличии) руководителя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фамилия, имя, отчество (при наличии) главного бухгалтера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реквизиты для перечисления субсидии (наименование банка, расчетный счет, корреспондентский счет, банковский идентификационный код);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наименование системы налогообложения;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размер субсидии, рублей;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контакты организации (телефон/факс, электронная почта).</w:t>
      </w:r>
    </w:p>
    <w:p w:rsidR="00C45711" w:rsidRPr="00315666" w:rsidRDefault="00F54619" w:rsidP="007E3830">
      <w:pPr>
        <w:pStyle w:val="20"/>
        <w:shd w:val="clear" w:color="auto" w:fill="auto"/>
        <w:tabs>
          <w:tab w:val="left" w:pos="774"/>
        </w:tabs>
        <w:spacing w:before="0" w:line="240" w:lineRule="auto"/>
        <w:ind w:left="640"/>
        <w:rPr>
          <w:sz w:val="26"/>
          <w:szCs w:val="26"/>
        </w:rPr>
      </w:pPr>
      <w:r w:rsidRPr="00315666">
        <w:rPr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lastRenderedPageBreak/>
        <w:t>Порядок отзыва, возврата заявок, определяющий в том числе основания для возврата документов, порядок внесения изменений в заявки участников отбора: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</w:t>
      </w:r>
      <w:r w:rsidR="00876868" w:rsidRPr="00315666">
        <w:rPr>
          <w:sz w:val="26"/>
          <w:szCs w:val="26"/>
        </w:rPr>
        <w:t>ых форм веб-интерфейса системы «Электронный бюджет»</w:t>
      </w:r>
      <w:r w:rsidRPr="00315666">
        <w:rPr>
          <w:sz w:val="26"/>
          <w:szCs w:val="26"/>
        </w:rPr>
        <w:t>, подписанного усиленной квалифицированной электронной подписью руководителя участника отбора;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</w:t>
      </w:r>
      <w:r w:rsidR="00876868" w:rsidRPr="00315666">
        <w:rPr>
          <w:sz w:val="26"/>
          <w:szCs w:val="26"/>
        </w:rPr>
        <w:t>ых форм веб-интерфейса системы «Электронный бюджет»</w:t>
      </w:r>
      <w:r w:rsidRPr="00315666">
        <w:rPr>
          <w:sz w:val="26"/>
          <w:szCs w:val="26"/>
        </w:rPr>
        <w:t>, подписанного усиленной квалифицированной электронной подписью руководителя участника отбора, с последующим формированием новой заявки в порядке, указанном в пункте 8 объявления о проведении отбора.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Правила рассмотрения заявок участников отбора.</w:t>
      </w:r>
    </w:p>
    <w:p w:rsidR="00C45711" w:rsidRPr="00315666" w:rsidRDefault="001D4651" w:rsidP="007E3830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Доступ Администрации</w:t>
      </w:r>
      <w:r w:rsidR="00876868" w:rsidRPr="00315666">
        <w:rPr>
          <w:sz w:val="26"/>
          <w:szCs w:val="26"/>
        </w:rPr>
        <w:t xml:space="preserve"> в системе «Электронный </w:t>
      </w:r>
      <w:r w:rsidRPr="00315666">
        <w:rPr>
          <w:sz w:val="26"/>
          <w:szCs w:val="26"/>
        </w:rPr>
        <w:t>бюджет» к</w:t>
      </w:r>
      <w:r w:rsidR="00F54619" w:rsidRPr="00315666">
        <w:rPr>
          <w:sz w:val="26"/>
          <w:szCs w:val="26"/>
        </w:rPr>
        <w:t xml:space="preserve"> заявкам для их рассмотрения открывается с даты начала приема заявок.</w:t>
      </w:r>
    </w:p>
    <w:p w:rsidR="00C45711" w:rsidRPr="00315666" w:rsidRDefault="004D3001" w:rsidP="007E3830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Администрация</w:t>
      </w:r>
      <w:r w:rsidR="00F54619" w:rsidRPr="00315666">
        <w:rPr>
          <w:sz w:val="26"/>
          <w:szCs w:val="26"/>
        </w:rPr>
        <w:t xml:space="preserve"> не позднее первого рабочего дня, следующего за днем окончания срока подачи заявок, установленного объявлением о проведении отбора, формирует и подписывает протокол вскрытия заявок.</w:t>
      </w:r>
    </w:p>
    <w:p w:rsidR="00C45711" w:rsidRPr="00315666" w:rsidRDefault="004D3001" w:rsidP="007E3830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Администрация</w:t>
      </w:r>
      <w:r w:rsidR="00F54619" w:rsidRPr="00315666">
        <w:rPr>
          <w:sz w:val="26"/>
          <w:szCs w:val="26"/>
        </w:rPr>
        <w:t xml:space="preserve"> в течение </w:t>
      </w:r>
      <w:r w:rsidR="00FC751E" w:rsidRPr="00315666">
        <w:rPr>
          <w:sz w:val="26"/>
          <w:szCs w:val="26"/>
        </w:rPr>
        <w:t>6</w:t>
      </w:r>
      <w:r w:rsidR="00F54619" w:rsidRPr="00315666">
        <w:rPr>
          <w:sz w:val="26"/>
          <w:szCs w:val="26"/>
        </w:rPr>
        <w:t xml:space="preserve"> </w:t>
      </w:r>
      <w:r w:rsidR="00FC751E" w:rsidRPr="00315666">
        <w:rPr>
          <w:sz w:val="26"/>
          <w:szCs w:val="26"/>
        </w:rPr>
        <w:t>календарных</w:t>
      </w:r>
      <w:r w:rsidR="00F54619" w:rsidRPr="00315666">
        <w:rPr>
          <w:sz w:val="26"/>
          <w:szCs w:val="26"/>
        </w:rPr>
        <w:t xml:space="preserve"> дней с момента размещения на едином портале протокола вскрытия заявок осуществляет рассмотрение заявок.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 При наличии оснований, указанных в данном пункте, </w:t>
      </w:r>
      <w:r w:rsidR="00C04C90" w:rsidRPr="00315666">
        <w:rPr>
          <w:sz w:val="26"/>
          <w:szCs w:val="26"/>
        </w:rPr>
        <w:t>Администрация</w:t>
      </w:r>
      <w:r w:rsidRPr="00315666">
        <w:rPr>
          <w:sz w:val="26"/>
          <w:szCs w:val="26"/>
        </w:rPr>
        <w:t xml:space="preserve"> возвращает заявку на доработку в срок не позднее чем за </w:t>
      </w:r>
      <w:r w:rsidR="00FC751E" w:rsidRPr="00315666">
        <w:rPr>
          <w:sz w:val="26"/>
          <w:szCs w:val="26"/>
        </w:rPr>
        <w:t>2</w:t>
      </w:r>
      <w:r w:rsidRPr="00315666">
        <w:rPr>
          <w:sz w:val="26"/>
          <w:szCs w:val="26"/>
        </w:rPr>
        <w:t xml:space="preserve"> рабочих дней до дня окончания рассмотрения заявок путем формирования уведомления о доработке заявки в электронной форме посредством заполнения соответствующих экранн</w:t>
      </w:r>
      <w:r w:rsidR="00C04C90" w:rsidRPr="00315666">
        <w:rPr>
          <w:sz w:val="26"/>
          <w:szCs w:val="26"/>
        </w:rPr>
        <w:t xml:space="preserve">ых форм веб-интерфейса </w:t>
      </w:r>
      <w:r w:rsidR="00A71316" w:rsidRPr="00315666">
        <w:rPr>
          <w:sz w:val="26"/>
          <w:szCs w:val="26"/>
        </w:rPr>
        <w:t>системы «</w:t>
      </w:r>
      <w:r w:rsidRPr="00315666">
        <w:rPr>
          <w:sz w:val="26"/>
          <w:szCs w:val="26"/>
        </w:rPr>
        <w:t xml:space="preserve">Электронный </w:t>
      </w:r>
      <w:r w:rsidR="00C04C90" w:rsidRPr="00315666">
        <w:rPr>
          <w:sz w:val="26"/>
          <w:szCs w:val="26"/>
        </w:rPr>
        <w:t>бюджет»</w:t>
      </w:r>
      <w:r w:rsidRPr="00315666"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Скорректированная после возврата на доработку заявка подает</w:t>
      </w:r>
      <w:r w:rsidR="00C04C90" w:rsidRPr="00315666">
        <w:rPr>
          <w:sz w:val="26"/>
          <w:szCs w:val="26"/>
        </w:rPr>
        <w:t>ся участником отбора в системе «Электронный бюджет»</w:t>
      </w:r>
      <w:r w:rsidRPr="00315666">
        <w:rPr>
          <w:sz w:val="26"/>
          <w:szCs w:val="26"/>
        </w:rPr>
        <w:t xml:space="preserve"> не позднее первого рабочего дня, следующего за днем направления </w:t>
      </w:r>
      <w:r w:rsidR="004D3001" w:rsidRPr="00315666">
        <w:rPr>
          <w:sz w:val="26"/>
          <w:szCs w:val="26"/>
        </w:rPr>
        <w:t>Администрацией</w:t>
      </w:r>
      <w:r w:rsidRPr="00315666">
        <w:rPr>
          <w:sz w:val="26"/>
          <w:szCs w:val="26"/>
        </w:rPr>
        <w:t xml:space="preserve"> уведомления о доработке заявки.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Доработанная заявка вновь не регистрируется, датой подачи заявки считается день подписания первоначальной заявки участником отбора с присвоением ей рег</w:t>
      </w:r>
      <w:r w:rsidR="00C04C90" w:rsidRPr="00315666">
        <w:rPr>
          <w:sz w:val="26"/>
          <w:szCs w:val="26"/>
        </w:rPr>
        <w:t>истрационного номера в системе «Электронный бюджет»</w:t>
      </w:r>
      <w:r w:rsidRPr="00315666"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Основания для возврата заявок на доработку: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заявка не соответствует требованиям, предусмотренным пунктом </w:t>
      </w:r>
      <w:r w:rsidR="00FC751E" w:rsidRPr="001D4651">
        <w:rPr>
          <w:color w:val="FF0000"/>
          <w:sz w:val="26"/>
          <w:szCs w:val="26"/>
        </w:rPr>
        <w:t>7</w:t>
      </w:r>
      <w:r w:rsidRPr="00315666">
        <w:rPr>
          <w:sz w:val="26"/>
          <w:szCs w:val="26"/>
        </w:rPr>
        <w:t xml:space="preserve"> объявления о проведении отбора;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электронные копии документов имеют подчистки либо приписки, зачеркнутые слова по тексту, отсканированы ненадлежащим образом (не читаются, приведены не в полном объеме).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По результатам рассмотрения заявок </w:t>
      </w:r>
      <w:r w:rsidR="004D3001" w:rsidRPr="00315666">
        <w:rPr>
          <w:sz w:val="26"/>
          <w:szCs w:val="26"/>
        </w:rPr>
        <w:t>Администрация</w:t>
      </w:r>
      <w:r w:rsidRPr="00315666">
        <w:rPr>
          <w:sz w:val="26"/>
          <w:szCs w:val="26"/>
        </w:rPr>
        <w:t xml:space="preserve"> принимает решение: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40" w:lineRule="auto"/>
        <w:ind w:firstLine="580"/>
        <w:rPr>
          <w:sz w:val="26"/>
          <w:szCs w:val="26"/>
        </w:rPr>
      </w:pPr>
      <w:r w:rsidRPr="00315666">
        <w:rPr>
          <w:sz w:val="26"/>
          <w:szCs w:val="26"/>
        </w:rPr>
        <w:t>о признании участника отбора прошедшим отбор - в случае отсутствия оснований для отклонения заявки и отказа в</w:t>
      </w:r>
      <w:r w:rsidR="00FC751E" w:rsidRPr="00315666">
        <w:rPr>
          <w:sz w:val="26"/>
          <w:szCs w:val="26"/>
        </w:rPr>
        <w:t xml:space="preserve"> предоставлении субсидии</w:t>
      </w:r>
      <w:r w:rsidRPr="00315666">
        <w:rPr>
          <w:sz w:val="26"/>
          <w:szCs w:val="26"/>
        </w:rPr>
        <w:t>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40" w:lineRule="auto"/>
        <w:ind w:firstLine="580"/>
        <w:rPr>
          <w:sz w:val="26"/>
          <w:szCs w:val="26"/>
        </w:rPr>
      </w:pPr>
      <w:r w:rsidRPr="00315666">
        <w:rPr>
          <w:sz w:val="26"/>
          <w:szCs w:val="26"/>
        </w:rPr>
        <w:t xml:space="preserve">об отклонении заявки и отказе в предоставлении субсидии - в случае наличия оснований, предусмотренных пунктом </w:t>
      </w:r>
      <w:r w:rsidRPr="00143E89">
        <w:rPr>
          <w:color w:val="auto"/>
          <w:sz w:val="26"/>
          <w:szCs w:val="26"/>
        </w:rPr>
        <w:t>1</w:t>
      </w:r>
      <w:r w:rsidR="00143E89" w:rsidRPr="00143E89">
        <w:rPr>
          <w:color w:val="auto"/>
          <w:sz w:val="26"/>
          <w:szCs w:val="26"/>
        </w:rPr>
        <w:t>4</w:t>
      </w:r>
      <w:r w:rsidRPr="00315666">
        <w:rPr>
          <w:sz w:val="26"/>
          <w:szCs w:val="26"/>
        </w:rPr>
        <w:t xml:space="preserve"> объявления о проведении отбора.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Основания и порядок отклонения заявки и отказа в</w:t>
      </w:r>
      <w:r w:rsidR="00FC751E" w:rsidRPr="00315666">
        <w:rPr>
          <w:sz w:val="26"/>
          <w:szCs w:val="26"/>
        </w:rPr>
        <w:t xml:space="preserve"> предоставлении субсидии</w:t>
      </w:r>
      <w:r w:rsidRPr="00315666">
        <w:rPr>
          <w:sz w:val="26"/>
          <w:szCs w:val="26"/>
        </w:rPr>
        <w:t>: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несоответствие представленных участником отбора документов и информации требованиям, указанным в абзацах втором </w:t>
      </w:r>
      <w:r w:rsidR="005C06EC" w:rsidRPr="00315666">
        <w:rPr>
          <w:sz w:val="26"/>
          <w:szCs w:val="26"/>
        </w:rPr>
        <w:t>–</w:t>
      </w:r>
      <w:r w:rsidRPr="00315666">
        <w:rPr>
          <w:sz w:val="26"/>
          <w:szCs w:val="26"/>
        </w:rPr>
        <w:t xml:space="preserve"> </w:t>
      </w:r>
      <w:r w:rsidR="005C06EC" w:rsidRPr="00315666">
        <w:rPr>
          <w:sz w:val="26"/>
          <w:szCs w:val="26"/>
        </w:rPr>
        <w:t>одиннадцатом</w:t>
      </w:r>
      <w:r w:rsidRPr="00315666">
        <w:rPr>
          <w:sz w:val="26"/>
          <w:szCs w:val="26"/>
        </w:rPr>
        <w:t xml:space="preserve"> пункта </w:t>
      </w:r>
      <w:r w:rsidR="00143E89">
        <w:rPr>
          <w:sz w:val="26"/>
          <w:szCs w:val="26"/>
        </w:rPr>
        <w:t>9</w:t>
      </w:r>
      <w:r w:rsidRPr="00315666">
        <w:rPr>
          <w:sz w:val="26"/>
          <w:szCs w:val="26"/>
        </w:rPr>
        <w:t xml:space="preserve"> объявления о проведении отбора, и непредставление (представление не в полном объеме) документов в составе доработанной заявки, направленной в соответствии с пунктом 1</w:t>
      </w:r>
      <w:r w:rsidR="00143E89">
        <w:rPr>
          <w:sz w:val="26"/>
          <w:szCs w:val="26"/>
        </w:rPr>
        <w:t>2</w:t>
      </w:r>
      <w:r w:rsidRPr="00315666">
        <w:rPr>
          <w:sz w:val="26"/>
          <w:szCs w:val="26"/>
        </w:rPr>
        <w:t xml:space="preserve"> объявления о </w:t>
      </w:r>
      <w:r w:rsidRPr="00315666">
        <w:rPr>
          <w:sz w:val="26"/>
          <w:szCs w:val="26"/>
        </w:rPr>
        <w:lastRenderedPageBreak/>
        <w:t>проведении отбора;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несоответствие участника отбора требованиям, указанным в пункте </w:t>
      </w:r>
      <w:r w:rsidR="00203A84" w:rsidRPr="00143E89">
        <w:rPr>
          <w:color w:val="auto"/>
          <w:sz w:val="26"/>
          <w:szCs w:val="26"/>
        </w:rPr>
        <w:t>7</w:t>
      </w:r>
      <w:r w:rsidRPr="00315666">
        <w:rPr>
          <w:sz w:val="26"/>
          <w:szCs w:val="26"/>
        </w:rPr>
        <w:t xml:space="preserve"> объявления о проведении отбора;</w:t>
      </w:r>
    </w:p>
    <w:p w:rsidR="00C45711" w:rsidRPr="00315666" w:rsidRDefault="00D52CC7" w:rsidP="007E3830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315666">
        <w:rPr>
          <w:sz w:val="26"/>
          <w:szCs w:val="26"/>
        </w:rPr>
        <w:t xml:space="preserve">- </w:t>
      </w:r>
      <w:r w:rsidR="00F54619" w:rsidRPr="00315666">
        <w:rPr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подача участником отбора заявки после даты и (или) времени, определенных для подачи заявок.</w:t>
      </w:r>
    </w:p>
    <w:p w:rsidR="00FC2B56" w:rsidRDefault="00FC2B56" w:rsidP="007E3830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993"/>
        </w:tabs>
        <w:spacing w:before="0" w:line="240" w:lineRule="auto"/>
        <w:ind w:firstLine="580"/>
        <w:rPr>
          <w:sz w:val="26"/>
          <w:szCs w:val="26"/>
        </w:rPr>
      </w:pPr>
      <w:r w:rsidRPr="00315666">
        <w:rPr>
          <w:sz w:val="26"/>
          <w:szCs w:val="26"/>
        </w:rPr>
        <w:t>Размер субсидии определяется по формуле:</w:t>
      </w:r>
    </w:p>
    <w:p w:rsidR="001D4651" w:rsidRPr="005F1F2D" w:rsidRDefault="001D4651" w:rsidP="00EB6D10">
      <w:pPr>
        <w:pStyle w:val="a6"/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С=</w:t>
      </w:r>
      <w:r w:rsidRPr="005F1F2D">
        <w:rPr>
          <w:sz w:val="26"/>
          <w:szCs w:val="26"/>
        </w:rPr>
        <w:t xml:space="preserve"> </w:t>
      </w:r>
      <w:r>
        <w:rPr>
          <w:sz w:val="26"/>
          <w:szCs w:val="26"/>
        </w:rPr>
        <w:t>∑</w:t>
      </w:r>
      <w:r w:rsidRPr="005F1F2D">
        <w:rPr>
          <w:sz w:val="26"/>
          <w:szCs w:val="26"/>
        </w:rPr>
        <w:t xml:space="preserve"> </w:t>
      </w:r>
      <w:r>
        <w:rPr>
          <w:sz w:val="26"/>
          <w:szCs w:val="26"/>
        </w:rPr>
        <w:t>НД</w:t>
      </w:r>
      <w:r>
        <w:rPr>
          <w:sz w:val="26"/>
          <w:szCs w:val="26"/>
          <w:lang w:val="en-US"/>
        </w:rPr>
        <w:t>i</w:t>
      </w:r>
    </w:p>
    <w:p w:rsidR="001D4651" w:rsidRDefault="001D4651" w:rsidP="00EB6D10">
      <w:pPr>
        <w:pStyle w:val="a6"/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∑</w:t>
      </w:r>
      <w:r w:rsidRPr="005F1F2D">
        <w:rPr>
          <w:sz w:val="26"/>
          <w:szCs w:val="26"/>
        </w:rPr>
        <w:t xml:space="preserve"> </w:t>
      </w:r>
      <w:r>
        <w:rPr>
          <w:sz w:val="26"/>
          <w:szCs w:val="26"/>
        </w:rPr>
        <w:t>НД</w:t>
      </w:r>
      <w:r>
        <w:rPr>
          <w:sz w:val="26"/>
          <w:szCs w:val="26"/>
          <w:lang w:val="en-US"/>
        </w:rPr>
        <w:t>i</w:t>
      </w:r>
      <w:r w:rsidRPr="00554B9C">
        <w:rPr>
          <w:sz w:val="26"/>
          <w:szCs w:val="26"/>
        </w:rPr>
        <w:t xml:space="preserve"> = </w:t>
      </w:r>
      <w:r>
        <w:rPr>
          <w:sz w:val="26"/>
          <w:szCs w:val="26"/>
        </w:rPr>
        <w:t>∑</w:t>
      </w:r>
      <w:r w:rsidRPr="00554B9C">
        <w:rPr>
          <w:sz w:val="26"/>
          <w:szCs w:val="26"/>
        </w:rPr>
        <w:t xml:space="preserve"> (</w:t>
      </w:r>
      <w:r>
        <w:rPr>
          <w:sz w:val="26"/>
          <w:szCs w:val="26"/>
        </w:rPr>
        <w:t>Т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-</w:t>
      </w:r>
      <w:r w:rsidRPr="00102CAC">
        <w:rPr>
          <w:sz w:val="26"/>
          <w:szCs w:val="26"/>
        </w:rPr>
        <w:t xml:space="preserve"> </w:t>
      </w:r>
      <w:r>
        <w:rPr>
          <w:sz w:val="26"/>
          <w:szCs w:val="26"/>
        </w:rPr>
        <w:t>Тлг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) * К пом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,</w:t>
      </w:r>
    </w:p>
    <w:p w:rsidR="001D4651" w:rsidRDefault="001D4651" w:rsidP="001D4651">
      <w:pPr>
        <w:pStyle w:val="a6"/>
        <w:ind w:left="567"/>
        <w:rPr>
          <w:sz w:val="26"/>
          <w:szCs w:val="26"/>
        </w:rPr>
      </w:pPr>
      <w:r>
        <w:rPr>
          <w:sz w:val="26"/>
          <w:szCs w:val="26"/>
        </w:rPr>
        <w:t>где :</w:t>
      </w:r>
    </w:p>
    <w:p w:rsidR="001D4651" w:rsidRDefault="001D4651" w:rsidP="001D4651">
      <w:pPr>
        <w:pStyle w:val="a6"/>
        <w:ind w:left="567"/>
        <w:rPr>
          <w:sz w:val="26"/>
          <w:szCs w:val="26"/>
        </w:rPr>
      </w:pPr>
      <w:r>
        <w:rPr>
          <w:sz w:val="26"/>
          <w:szCs w:val="26"/>
        </w:rPr>
        <w:t>С</w:t>
      </w:r>
      <w:r w:rsidRPr="00554B9C">
        <w:rPr>
          <w:sz w:val="26"/>
          <w:szCs w:val="26"/>
        </w:rPr>
        <w:t xml:space="preserve"> – </w:t>
      </w:r>
      <w:r>
        <w:rPr>
          <w:sz w:val="26"/>
          <w:szCs w:val="26"/>
        </w:rPr>
        <w:t>размер субсидии, руб.;</w:t>
      </w:r>
    </w:p>
    <w:p w:rsidR="001D4651" w:rsidRPr="005F1F2D" w:rsidRDefault="001D4651" w:rsidP="001D4651">
      <w:pPr>
        <w:pStyle w:val="a6"/>
        <w:ind w:left="567"/>
        <w:rPr>
          <w:sz w:val="26"/>
          <w:szCs w:val="26"/>
        </w:rPr>
      </w:pPr>
      <w:r>
        <w:rPr>
          <w:sz w:val="26"/>
          <w:szCs w:val="26"/>
        </w:rPr>
        <w:t>НД</w:t>
      </w:r>
      <w:r>
        <w:rPr>
          <w:sz w:val="26"/>
          <w:szCs w:val="26"/>
          <w:lang w:val="en-US"/>
        </w:rPr>
        <w:t>i</w:t>
      </w:r>
      <w:r w:rsidRPr="005F1F2D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недополученные доходы по </w:t>
      </w:r>
      <w:r>
        <w:rPr>
          <w:sz w:val="26"/>
          <w:szCs w:val="26"/>
          <w:lang w:val="en-US"/>
        </w:rPr>
        <w:t>i</w:t>
      </w:r>
      <w:r w:rsidRPr="00554B9C">
        <w:rPr>
          <w:sz w:val="26"/>
          <w:szCs w:val="26"/>
        </w:rPr>
        <w:t>-</w:t>
      </w:r>
      <w:r>
        <w:rPr>
          <w:sz w:val="26"/>
          <w:szCs w:val="26"/>
        </w:rPr>
        <w:t xml:space="preserve"> той бане, руб.;</w:t>
      </w:r>
    </w:p>
    <w:p w:rsidR="001D4651" w:rsidRPr="00554B9C" w:rsidRDefault="001D4651" w:rsidP="001D4651">
      <w:pPr>
        <w:pStyle w:val="a6"/>
        <w:ind w:left="567"/>
        <w:rPr>
          <w:sz w:val="26"/>
          <w:szCs w:val="26"/>
        </w:rPr>
      </w:pPr>
      <w:r>
        <w:rPr>
          <w:sz w:val="26"/>
          <w:szCs w:val="26"/>
        </w:rPr>
        <w:t>Т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– тариф, установленный для населения за 1 помывку</w:t>
      </w:r>
      <w:r w:rsidRPr="00554B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>
        <w:rPr>
          <w:sz w:val="26"/>
          <w:szCs w:val="26"/>
          <w:lang w:val="en-US"/>
        </w:rPr>
        <w:t>i</w:t>
      </w:r>
      <w:r w:rsidRPr="00554B9C">
        <w:rPr>
          <w:sz w:val="26"/>
          <w:szCs w:val="26"/>
        </w:rPr>
        <w:t>-</w:t>
      </w:r>
      <w:r>
        <w:rPr>
          <w:sz w:val="26"/>
          <w:szCs w:val="26"/>
        </w:rPr>
        <w:t xml:space="preserve"> той категории, руб.;</w:t>
      </w:r>
    </w:p>
    <w:p w:rsidR="001D4651" w:rsidRDefault="001D4651" w:rsidP="001D4651">
      <w:pPr>
        <w:pStyle w:val="a6"/>
        <w:ind w:left="567"/>
        <w:rPr>
          <w:sz w:val="26"/>
          <w:szCs w:val="26"/>
        </w:rPr>
      </w:pPr>
      <w:r>
        <w:rPr>
          <w:sz w:val="26"/>
          <w:szCs w:val="26"/>
        </w:rPr>
        <w:t>Тлг</w:t>
      </w:r>
      <w:r>
        <w:rPr>
          <w:sz w:val="26"/>
          <w:szCs w:val="26"/>
          <w:lang w:val="en-US"/>
        </w:rPr>
        <w:t>i</w:t>
      </w:r>
      <w:r w:rsidRPr="00CE060F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 льготный тариф, установленный муниципальным правовым актом для населения за 1 помывку</w:t>
      </w:r>
      <w:r w:rsidRPr="00554B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>
        <w:rPr>
          <w:sz w:val="26"/>
          <w:szCs w:val="26"/>
          <w:lang w:val="en-US"/>
        </w:rPr>
        <w:t>i</w:t>
      </w:r>
      <w:r w:rsidRPr="00554B9C">
        <w:rPr>
          <w:sz w:val="26"/>
          <w:szCs w:val="26"/>
        </w:rPr>
        <w:t>-</w:t>
      </w:r>
      <w:r>
        <w:rPr>
          <w:sz w:val="26"/>
          <w:szCs w:val="26"/>
        </w:rPr>
        <w:t xml:space="preserve"> той категории, руб.;</w:t>
      </w:r>
    </w:p>
    <w:p w:rsidR="001D4651" w:rsidRPr="001D4651" w:rsidRDefault="001D4651" w:rsidP="001D4651">
      <w:pPr>
        <w:pStyle w:val="a6"/>
        <w:ind w:left="567"/>
        <w:rPr>
          <w:spacing w:val="2"/>
          <w:sz w:val="26"/>
          <w:szCs w:val="26"/>
        </w:rPr>
      </w:pPr>
      <w:r w:rsidRPr="001D4651">
        <w:rPr>
          <w:sz w:val="26"/>
          <w:szCs w:val="26"/>
        </w:rPr>
        <w:t>К пом</w:t>
      </w:r>
      <w:r w:rsidRPr="001D4651">
        <w:rPr>
          <w:sz w:val="26"/>
          <w:szCs w:val="26"/>
          <w:lang w:val="en-US"/>
        </w:rPr>
        <w:t>i</w:t>
      </w:r>
      <w:r w:rsidRPr="001D4651">
        <w:rPr>
          <w:sz w:val="26"/>
          <w:szCs w:val="26"/>
        </w:rPr>
        <w:t xml:space="preserve"> – количество льготных помывок по </w:t>
      </w:r>
      <w:r w:rsidRPr="001D4651">
        <w:rPr>
          <w:sz w:val="26"/>
          <w:szCs w:val="26"/>
          <w:lang w:val="en-US"/>
        </w:rPr>
        <w:t>i</w:t>
      </w:r>
      <w:r w:rsidRPr="001D4651">
        <w:rPr>
          <w:sz w:val="26"/>
          <w:szCs w:val="26"/>
        </w:rPr>
        <w:t>- той категории, шт.</w:t>
      </w:r>
      <w:r w:rsidRPr="001D4651">
        <w:rPr>
          <w:spacing w:val="2"/>
          <w:sz w:val="26"/>
          <w:szCs w:val="26"/>
        </w:rPr>
        <w:t xml:space="preserve"> </w:t>
      </w:r>
    </w:p>
    <w:p w:rsidR="00C45711" w:rsidRPr="00315666" w:rsidRDefault="00F54619" w:rsidP="007E3830">
      <w:pPr>
        <w:pStyle w:val="70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b w:val="0"/>
          <w:sz w:val="26"/>
          <w:szCs w:val="26"/>
        </w:rPr>
      </w:pPr>
      <w:r w:rsidRPr="00315666">
        <w:rPr>
          <w:b w:val="0"/>
          <w:sz w:val="26"/>
          <w:szCs w:val="26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540"/>
        <w:rPr>
          <w:sz w:val="26"/>
          <w:szCs w:val="26"/>
        </w:rPr>
      </w:pPr>
      <w:r w:rsidRPr="00315666">
        <w:rPr>
          <w:sz w:val="26"/>
          <w:szCs w:val="26"/>
        </w:rPr>
        <w:t xml:space="preserve">Любой участник отбора со дня размещения объявления о проведении отбора не позднее второго рабочего дня до дня завершения подачи заявок вправе направить в </w:t>
      </w:r>
      <w:r w:rsidR="00C04C90" w:rsidRPr="00315666">
        <w:rPr>
          <w:sz w:val="26"/>
          <w:szCs w:val="26"/>
        </w:rPr>
        <w:t>Администрацию</w:t>
      </w:r>
      <w:r w:rsidRPr="00315666">
        <w:rPr>
          <w:sz w:val="26"/>
          <w:szCs w:val="26"/>
        </w:rPr>
        <w:t xml:space="preserve"> запрос о разъяснении положений объявления о проведении отбор</w:t>
      </w:r>
      <w:r w:rsidR="00C04C90" w:rsidRPr="00315666">
        <w:rPr>
          <w:sz w:val="26"/>
          <w:szCs w:val="26"/>
        </w:rPr>
        <w:t>а путем формирования в системе «</w:t>
      </w:r>
      <w:r w:rsidRPr="00315666">
        <w:rPr>
          <w:sz w:val="26"/>
          <w:szCs w:val="26"/>
        </w:rPr>
        <w:t>Электронный бюджет</w:t>
      </w:r>
      <w:r w:rsidR="00C04C90" w:rsidRPr="00315666">
        <w:rPr>
          <w:sz w:val="26"/>
          <w:szCs w:val="26"/>
        </w:rPr>
        <w:t>»</w:t>
      </w:r>
      <w:r w:rsidRPr="00315666">
        <w:rPr>
          <w:sz w:val="26"/>
          <w:szCs w:val="26"/>
        </w:rPr>
        <w:t xml:space="preserve"> соответствующего запроса.</w:t>
      </w:r>
    </w:p>
    <w:p w:rsidR="00C45711" w:rsidRPr="00315666" w:rsidRDefault="00FC2B56" w:rsidP="007E3830">
      <w:pPr>
        <w:pStyle w:val="20"/>
        <w:shd w:val="clear" w:color="auto" w:fill="auto"/>
        <w:spacing w:before="0" w:line="240" w:lineRule="auto"/>
        <w:ind w:firstLine="540"/>
        <w:rPr>
          <w:sz w:val="26"/>
          <w:szCs w:val="26"/>
        </w:rPr>
      </w:pPr>
      <w:r w:rsidRPr="00315666">
        <w:rPr>
          <w:sz w:val="26"/>
          <w:szCs w:val="26"/>
        </w:rPr>
        <w:t>Администрация</w:t>
      </w:r>
      <w:r w:rsidR="00F54619" w:rsidRPr="00315666">
        <w:rPr>
          <w:sz w:val="26"/>
          <w:szCs w:val="26"/>
        </w:rPr>
        <w:t xml:space="preserve"> в ответ на запрос, указанный в абзаце первом данного пункта, направляет разъяснение положений объявления о проведении отбора в течение 1 рабочего дня с момента поступления запроса путем</w:t>
      </w:r>
      <w:r w:rsidR="00C04C90" w:rsidRPr="00315666">
        <w:rPr>
          <w:sz w:val="26"/>
          <w:szCs w:val="26"/>
        </w:rPr>
        <w:t xml:space="preserve"> формирования ответа в системе «</w:t>
      </w:r>
      <w:r w:rsidR="00F54619" w:rsidRPr="00315666">
        <w:rPr>
          <w:sz w:val="26"/>
          <w:szCs w:val="26"/>
        </w:rPr>
        <w:t>Электронный бюджет</w:t>
      </w:r>
      <w:r w:rsidR="00C04C90" w:rsidRPr="00315666">
        <w:rPr>
          <w:sz w:val="26"/>
          <w:szCs w:val="26"/>
        </w:rPr>
        <w:t>»</w:t>
      </w:r>
      <w:r w:rsidR="00F54619" w:rsidRPr="00315666"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540"/>
        <w:rPr>
          <w:sz w:val="26"/>
          <w:szCs w:val="26"/>
        </w:rPr>
      </w:pPr>
      <w:r w:rsidRPr="00315666">
        <w:rPr>
          <w:sz w:val="26"/>
          <w:szCs w:val="26"/>
        </w:rPr>
        <w:t>Доступ к разъя</w:t>
      </w:r>
      <w:r w:rsidR="00C04C90" w:rsidRPr="00315666">
        <w:rPr>
          <w:sz w:val="26"/>
          <w:szCs w:val="26"/>
        </w:rPr>
        <w:t>снению, формируемому в системе «</w:t>
      </w:r>
      <w:r w:rsidRPr="00315666">
        <w:rPr>
          <w:sz w:val="26"/>
          <w:szCs w:val="26"/>
        </w:rPr>
        <w:t>Электронный бюджет</w:t>
      </w:r>
      <w:r w:rsidR="00C04C90" w:rsidRPr="00315666">
        <w:rPr>
          <w:sz w:val="26"/>
          <w:szCs w:val="26"/>
        </w:rPr>
        <w:t>»</w:t>
      </w:r>
      <w:r w:rsidRPr="00315666">
        <w:rPr>
          <w:sz w:val="26"/>
          <w:szCs w:val="26"/>
        </w:rPr>
        <w:t xml:space="preserve"> в соответствии с абзацем вторым данного пункта, предоставляется всем участникам отбора.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Срок, в течение которого участник отбора, прошедший отбор должен подписать </w:t>
      </w:r>
      <w:r w:rsidR="00FC2B56" w:rsidRPr="00315666">
        <w:rPr>
          <w:sz w:val="26"/>
          <w:szCs w:val="26"/>
        </w:rPr>
        <w:t>Соглашение</w:t>
      </w:r>
      <w:r w:rsidRPr="00315666">
        <w:rPr>
          <w:sz w:val="26"/>
          <w:szCs w:val="26"/>
        </w:rPr>
        <w:t xml:space="preserve"> </w:t>
      </w:r>
      <w:r w:rsidR="00FC2B56" w:rsidRPr="00315666">
        <w:rPr>
          <w:sz w:val="26"/>
          <w:szCs w:val="26"/>
        </w:rPr>
        <w:t>о предоставлении субсидии</w:t>
      </w:r>
      <w:r w:rsidRPr="00315666"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540"/>
        <w:rPr>
          <w:sz w:val="26"/>
          <w:szCs w:val="26"/>
        </w:rPr>
      </w:pPr>
      <w:r w:rsidRPr="00315666">
        <w:rPr>
          <w:sz w:val="26"/>
          <w:szCs w:val="26"/>
        </w:rPr>
        <w:t xml:space="preserve">Участник отбора, прошедший отбор, в течение </w:t>
      </w:r>
      <w:r w:rsidR="00D52CC7" w:rsidRPr="00315666">
        <w:rPr>
          <w:sz w:val="26"/>
          <w:szCs w:val="26"/>
        </w:rPr>
        <w:t>2</w:t>
      </w:r>
      <w:r w:rsidRPr="00315666">
        <w:rPr>
          <w:sz w:val="26"/>
          <w:szCs w:val="26"/>
        </w:rPr>
        <w:t xml:space="preserve"> рабочих дней, следующих за днем направления проекта </w:t>
      </w:r>
      <w:r w:rsidR="00FC2B56" w:rsidRPr="00315666">
        <w:rPr>
          <w:sz w:val="26"/>
          <w:szCs w:val="26"/>
        </w:rPr>
        <w:t>Соглашения</w:t>
      </w:r>
      <w:r w:rsidRPr="00315666">
        <w:rPr>
          <w:sz w:val="26"/>
          <w:szCs w:val="26"/>
        </w:rPr>
        <w:t xml:space="preserve">, подписывает </w:t>
      </w:r>
      <w:r w:rsidR="00FC2B56" w:rsidRPr="00315666">
        <w:rPr>
          <w:sz w:val="26"/>
          <w:szCs w:val="26"/>
        </w:rPr>
        <w:t>Соглашение.</w:t>
      </w:r>
      <w:r w:rsidRPr="00315666">
        <w:rPr>
          <w:sz w:val="26"/>
          <w:szCs w:val="26"/>
        </w:rPr>
        <w:t xml:space="preserve"> </w:t>
      </w:r>
    </w:p>
    <w:p w:rsidR="00484E35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Участник отбора, прошедший отбор, признается уклонившимся от заключения </w:t>
      </w:r>
      <w:r w:rsidR="00FC2B56" w:rsidRPr="00315666">
        <w:rPr>
          <w:sz w:val="26"/>
          <w:szCs w:val="26"/>
        </w:rPr>
        <w:t>Соглашения</w:t>
      </w:r>
      <w:r w:rsidRPr="00315666">
        <w:rPr>
          <w:sz w:val="26"/>
          <w:szCs w:val="26"/>
        </w:rPr>
        <w:t xml:space="preserve"> в случае, если участник отбора, прошедший отбор, не подписал </w:t>
      </w:r>
      <w:r w:rsidR="00FC2B56" w:rsidRPr="00315666">
        <w:rPr>
          <w:sz w:val="26"/>
          <w:szCs w:val="26"/>
        </w:rPr>
        <w:t>Соглашение</w:t>
      </w:r>
      <w:r w:rsidR="00484E35" w:rsidRPr="00315666">
        <w:rPr>
          <w:sz w:val="26"/>
          <w:szCs w:val="26"/>
        </w:rPr>
        <w:t>.</w:t>
      </w:r>
      <w:r w:rsidRPr="00315666">
        <w:rPr>
          <w:sz w:val="26"/>
          <w:szCs w:val="26"/>
        </w:rPr>
        <w:t xml:space="preserve"> 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Протокол подведения итогов отбора формируется на едином портале автоматически на основании результатов определения участников отбора, прошедших отбор, и подписывается усиленной квалифицированной электронной подписью </w:t>
      </w:r>
      <w:r w:rsidR="00C04C90" w:rsidRPr="00315666">
        <w:rPr>
          <w:sz w:val="26"/>
          <w:szCs w:val="26"/>
        </w:rPr>
        <w:t>Главы</w:t>
      </w:r>
      <w:r w:rsidRPr="00315666">
        <w:rPr>
          <w:sz w:val="26"/>
          <w:szCs w:val="26"/>
        </w:rPr>
        <w:t xml:space="preserve"> или </w:t>
      </w:r>
      <w:r w:rsidR="00C04C90" w:rsidRPr="00315666">
        <w:rPr>
          <w:sz w:val="26"/>
          <w:szCs w:val="26"/>
        </w:rPr>
        <w:t>Заместителем Главы в системе «</w:t>
      </w:r>
      <w:r w:rsidRPr="00315666">
        <w:rPr>
          <w:sz w:val="26"/>
          <w:szCs w:val="26"/>
        </w:rPr>
        <w:t>Электронный бюджет</w:t>
      </w:r>
      <w:r w:rsidR="00C04C90" w:rsidRPr="00315666">
        <w:rPr>
          <w:sz w:val="26"/>
          <w:szCs w:val="26"/>
        </w:rPr>
        <w:t>»</w:t>
      </w:r>
      <w:r w:rsidRPr="00315666">
        <w:rPr>
          <w:sz w:val="26"/>
          <w:szCs w:val="26"/>
        </w:rPr>
        <w:t>, а также размещается на едином портале не позднее первого рабочего дня, следующего за днем его подписания.</w:t>
      </w:r>
    </w:p>
    <w:sectPr w:rsidR="00C45711" w:rsidRPr="00315666" w:rsidSect="0061652B">
      <w:pgSz w:w="11907" w:h="16839" w:code="9"/>
      <w:pgMar w:top="1129" w:right="609" w:bottom="806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68A" w:rsidRDefault="0018168A" w:rsidP="00C45711">
      <w:r>
        <w:separator/>
      </w:r>
    </w:p>
  </w:endnote>
  <w:endnote w:type="continuationSeparator" w:id="0">
    <w:p w:rsidR="0018168A" w:rsidRDefault="0018168A" w:rsidP="00C4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68A" w:rsidRDefault="0018168A"/>
  </w:footnote>
  <w:footnote w:type="continuationSeparator" w:id="0">
    <w:p w:rsidR="0018168A" w:rsidRDefault="001816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519F"/>
    <w:multiLevelType w:val="multilevel"/>
    <w:tmpl w:val="23084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E5157"/>
    <w:multiLevelType w:val="multilevel"/>
    <w:tmpl w:val="9E4AF6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015423"/>
    <w:multiLevelType w:val="multilevel"/>
    <w:tmpl w:val="7F402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01205C"/>
    <w:multiLevelType w:val="multilevel"/>
    <w:tmpl w:val="1E7CF3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11"/>
    <w:rsid w:val="00086C64"/>
    <w:rsid w:val="00143E89"/>
    <w:rsid w:val="00174700"/>
    <w:rsid w:val="0018168A"/>
    <w:rsid w:val="001D4651"/>
    <w:rsid w:val="001E6A9B"/>
    <w:rsid w:val="00203A84"/>
    <w:rsid w:val="00233D1D"/>
    <w:rsid w:val="00250145"/>
    <w:rsid w:val="00260D50"/>
    <w:rsid w:val="00292675"/>
    <w:rsid w:val="002D50DC"/>
    <w:rsid w:val="002F21C1"/>
    <w:rsid w:val="00302F49"/>
    <w:rsid w:val="00315666"/>
    <w:rsid w:val="00356014"/>
    <w:rsid w:val="003D1F95"/>
    <w:rsid w:val="003D2BC5"/>
    <w:rsid w:val="004348C5"/>
    <w:rsid w:val="004655C1"/>
    <w:rsid w:val="00475064"/>
    <w:rsid w:val="00484E35"/>
    <w:rsid w:val="004858B6"/>
    <w:rsid w:val="004C08DD"/>
    <w:rsid w:val="004D3001"/>
    <w:rsid w:val="005610FC"/>
    <w:rsid w:val="00587018"/>
    <w:rsid w:val="00594B4A"/>
    <w:rsid w:val="005C06EC"/>
    <w:rsid w:val="005D59B2"/>
    <w:rsid w:val="0061652B"/>
    <w:rsid w:val="00673741"/>
    <w:rsid w:val="00683428"/>
    <w:rsid w:val="006A4F89"/>
    <w:rsid w:val="00783943"/>
    <w:rsid w:val="00785B12"/>
    <w:rsid w:val="007E2976"/>
    <w:rsid w:val="007E3830"/>
    <w:rsid w:val="00876868"/>
    <w:rsid w:val="008F1D4E"/>
    <w:rsid w:val="00931C44"/>
    <w:rsid w:val="009A5B83"/>
    <w:rsid w:val="00A31780"/>
    <w:rsid w:val="00A71316"/>
    <w:rsid w:val="00A961B7"/>
    <w:rsid w:val="00B62229"/>
    <w:rsid w:val="00B73A97"/>
    <w:rsid w:val="00BE5DBF"/>
    <w:rsid w:val="00C04C90"/>
    <w:rsid w:val="00C161EB"/>
    <w:rsid w:val="00C407A3"/>
    <w:rsid w:val="00C45711"/>
    <w:rsid w:val="00C661CF"/>
    <w:rsid w:val="00CE27B3"/>
    <w:rsid w:val="00D15D75"/>
    <w:rsid w:val="00D16C85"/>
    <w:rsid w:val="00D52CC7"/>
    <w:rsid w:val="00DD2F47"/>
    <w:rsid w:val="00DE0020"/>
    <w:rsid w:val="00DF0C8A"/>
    <w:rsid w:val="00E26D3C"/>
    <w:rsid w:val="00EB6D10"/>
    <w:rsid w:val="00EC61D4"/>
    <w:rsid w:val="00F30CBC"/>
    <w:rsid w:val="00F5103D"/>
    <w:rsid w:val="00F54619"/>
    <w:rsid w:val="00FC2B56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8B4B-6E0C-4646-A81F-E4BA5F35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57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71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4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C457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411pt">
    <w:name w:val="Основной текст (4) + 11 pt;Не курсив"/>
    <w:basedOn w:val="4"/>
    <w:rsid w:val="00C457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4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C4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Candara9pt">
    <w:name w:val="Основной текст (2) + Candara;9 pt"/>
    <w:basedOn w:val="2"/>
    <w:rsid w:val="00C4571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Candara8pt">
    <w:name w:val="Основной текст (2) + Candara;8 pt;Курсив"/>
    <w:basedOn w:val="2"/>
    <w:rsid w:val="00C4571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C4571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C45711"/>
    <w:pPr>
      <w:shd w:val="clear" w:color="auto" w:fill="FFFFFF"/>
      <w:spacing w:after="300" w:line="211" w:lineRule="exact"/>
      <w:jc w:val="both"/>
    </w:pPr>
    <w:rPr>
      <w:rFonts w:ascii="Franklin Gothic Heavy" w:eastAsia="Franklin Gothic Heavy" w:hAnsi="Franklin Gothic Heavy" w:cs="Franklin Gothic Heavy"/>
      <w:i/>
      <w:iCs/>
      <w:spacing w:val="20"/>
      <w:sz w:val="20"/>
      <w:szCs w:val="20"/>
    </w:rPr>
  </w:style>
  <w:style w:type="paragraph" w:customStyle="1" w:styleId="50">
    <w:name w:val="Основной текст (5)"/>
    <w:basedOn w:val="a"/>
    <w:link w:val="5"/>
    <w:rsid w:val="00C45711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C45711"/>
    <w:pPr>
      <w:shd w:val="clear" w:color="auto" w:fill="FFFFFF"/>
      <w:spacing w:before="18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C45711"/>
    <w:pPr>
      <w:shd w:val="clear" w:color="auto" w:fill="FFFFFF"/>
      <w:spacing w:before="6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C45711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2">
    <w:name w:val="Основной текст (2) + Малые прописные"/>
    <w:basedOn w:val="2"/>
    <w:rsid w:val="00FC2B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260D50"/>
    <w:pPr>
      <w:autoSpaceDE w:val="0"/>
      <w:autoSpaceDN w:val="0"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214pt">
    <w:name w:val="Подпись к таблице (2) + 14 pt"/>
    <w:rsid w:val="00260D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260D50"/>
    <w:rPr>
      <w:rFonts w:ascii="Calibri" w:eastAsia="Times New Roman" w:hAnsi="Calibri" w:cs="Times New Roman"/>
      <w:sz w:val="22"/>
      <w:szCs w:val="20"/>
      <w:lang w:bidi="ar-SA"/>
    </w:rPr>
  </w:style>
  <w:style w:type="paragraph" w:styleId="a4">
    <w:name w:val="Body Text"/>
    <w:basedOn w:val="a"/>
    <w:link w:val="a5"/>
    <w:uiPriority w:val="99"/>
    <w:unhideWhenUsed/>
    <w:rsid w:val="00D15D75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Основной текст Знак"/>
    <w:basedOn w:val="a0"/>
    <w:link w:val="a4"/>
    <w:uiPriority w:val="99"/>
    <w:rsid w:val="00D15D75"/>
    <w:rPr>
      <w:rFonts w:ascii="Times New Roman" w:eastAsia="Times New Roman" w:hAnsi="Times New Roman" w:cs="Times New Roman"/>
      <w:lang w:bidi="ar-SA"/>
    </w:rPr>
  </w:style>
  <w:style w:type="paragraph" w:styleId="a6">
    <w:name w:val="List Paragraph"/>
    <w:basedOn w:val="a"/>
    <w:uiPriority w:val="34"/>
    <w:qFormat/>
    <w:rsid w:val="001D465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2F21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21C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admpereslav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759A2-ED6D-4FBC-A4E8-D84E9980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borzovaoy</dc:creator>
  <cp:lastModifiedBy>Марина С. Карпушина</cp:lastModifiedBy>
  <cp:revision>8</cp:revision>
  <cp:lastPrinted>2025-03-20T11:50:00Z</cp:lastPrinted>
  <dcterms:created xsi:type="dcterms:W3CDTF">2025-03-20T08:42:00Z</dcterms:created>
  <dcterms:modified xsi:type="dcterms:W3CDTF">2025-03-20T13:11:00Z</dcterms:modified>
</cp:coreProperties>
</file>