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 по конкурсному отбору заявок  социально ориентированных некоммерческих органи</w:t>
      </w:r>
      <w:r w:rsidR="00E4385B">
        <w:rPr>
          <w:sz w:val="28"/>
          <w:szCs w:val="28"/>
        </w:rPr>
        <w:t>заций г. Переславля-Залесского 1</w:t>
      </w:r>
      <w:bookmarkStart w:id="0" w:name="_GoBack"/>
      <w:bookmarkEnd w:id="0"/>
      <w:r>
        <w:rPr>
          <w:sz w:val="28"/>
          <w:szCs w:val="28"/>
        </w:rPr>
        <w:t xml:space="preserve">6.03.2020 г. были подведены итоги конкурса </w:t>
      </w:r>
      <w:r>
        <w:rPr>
          <w:sz w:val="28"/>
          <w:szCs w:val="28"/>
          <w:lang w:eastAsia="en-US"/>
        </w:rPr>
        <w:t xml:space="preserve">по предоставлению общественным организациям ветеранов, инвалидов и пожилых граждан на осуществление уставной деятельности в 2020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городе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Переславле-Залесском» на 2019-2020</w:t>
      </w:r>
      <w:r>
        <w:rPr>
          <w:sz w:val="28"/>
          <w:szCs w:val="28"/>
        </w:rPr>
        <w:t xml:space="preserve"> годы»</w:t>
      </w:r>
      <w:proofErr w:type="gramEnd"/>
    </w:p>
    <w:p w:rsidR="001C4C84" w:rsidRDefault="001C4C84" w:rsidP="001C4C84">
      <w:pPr>
        <w:pStyle w:val="a3"/>
        <w:rPr>
          <w:sz w:val="26"/>
          <w:szCs w:val="26"/>
        </w:rPr>
      </w:pPr>
    </w:p>
    <w:p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1C4C84" w:rsidTr="008E033F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1C4C84" w:rsidTr="008E033F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50 000,00</w:t>
            </w:r>
          </w:p>
        </w:tc>
      </w:tr>
      <w:tr w:rsidR="001C4C84" w:rsidTr="008E033F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Переславского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муниципального района Ярославской области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50 000,00</w:t>
            </w:r>
          </w:p>
        </w:tc>
      </w:tr>
      <w:tr w:rsidR="001C4C84" w:rsidTr="008E033F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pStyle w:val="a3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Переславль-Залесского и </w:t>
            </w: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>Переславского</w:t>
            </w:r>
            <w:proofErr w:type="spellEnd"/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 xml:space="preserve"> муниципального округа </w:t>
            </w:r>
            <w:r>
              <w:rPr>
                <w:sz w:val="26"/>
                <w:szCs w:val="26"/>
                <w:lang w:eastAsia="en-US"/>
              </w:rPr>
              <w:t>Ярославской области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50 000,00</w:t>
            </w:r>
          </w:p>
        </w:tc>
      </w:tr>
    </w:tbl>
    <w:p w:rsidR="006A4D28" w:rsidRDefault="006A4D28"/>
    <w:sectPr w:rsidR="006A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D"/>
    <w:rsid w:val="000F2D44"/>
    <w:rsid w:val="001C4C84"/>
    <w:rsid w:val="005740F4"/>
    <w:rsid w:val="006A4D28"/>
    <w:rsid w:val="00A82E5D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</cp:revision>
  <cp:lastPrinted>2020-03-10T11:12:00Z</cp:lastPrinted>
  <dcterms:created xsi:type="dcterms:W3CDTF">2020-03-10T11:08:00Z</dcterms:created>
  <dcterms:modified xsi:type="dcterms:W3CDTF">2020-03-13T12:55:00Z</dcterms:modified>
</cp:coreProperties>
</file>