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D4396" w14:textId="4423CDF0" w:rsidR="001C769E" w:rsidRPr="00613347" w:rsidRDefault="001C769E" w:rsidP="001C769E">
      <w:pPr>
        <w:jc w:val="center"/>
        <w:rPr>
          <w:rFonts w:ascii="Times New Roman" w:hAnsi="Times New Roman" w:cs="Times New Roman"/>
          <w:b/>
          <w:sz w:val="26"/>
          <w:szCs w:val="26"/>
        </w:rPr>
      </w:pPr>
      <w:r w:rsidRPr="00613347">
        <w:rPr>
          <w:rFonts w:ascii="Times New Roman" w:hAnsi="Times New Roman" w:cs="Times New Roman"/>
          <w:b/>
          <w:sz w:val="26"/>
          <w:szCs w:val="26"/>
        </w:rPr>
        <w:t>ОБЪЯВЛЕНИЕ</w:t>
      </w:r>
    </w:p>
    <w:p w14:paraId="3176B021" w14:textId="77777777" w:rsidR="001C769E" w:rsidRPr="00CD560A" w:rsidRDefault="001C769E" w:rsidP="001C769E">
      <w:pPr>
        <w:pStyle w:val="a3"/>
        <w:ind w:firstLine="708"/>
        <w:jc w:val="center"/>
        <w:rPr>
          <w:b/>
          <w:sz w:val="26"/>
          <w:szCs w:val="26"/>
        </w:rPr>
      </w:pPr>
      <w:r w:rsidRPr="00613347">
        <w:rPr>
          <w:b/>
          <w:sz w:val="26"/>
          <w:szCs w:val="26"/>
        </w:rPr>
        <w:t>О проведении конкурсного отбора проектов социально ориентированных некоммерческих организаций, осуществляющих свою деятельность на территории городского округа город Переславль-Залесский Ярославской области.</w:t>
      </w:r>
    </w:p>
    <w:p w14:paraId="314FA546" w14:textId="77777777" w:rsidR="001C769E" w:rsidRPr="00613347" w:rsidRDefault="001C769E" w:rsidP="001C769E">
      <w:pPr>
        <w:pStyle w:val="a3"/>
        <w:ind w:firstLine="708"/>
        <w:jc w:val="both"/>
        <w:rPr>
          <w:b/>
          <w:sz w:val="26"/>
          <w:szCs w:val="26"/>
        </w:rPr>
      </w:pPr>
    </w:p>
    <w:p w14:paraId="57844C9D" w14:textId="77777777" w:rsidR="001C769E" w:rsidRPr="00613347" w:rsidRDefault="001C769E" w:rsidP="001C769E">
      <w:pPr>
        <w:pStyle w:val="a5"/>
        <w:ind w:left="0"/>
        <w:jc w:val="center"/>
        <w:rPr>
          <w:rFonts w:ascii="Times New Roman" w:hAnsi="Times New Roman" w:cs="Times New Roman"/>
          <w:b/>
          <w:sz w:val="26"/>
          <w:szCs w:val="26"/>
        </w:rPr>
      </w:pPr>
      <w:r w:rsidRPr="00613347">
        <w:rPr>
          <w:rFonts w:ascii="Times New Roman" w:hAnsi="Times New Roman" w:cs="Times New Roman"/>
          <w:b/>
          <w:sz w:val="26"/>
          <w:szCs w:val="26"/>
        </w:rPr>
        <w:t>1. Общие положения</w:t>
      </w:r>
    </w:p>
    <w:p w14:paraId="097C093E" w14:textId="77777777" w:rsidR="001C769E" w:rsidRPr="00613347" w:rsidRDefault="001C769E" w:rsidP="001C769E">
      <w:pPr>
        <w:pStyle w:val="a3"/>
        <w:ind w:firstLine="426"/>
        <w:jc w:val="both"/>
        <w:rPr>
          <w:sz w:val="26"/>
          <w:szCs w:val="26"/>
        </w:rPr>
      </w:pPr>
      <w:r w:rsidRPr="00613347">
        <w:rPr>
          <w:sz w:val="26"/>
          <w:szCs w:val="26"/>
        </w:rPr>
        <w:t>1.</w:t>
      </w:r>
      <w:r>
        <w:rPr>
          <w:sz w:val="26"/>
          <w:szCs w:val="26"/>
        </w:rPr>
        <w:t>1.</w:t>
      </w:r>
      <w:r w:rsidRPr="00613347">
        <w:rPr>
          <w:sz w:val="26"/>
          <w:szCs w:val="26"/>
        </w:rPr>
        <w:t xml:space="preserve"> Управление социальной защиты населения и труда Администрации города Переславля-Залесского (далее – Управление) объявляет о начале приема заявок на конкурсный отбор проектов социально ориентированных некоммерческих организаций (далее – СОНКО), осуществляющих свою деятельность на территории городского округа город Переславль-Залесский по следующим приоритетным направлениям конкурсного отбора проектов (далее – конкурсный отбор):</w:t>
      </w:r>
    </w:p>
    <w:p w14:paraId="767B39B4" w14:textId="77777777" w:rsidR="001C769E" w:rsidRPr="00613347" w:rsidRDefault="001C769E" w:rsidP="001C769E">
      <w:pPr>
        <w:pStyle w:val="a3"/>
        <w:ind w:firstLine="426"/>
        <w:jc w:val="both"/>
        <w:rPr>
          <w:sz w:val="26"/>
          <w:szCs w:val="26"/>
        </w:rPr>
      </w:pPr>
      <w:r w:rsidRPr="00613347">
        <w:rPr>
          <w:sz w:val="26"/>
          <w:szCs w:val="26"/>
        </w:rPr>
        <w:t>- по интеграции инвалидов в общество;</w:t>
      </w:r>
    </w:p>
    <w:p w14:paraId="7061B8B5" w14:textId="77777777" w:rsidR="001C769E" w:rsidRPr="00613347" w:rsidRDefault="001C769E" w:rsidP="001C769E">
      <w:pPr>
        <w:pStyle w:val="a3"/>
        <w:ind w:firstLine="426"/>
        <w:jc w:val="both"/>
        <w:rPr>
          <w:sz w:val="26"/>
          <w:szCs w:val="26"/>
        </w:rPr>
      </w:pPr>
      <w:r w:rsidRPr="00613347">
        <w:rPr>
          <w:sz w:val="26"/>
          <w:szCs w:val="26"/>
        </w:rPr>
        <w:t>- по повышению качества пожилых людей.</w:t>
      </w:r>
    </w:p>
    <w:p w14:paraId="6FF7DD94" w14:textId="5659A167" w:rsidR="001C769E" w:rsidRPr="00613347" w:rsidRDefault="001C769E" w:rsidP="001C769E">
      <w:pPr>
        <w:pStyle w:val="a3"/>
        <w:ind w:firstLine="426"/>
        <w:jc w:val="both"/>
        <w:rPr>
          <w:sz w:val="26"/>
          <w:szCs w:val="26"/>
        </w:rPr>
      </w:pPr>
      <w:r>
        <w:rPr>
          <w:sz w:val="26"/>
          <w:szCs w:val="26"/>
        </w:rPr>
        <w:t>1.</w:t>
      </w:r>
      <w:r w:rsidRPr="00613347">
        <w:rPr>
          <w:sz w:val="26"/>
          <w:szCs w:val="26"/>
        </w:rPr>
        <w:t>2. Конкурсный отбор проводится в целях реализации городской целевой программы «Поддержка социально ориентированных некоммерческих организаций в городском округе город Переславль-Залесский» на 20</w:t>
      </w:r>
      <w:r w:rsidR="00F83747">
        <w:rPr>
          <w:sz w:val="26"/>
          <w:szCs w:val="26"/>
        </w:rPr>
        <w:t>22</w:t>
      </w:r>
      <w:r w:rsidRPr="00613347">
        <w:rPr>
          <w:sz w:val="26"/>
          <w:szCs w:val="26"/>
        </w:rPr>
        <w:t>-202</w:t>
      </w:r>
      <w:r w:rsidR="00F83747">
        <w:rPr>
          <w:sz w:val="26"/>
          <w:szCs w:val="26"/>
        </w:rPr>
        <w:t>4</w:t>
      </w:r>
      <w:r w:rsidRPr="00613347">
        <w:rPr>
          <w:sz w:val="26"/>
          <w:szCs w:val="26"/>
        </w:rPr>
        <w:t xml:space="preserve"> годы, утвержденной постановлением Администрации города Переславля-Залесского от </w:t>
      </w:r>
      <w:r w:rsidR="00F83747">
        <w:rPr>
          <w:sz w:val="26"/>
          <w:szCs w:val="26"/>
        </w:rPr>
        <w:t>20</w:t>
      </w:r>
      <w:r w:rsidRPr="00613347">
        <w:rPr>
          <w:sz w:val="26"/>
          <w:szCs w:val="26"/>
        </w:rPr>
        <w:t>.</w:t>
      </w:r>
      <w:r w:rsidR="00F83747">
        <w:rPr>
          <w:sz w:val="26"/>
          <w:szCs w:val="26"/>
        </w:rPr>
        <w:t>01</w:t>
      </w:r>
      <w:r w:rsidRPr="00613347">
        <w:rPr>
          <w:sz w:val="26"/>
          <w:szCs w:val="26"/>
        </w:rPr>
        <w:t>.20</w:t>
      </w:r>
      <w:r w:rsidR="00F83747">
        <w:rPr>
          <w:sz w:val="26"/>
          <w:szCs w:val="26"/>
        </w:rPr>
        <w:t>22</w:t>
      </w:r>
      <w:r w:rsidRPr="00613347">
        <w:rPr>
          <w:sz w:val="26"/>
          <w:szCs w:val="26"/>
        </w:rPr>
        <w:t xml:space="preserve"> № ПОС.03-</w:t>
      </w:r>
      <w:r w:rsidR="00F83747">
        <w:rPr>
          <w:sz w:val="26"/>
          <w:szCs w:val="26"/>
        </w:rPr>
        <w:t>0131</w:t>
      </w:r>
      <w:r w:rsidRPr="00613347">
        <w:rPr>
          <w:sz w:val="26"/>
          <w:szCs w:val="26"/>
        </w:rPr>
        <w:t>/</w:t>
      </w:r>
      <w:r w:rsidR="00F83747">
        <w:rPr>
          <w:sz w:val="26"/>
          <w:szCs w:val="26"/>
        </w:rPr>
        <w:t>22</w:t>
      </w:r>
      <w:r w:rsidRPr="00613347">
        <w:rPr>
          <w:sz w:val="26"/>
          <w:szCs w:val="26"/>
        </w:rPr>
        <w:t xml:space="preserve"> (далее - Программа).</w:t>
      </w:r>
    </w:p>
    <w:p w14:paraId="12FC7147" w14:textId="2939B127" w:rsidR="001C769E" w:rsidRPr="00613347" w:rsidRDefault="001C769E" w:rsidP="001C769E">
      <w:pPr>
        <w:pStyle w:val="a3"/>
        <w:ind w:firstLine="426"/>
        <w:jc w:val="both"/>
        <w:rPr>
          <w:sz w:val="26"/>
          <w:szCs w:val="26"/>
        </w:rPr>
      </w:pPr>
      <w:r>
        <w:rPr>
          <w:sz w:val="26"/>
          <w:szCs w:val="26"/>
        </w:rPr>
        <w:t>1.</w:t>
      </w:r>
      <w:r w:rsidRPr="00613347">
        <w:rPr>
          <w:sz w:val="26"/>
          <w:szCs w:val="26"/>
        </w:rPr>
        <w:t xml:space="preserve">3. Конкурсный отбор проводится в соответствии с Порядком предоставления субсидий на поддержку социально ориентированных некоммерческих организаций в рамках исполнения городской целевой программы «Поддержка социально ориентированных некоммерческих организаций в городском округе город Переславль-Залесский Ярославской области» </w:t>
      </w:r>
      <w:r w:rsidR="00F83747">
        <w:rPr>
          <w:sz w:val="26"/>
          <w:szCs w:val="26"/>
        </w:rPr>
        <w:t xml:space="preserve">на 2022-2024 годы </w:t>
      </w:r>
      <w:r w:rsidRPr="00613347">
        <w:rPr>
          <w:sz w:val="26"/>
          <w:szCs w:val="26"/>
        </w:rPr>
        <w:t>(далее – Порядок предоставления субсидий).</w:t>
      </w:r>
    </w:p>
    <w:p w14:paraId="799263AB" w14:textId="77777777" w:rsidR="001C769E" w:rsidRPr="00613347" w:rsidRDefault="001C769E" w:rsidP="001C769E">
      <w:pPr>
        <w:pStyle w:val="a3"/>
        <w:ind w:firstLine="426"/>
        <w:jc w:val="both"/>
        <w:rPr>
          <w:sz w:val="26"/>
          <w:szCs w:val="26"/>
        </w:rPr>
      </w:pPr>
      <w:r>
        <w:rPr>
          <w:sz w:val="26"/>
          <w:szCs w:val="26"/>
        </w:rPr>
        <w:t>1.</w:t>
      </w:r>
      <w:r w:rsidRPr="00613347">
        <w:rPr>
          <w:sz w:val="26"/>
          <w:szCs w:val="26"/>
        </w:rPr>
        <w:t>4. Субсидии предоставляются СОНКО с целью вовлечения данных организаций в решение задач социального развития городского округа город Переславль-Залесский за счёт наращивания потенциала некоммерческих организаций и обеспечения максимально эффективного его использования.</w:t>
      </w:r>
    </w:p>
    <w:p w14:paraId="6B0F6AD2" w14:textId="6A6B99DC" w:rsidR="00F83747" w:rsidRPr="007E6166" w:rsidRDefault="00F83747" w:rsidP="00F83747">
      <w:pPr>
        <w:pStyle w:val="a3"/>
        <w:ind w:firstLine="426"/>
        <w:jc w:val="both"/>
        <w:rPr>
          <w:sz w:val="26"/>
          <w:szCs w:val="26"/>
        </w:rPr>
      </w:pPr>
      <w:r>
        <w:rPr>
          <w:sz w:val="26"/>
          <w:szCs w:val="26"/>
        </w:rPr>
        <w:t>1.5</w:t>
      </w:r>
      <w:r w:rsidRPr="005B3C0D">
        <w:rPr>
          <w:sz w:val="26"/>
          <w:szCs w:val="26"/>
        </w:rPr>
        <w:t xml:space="preserve">. Субсидии предоставляются на основании соглашения, заключенного </w:t>
      </w:r>
      <w:r w:rsidRPr="007E6166">
        <w:rPr>
          <w:sz w:val="26"/>
          <w:szCs w:val="26"/>
        </w:rPr>
        <w:t>между Управлением социальной защиты населения и труда Администрации города Переславля-Залесского, являющимся исполнителем, и СОНКО в соответствии с типовой формой, утвержденной приказом управления финансов Администрации города Переславля-Залесского от 15.10.2021 №43 «Об утверждении типовых форм Соглашений (договоров) о предоставлении из бюджета городского округа город Переславль-Залесский Ярославкой области субсидий юридическим лицам (за исключением муниципальных учреждений), индивидуальным предпринимателям, физическим лицам-производителям товаров, работ, услуг» (далее - Соглашение)</w:t>
      </w:r>
      <w:r w:rsidRPr="007E6166">
        <w:rPr>
          <w:color w:val="FF0000"/>
          <w:sz w:val="26"/>
          <w:szCs w:val="26"/>
        </w:rPr>
        <w:t>.</w:t>
      </w:r>
    </w:p>
    <w:p w14:paraId="1413E914" w14:textId="77777777" w:rsidR="001C769E" w:rsidRPr="00613347" w:rsidRDefault="001C769E" w:rsidP="001C769E">
      <w:pPr>
        <w:pStyle w:val="a3"/>
        <w:ind w:firstLine="426"/>
        <w:jc w:val="both"/>
        <w:rPr>
          <w:sz w:val="26"/>
          <w:szCs w:val="26"/>
        </w:rPr>
      </w:pPr>
      <w:r>
        <w:rPr>
          <w:sz w:val="26"/>
          <w:szCs w:val="26"/>
        </w:rPr>
        <w:t>1.6</w:t>
      </w:r>
      <w:r w:rsidRPr="00613347">
        <w:rPr>
          <w:sz w:val="26"/>
          <w:szCs w:val="26"/>
        </w:rPr>
        <w:t>. Порядок конкурсного отбора проектов СОНКО определен в Приложении 1 к Порядку предоставления субсидий, где определены требования к проектам, документам, порядку и срокам проведения конкурсного отбора проектов СОНКО.</w:t>
      </w:r>
    </w:p>
    <w:p w14:paraId="1A3BB97B" w14:textId="77777777" w:rsidR="00280375" w:rsidRDefault="00280375" w:rsidP="001C769E">
      <w:pPr>
        <w:pStyle w:val="a3"/>
        <w:ind w:firstLine="426"/>
        <w:jc w:val="center"/>
        <w:rPr>
          <w:b/>
          <w:sz w:val="26"/>
          <w:szCs w:val="26"/>
        </w:rPr>
      </w:pPr>
    </w:p>
    <w:p w14:paraId="5CDDDE73" w14:textId="61EE9E4C" w:rsidR="001C769E" w:rsidRPr="00613347" w:rsidRDefault="001C769E" w:rsidP="001C769E">
      <w:pPr>
        <w:pStyle w:val="a3"/>
        <w:ind w:firstLine="426"/>
        <w:jc w:val="center"/>
        <w:rPr>
          <w:b/>
          <w:sz w:val="26"/>
          <w:szCs w:val="26"/>
        </w:rPr>
      </w:pPr>
      <w:r w:rsidRPr="00613347">
        <w:rPr>
          <w:b/>
          <w:sz w:val="26"/>
          <w:szCs w:val="26"/>
        </w:rPr>
        <w:t>2. Условия проведения конкурсного отбора.</w:t>
      </w:r>
    </w:p>
    <w:p w14:paraId="46ABBB17" w14:textId="77777777" w:rsidR="001C769E" w:rsidRPr="00613347" w:rsidRDefault="001C769E" w:rsidP="001C769E">
      <w:pPr>
        <w:pStyle w:val="a3"/>
        <w:ind w:firstLine="426"/>
        <w:jc w:val="center"/>
        <w:rPr>
          <w:sz w:val="26"/>
          <w:szCs w:val="26"/>
        </w:rPr>
      </w:pPr>
    </w:p>
    <w:p w14:paraId="45354EFA" w14:textId="472426F3" w:rsidR="001C769E" w:rsidRPr="00722C71" w:rsidRDefault="001C769E" w:rsidP="001C769E">
      <w:pPr>
        <w:pStyle w:val="a3"/>
        <w:ind w:firstLine="708"/>
        <w:jc w:val="both"/>
        <w:rPr>
          <w:sz w:val="26"/>
          <w:szCs w:val="26"/>
        </w:rPr>
      </w:pPr>
      <w:r w:rsidRPr="00613347">
        <w:rPr>
          <w:sz w:val="26"/>
          <w:szCs w:val="26"/>
        </w:rPr>
        <w:t xml:space="preserve">2.1. Участниками конкурсного отбора являются СОНКО, осуществляющие деятельность на территории городского округа город Переславль-Залесский в соответствии с учредительными документами виды деятельности, установленные </w:t>
      </w:r>
      <w:r w:rsidRPr="00613347">
        <w:rPr>
          <w:sz w:val="26"/>
          <w:szCs w:val="26"/>
        </w:rPr>
        <w:lastRenderedPageBreak/>
        <w:t>ст. 31.1.  Федерального закона от 12</w:t>
      </w:r>
      <w:r w:rsidR="0009269F">
        <w:rPr>
          <w:sz w:val="26"/>
          <w:szCs w:val="26"/>
        </w:rPr>
        <w:t>.01.</w:t>
      </w:r>
      <w:r w:rsidRPr="00613347">
        <w:rPr>
          <w:sz w:val="26"/>
          <w:szCs w:val="26"/>
        </w:rPr>
        <w:t>1996 №</w:t>
      </w:r>
      <w:r w:rsidR="0009269F">
        <w:rPr>
          <w:sz w:val="26"/>
          <w:szCs w:val="26"/>
        </w:rPr>
        <w:t xml:space="preserve"> </w:t>
      </w:r>
      <w:r w:rsidRPr="00613347">
        <w:rPr>
          <w:sz w:val="26"/>
          <w:szCs w:val="26"/>
        </w:rPr>
        <w:t xml:space="preserve">7-ФЗ «О некоммерческих организациях», ст. 4 Закона Ярославской области от </w:t>
      </w:r>
      <w:r w:rsidR="0028611A">
        <w:rPr>
          <w:sz w:val="26"/>
          <w:szCs w:val="26"/>
        </w:rPr>
        <w:t>06.12.</w:t>
      </w:r>
      <w:r w:rsidRPr="00613347">
        <w:rPr>
          <w:sz w:val="26"/>
          <w:szCs w:val="26"/>
        </w:rPr>
        <w:t>2012 №</w:t>
      </w:r>
      <w:r w:rsidR="0028611A">
        <w:rPr>
          <w:sz w:val="26"/>
          <w:szCs w:val="26"/>
        </w:rPr>
        <w:t xml:space="preserve"> </w:t>
      </w:r>
      <w:r w:rsidRPr="00613347">
        <w:rPr>
          <w:sz w:val="26"/>
          <w:szCs w:val="26"/>
        </w:rPr>
        <w:t>56-з «О государственной поддержке социально ориентированных некоммерческих организаций в Ярославской области», отвечающие следующим требованиям:</w:t>
      </w:r>
    </w:p>
    <w:p w14:paraId="423E919C" w14:textId="77777777" w:rsidR="00722C71" w:rsidRPr="00F42794" w:rsidRDefault="00722C71" w:rsidP="00722C71">
      <w:pPr>
        <w:pStyle w:val="a3"/>
        <w:spacing w:line="240" w:lineRule="atLeast"/>
        <w:ind w:firstLine="708"/>
        <w:jc w:val="both"/>
        <w:rPr>
          <w:sz w:val="26"/>
          <w:szCs w:val="26"/>
        </w:rPr>
      </w:pPr>
      <w:r w:rsidRPr="00F42794">
        <w:rPr>
          <w:sz w:val="26"/>
          <w:szCs w:val="26"/>
        </w:rPr>
        <w:t>- СОНКО должны быть зарегистрированы на территории городского округа город Переславль-Залесский Ярославской области и действовать не менее 1 года на дату объявления конкурсного отбора;</w:t>
      </w:r>
    </w:p>
    <w:p w14:paraId="7564E29A" w14:textId="77777777" w:rsidR="00722C71" w:rsidRPr="00F42794" w:rsidRDefault="00722C71" w:rsidP="00722C71">
      <w:pPr>
        <w:spacing w:after="0" w:line="240" w:lineRule="atLeast"/>
        <w:ind w:firstLine="708"/>
        <w:jc w:val="both"/>
        <w:rPr>
          <w:rFonts w:ascii="Times New Roman" w:hAnsi="Times New Roman" w:cs="Times New Roman"/>
          <w:sz w:val="26"/>
          <w:szCs w:val="26"/>
        </w:rPr>
      </w:pPr>
      <w:r w:rsidRPr="00F42794">
        <w:rPr>
          <w:rFonts w:ascii="Times New Roman" w:hAnsi="Times New Roman" w:cs="Times New Roman"/>
          <w:sz w:val="26"/>
          <w:szCs w:val="26"/>
        </w:rPr>
        <w:t xml:space="preserve">-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14:paraId="3A5616B2" w14:textId="77777777" w:rsidR="00722C71" w:rsidRPr="00F42794" w:rsidRDefault="00722C71" w:rsidP="00722C71">
      <w:pPr>
        <w:spacing w:after="0" w:line="240" w:lineRule="atLeast"/>
        <w:ind w:firstLine="708"/>
        <w:jc w:val="both"/>
        <w:rPr>
          <w:rFonts w:ascii="Times New Roman" w:hAnsi="Times New Roman" w:cs="Times New Roman"/>
          <w:sz w:val="26"/>
          <w:szCs w:val="26"/>
        </w:rPr>
      </w:pPr>
      <w:r w:rsidRPr="00F42794">
        <w:rPr>
          <w:rFonts w:ascii="Times New Roman" w:hAnsi="Times New Roman" w:cs="Times New Roman"/>
          <w:sz w:val="26"/>
          <w:szCs w:val="26"/>
        </w:rPr>
        <w:t>-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13B1821C" w14:textId="77777777" w:rsidR="00722C71" w:rsidRPr="00F42794" w:rsidRDefault="00722C71" w:rsidP="00722C71">
      <w:pPr>
        <w:pStyle w:val="a5"/>
        <w:spacing w:after="0" w:line="240" w:lineRule="atLeast"/>
        <w:ind w:left="0" w:firstLine="567"/>
        <w:jc w:val="both"/>
        <w:rPr>
          <w:rFonts w:ascii="Times New Roman" w:hAnsi="Times New Roman" w:cs="Times New Roman"/>
          <w:sz w:val="26"/>
          <w:szCs w:val="26"/>
        </w:rPr>
      </w:pPr>
      <w:r w:rsidRPr="00F42794">
        <w:rPr>
          <w:rFonts w:ascii="Times New Roman" w:hAnsi="Times New Roman" w:cs="Times New Roman"/>
          <w:sz w:val="26"/>
          <w:szCs w:val="26"/>
        </w:rPr>
        <w:t xml:space="preserve">- не должны находится в составляемых в рамках реализации полномочий, предусмотренных главой </w:t>
      </w:r>
      <w:r w:rsidRPr="00F42794">
        <w:rPr>
          <w:rFonts w:ascii="Times New Roman" w:hAnsi="Times New Roman" w:cs="Times New Roman"/>
          <w:sz w:val="26"/>
          <w:szCs w:val="26"/>
          <w:lang w:val="en-US"/>
        </w:rPr>
        <w:t>VII</w:t>
      </w:r>
      <w:r w:rsidRPr="00F42794">
        <w:rPr>
          <w:rFonts w:ascii="Times New Roman" w:hAnsi="Times New Roman" w:cs="Times New Roman"/>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1BD91EAD" w14:textId="77777777" w:rsidR="00722C71" w:rsidRPr="00F42794" w:rsidRDefault="00722C71" w:rsidP="00722C71">
      <w:pPr>
        <w:spacing w:after="0" w:line="240" w:lineRule="atLeast"/>
        <w:ind w:firstLine="708"/>
        <w:jc w:val="both"/>
        <w:rPr>
          <w:rFonts w:ascii="Times New Roman" w:hAnsi="Times New Roman" w:cs="Times New Roman"/>
          <w:sz w:val="26"/>
          <w:szCs w:val="26"/>
        </w:rPr>
      </w:pPr>
      <w:r w:rsidRPr="00F42794">
        <w:rPr>
          <w:rFonts w:ascii="Times New Roman" w:hAnsi="Times New Roman" w:cs="Times New Roman"/>
          <w:sz w:val="26"/>
          <w:szCs w:val="26"/>
        </w:rPr>
        <w:t>- не должны получать средства из бюджета городского округа город Переславль-Залесский Ярославской области в соответствии с иными нормативными правовыми актами, муниципальными правовыми актами на цели, указанные в пункте 6 Порядка;</w:t>
      </w:r>
    </w:p>
    <w:p w14:paraId="737A96A8" w14:textId="77777777" w:rsidR="00722C71" w:rsidRPr="00F42794" w:rsidRDefault="00722C71" w:rsidP="00722C71">
      <w:pPr>
        <w:pStyle w:val="a5"/>
        <w:spacing w:after="0" w:line="240" w:lineRule="atLeast"/>
        <w:ind w:left="0" w:firstLine="567"/>
        <w:jc w:val="both"/>
        <w:rPr>
          <w:rFonts w:ascii="Times New Roman" w:hAnsi="Times New Roman" w:cs="Times New Roman"/>
          <w:sz w:val="26"/>
          <w:szCs w:val="26"/>
        </w:rPr>
      </w:pPr>
      <w:r w:rsidRPr="00F42794">
        <w:rPr>
          <w:rFonts w:ascii="Times New Roman" w:hAnsi="Times New Roman" w:cs="Times New Roman"/>
          <w:sz w:val="26"/>
          <w:szCs w:val="26"/>
        </w:rPr>
        <w:t>- не должны являться иностранными агентами в соответствии с Федеральным законом «О контроле за деятельностью лиц, находящимися под иностранным влиянием»;</w:t>
      </w:r>
    </w:p>
    <w:p w14:paraId="40F293A2" w14:textId="77777777" w:rsidR="00722C71" w:rsidRPr="00F42794" w:rsidRDefault="00722C71" w:rsidP="00722C71">
      <w:pPr>
        <w:spacing w:after="0" w:line="240" w:lineRule="atLeast"/>
        <w:ind w:firstLine="708"/>
        <w:jc w:val="both"/>
        <w:rPr>
          <w:rFonts w:ascii="Times New Roman" w:hAnsi="Times New Roman" w:cs="Times New Roman"/>
          <w:sz w:val="26"/>
          <w:szCs w:val="26"/>
        </w:rPr>
      </w:pPr>
      <w:r w:rsidRPr="00F42794">
        <w:rPr>
          <w:rFonts w:ascii="Times New Roman" w:hAnsi="Times New Roman" w:cs="Times New Roman"/>
          <w:sz w:val="26"/>
          <w:szCs w:val="26"/>
        </w:rPr>
        <w:t xml:space="preserve">- на едином налоговом счете должна отсутствовать или не превышать размер, определенной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t>
      </w:r>
    </w:p>
    <w:p w14:paraId="35167735" w14:textId="77777777" w:rsidR="00722C71" w:rsidRPr="00F42794" w:rsidRDefault="00722C71" w:rsidP="00722C71">
      <w:pPr>
        <w:spacing w:after="0" w:line="240" w:lineRule="atLeast"/>
        <w:ind w:firstLine="708"/>
        <w:jc w:val="both"/>
        <w:rPr>
          <w:rFonts w:ascii="Times New Roman" w:hAnsi="Times New Roman" w:cs="Times New Roman"/>
          <w:sz w:val="26"/>
          <w:szCs w:val="26"/>
        </w:rPr>
      </w:pPr>
      <w:r w:rsidRPr="00F42794">
        <w:rPr>
          <w:rFonts w:ascii="Times New Roman" w:hAnsi="Times New Roman" w:cs="Times New Roman"/>
          <w:sz w:val="26"/>
          <w:szCs w:val="26"/>
        </w:rPr>
        <w:t xml:space="preserve">- должна отсутствовать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организацией); </w:t>
      </w:r>
    </w:p>
    <w:p w14:paraId="39E7FF6D" w14:textId="77777777" w:rsidR="00722C71" w:rsidRPr="00F42794" w:rsidRDefault="00722C71" w:rsidP="00722C71">
      <w:pPr>
        <w:spacing w:after="0" w:line="240" w:lineRule="atLeast"/>
        <w:ind w:firstLine="708"/>
        <w:jc w:val="both"/>
        <w:rPr>
          <w:rFonts w:ascii="Times New Roman" w:hAnsi="Times New Roman" w:cs="Times New Roman"/>
          <w:sz w:val="26"/>
          <w:szCs w:val="26"/>
        </w:rPr>
      </w:pPr>
      <w:r w:rsidRPr="00F42794">
        <w:rPr>
          <w:rFonts w:ascii="Times New Roman" w:hAnsi="Times New Roman" w:cs="Times New Roman"/>
          <w:sz w:val="26"/>
          <w:szCs w:val="26"/>
        </w:rPr>
        <w:t xml:space="preserve">-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них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w:t>
      </w:r>
      <w:r w:rsidRPr="00F42794">
        <w:rPr>
          <w:rFonts w:ascii="Times New Roman" w:hAnsi="Times New Roman" w:cs="Times New Roman"/>
          <w:sz w:val="26"/>
          <w:szCs w:val="26"/>
        </w:rPr>
        <w:lastRenderedPageBreak/>
        <w:t xml:space="preserve">субсидии (участник отбора) являющийся индивидуальным предпринимателем, не прекратил деятельность в качестве индивидуального предпринимателя; </w:t>
      </w:r>
    </w:p>
    <w:p w14:paraId="143EC3E7" w14:textId="77777777" w:rsidR="00722C71" w:rsidRPr="00F42794" w:rsidRDefault="00722C71" w:rsidP="00722C71">
      <w:pPr>
        <w:spacing w:after="0" w:line="240" w:lineRule="atLeast"/>
        <w:ind w:firstLine="708"/>
        <w:jc w:val="both"/>
        <w:rPr>
          <w:rFonts w:ascii="Times New Roman" w:hAnsi="Times New Roman" w:cs="Times New Roman"/>
          <w:sz w:val="26"/>
          <w:szCs w:val="26"/>
        </w:rPr>
      </w:pPr>
      <w:r w:rsidRPr="00F42794">
        <w:rPr>
          <w:rFonts w:ascii="Times New Roman" w:hAnsi="Times New Roman" w:cs="Times New Roman"/>
          <w:sz w:val="26"/>
          <w:szCs w:val="26"/>
        </w:rPr>
        <w:t>- должны отсутствовать сведения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14:paraId="10B8D9F0" w14:textId="77777777" w:rsidR="001C769E" w:rsidRPr="00613347" w:rsidRDefault="001C769E" w:rsidP="001C769E">
      <w:pPr>
        <w:pStyle w:val="a3"/>
        <w:ind w:firstLine="708"/>
        <w:jc w:val="both"/>
        <w:rPr>
          <w:sz w:val="26"/>
          <w:szCs w:val="26"/>
        </w:rPr>
      </w:pPr>
      <w:r w:rsidRPr="00613347">
        <w:rPr>
          <w:sz w:val="26"/>
          <w:szCs w:val="26"/>
        </w:rPr>
        <w:t xml:space="preserve">2.2. Проекты должны соответствовать тематическим направлениям конкурса проектов: </w:t>
      </w:r>
    </w:p>
    <w:p w14:paraId="1E8D7999" w14:textId="77777777" w:rsidR="001C769E" w:rsidRPr="00613347" w:rsidRDefault="001C769E" w:rsidP="001C769E">
      <w:pPr>
        <w:pStyle w:val="a3"/>
        <w:ind w:firstLine="708"/>
        <w:jc w:val="both"/>
        <w:rPr>
          <w:sz w:val="26"/>
          <w:szCs w:val="26"/>
        </w:rPr>
      </w:pPr>
      <w:r w:rsidRPr="00613347">
        <w:rPr>
          <w:sz w:val="26"/>
          <w:szCs w:val="26"/>
        </w:rPr>
        <w:t>- проведение культурно-массовых, творческих, спортивных и иных мероприятий при совместном участии ветеранов, инвалидов и граждан, не являющихся инвалидами, для преодоления социальных барьеров, возникающих между инвалидами и обществом (психологических, информационных, физических, иных барьеров);</w:t>
      </w:r>
    </w:p>
    <w:p w14:paraId="347E98E8" w14:textId="77777777" w:rsidR="001C769E" w:rsidRPr="00613347" w:rsidRDefault="001C769E" w:rsidP="001C769E">
      <w:pPr>
        <w:pStyle w:val="a3"/>
        <w:ind w:firstLine="708"/>
        <w:jc w:val="both"/>
        <w:rPr>
          <w:sz w:val="26"/>
          <w:szCs w:val="26"/>
        </w:rPr>
      </w:pPr>
      <w:r w:rsidRPr="00613347">
        <w:rPr>
          <w:sz w:val="26"/>
          <w:szCs w:val="26"/>
        </w:rPr>
        <w:t>- изучение и информационное освещение проблем ветеранов и инвалидов;</w:t>
      </w:r>
    </w:p>
    <w:p w14:paraId="77BCCA34" w14:textId="77777777" w:rsidR="001C769E" w:rsidRPr="00613347" w:rsidRDefault="001C769E" w:rsidP="001C769E">
      <w:pPr>
        <w:pStyle w:val="a3"/>
        <w:ind w:firstLine="708"/>
        <w:jc w:val="both"/>
        <w:rPr>
          <w:sz w:val="26"/>
          <w:szCs w:val="26"/>
        </w:rPr>
      </w:pPr>
      <w:r w:rsidRPr="00613347">
        <w:rPr>
          <w:sz w:val="26"/>
          <w:szCs w:val="26"/>
        </w:rPr>
        <w:t>- информационное обеспечение ветеранов и инвалидов;</w:t>
      </w:r>
    </w:p>
    <w:p w14:paraId="20A62980" w14:textId="77777777" w:rsidR="001C769E" w:rsidRPr="00613347" w:rsidRDefault="001C769E" w:rsidP="001C769E">
      <w:pPr>
        <w:pStyle w:val="a3"/>
        <w:ind w:firstLine="708"/>
        <w:jc w:val="both"/>
        <w:rPr>
          <w:sz w:val="26"/>
          <w:szCs w:val="26"/>
        </w:rPr>
      </w:pPr>
      <w:r w:rsidRPr="00613347">
        <w:rPr>
          <w:sz w:val="26"/>
          <w:szCs w:val="26"/>
        </w:rPr>
        <w:t>-разработка и реализация механизмов содействия трудоустройству инвалидов;</w:t>
      </w:r>
    </w:p>
    <w:p w14:paraId="2192C9AD" w14:textId="77777777" w:rsidR="001C769E" w:rsidRPr="00613347" w:rsidRDefault="001C769E" w:rsidP="001C769E">
      <w:pPr>
        <w:spacing w:after="0" w:line="240" w:lineRule="auto"/>
        <w:ind w:firstLine="708"/>
        <w:jc w:val="both"/>
        <w:rPr>
          <w:rFonts w:ascii="Times New Roman" w:hAnsi="Times New Roman" w:cs="Times New Roman"/>
          <w:sz w:val="26"/>
          <w:szCs w:val="26"/>
        </w:rPr>
      </w:pPr>
      <w:r w:rsidRPr="00613347">
        <w:rPr>
          <w:rFonts w:ascii="Times New Roman" w:hAnsi="Times New Roman" w:cs="Times New Roman"/>
          <w:sz w:val="26"/>
          <w:szCs w:val="26"/>
        </w:rPr>
        <w:t>- проведение мероприятий для снижения (уменьшения) социальной дистанции между гражданами, не являющимися инвалидами, и инвалидами и укрепления идеологии равных прав и возможностей среди здоровых граждан;</w:t>
      </w:r>
    </w:p>
    <w:p w14:paraId="174FB1D7" w14:textId="77777777" w:rsidR="001C769E" w:rsidRPr="00613347" w:rsidRDefault="001C769E" w:rsidP="001C769E">
      <w:pPr>
        <w:pStyle w:val="a3"/>
        <w:ind w:firstLine="708"/>
        <w:jc w:val="both"/>
        <w:rPr>
          <w:sz w:val="26"/>
          <w:szCs w:val="26"/>
        </w:rPr>
      </w:pPr>
      <w:r w:rsidRPr="00613347">
        <w:rPr>
          <w:sz w:val="26"/>
          <w:szCs w:val="26"/>
        </w:rPr>
        <w:t>- содействие развитию социального туризма для отдельных категорий граждан;</w:t>
      </w:r>
    </w:p>
    <w:p w14:paraId="67663D3A" w14:textId="77777777" w:rsidR="001C769E" w:rsidRPr="00613347" w:rsidRDefault="001C769E" w:rsidP="001C769E">
      <w:pPr>
        <w:pStyle w:val="a3"/>
        <w:ind w:firstLine="708"/>
        <w:jc w:val="both"/>
        <w:rPr>
          <w:sz w:val="26"/>
          <w:szCs w:val="26"/>
        </w:rPr>
      </w:pPr>
      <w:r w:rsidRPr="00613347">
        <w:rPr>
          <w:sz w:val="26"/>
          <w:szCs w:val="26"/>
        </w:rPr>
        <w:t>- содействие духовному развитию личности отдельных категорий граждан путем участия в культурно-зрелищных и спортивно-зрелищных мероприятиях;</w:t>
      </w:r>
    </w:p>
    <w:p w14:paraId="5847B5C8" w14:textId="77777777" w:rsidR="001C769E" w:rsidRPr="00613347" w:rsidRDefault="001C769E" w:rsidP="001C769E">
      <w:pPr>
        <w:pStyle w:val="a3"/>
        <w:ind w:firstLine="708"/>
        <w:jc w:val="both"/>
        <w:rPr>
          <w:sz w:val="26"/>
          <w:szCs w:val="26"/>
        </w:rPr>
      </w:pPr>
      <w:r w:rsidRPr="00613347">
        <w:rPr>
          <w:sz w:val="26"/>
          <w:szCs w:val="26"/>
        </w:rPr>
        <w:t>- содействие в решении вопросов возрождения патриотизма;</w:t>
      </w:r>
    </w:p>
    <w:p w14:paraId="5215A015" w14:textId="77777777" w:rsidR="001C769E" w:rsidRPr="00613347" w:rsidRDefault="001C769E" w:rsidP="001C769E">
      <w:pPr>
        <w:pStyle w:val="a3"/>
        <w:ind w:firstLine="708"/>
        <w:jc w:val="both"/>
        <w:rPr>
          <w:sz w:val="26"/>
          <w:szCs w:val="26"/>
        </w:rPr>
      </w:pPr>
      <w:r w:rsidRPr="00613347">
        <w:rPr>
          <w:sz w:val="26"/>
          <w:szCs w:val="26"/>
        </w:rPr>
        <w:t>- содействие в оказании помощи гражданам, оказавшимся в трудной жизненной ситуации;</w:t>
      </w:r>
    </w:p>
    <w:p w14:paraId="22AB2B15" w14:textId="77777777" w:rsidR="001C769E" w:rsidRPr="00613347" w:rsidRDefault="001C769E" w:rsidP="001C769E">
      <w:pPr>
        <w:pStyle w:val="a3"/>
        <w:ind w:firstLine="708"/>
        <w:jc w:val="both"/>
        <w:rPr>
          <w:sz w:val="26"/>
          <w:szCs w:val="26"/>
        </w:rPr>
      </w:pPr>
      <w:r w:rsidRPr="00613347">
        <w:rPr>
          <w:sz w:val="26"/>
          <w:szCs w:val="26"/>
        </w:rPr>
        <w:t>- расширение возможностей организации досуга инвалидов и пожилых граждан (кружковая и клубная деятельность).</w:t>
      </w:r>
    </w:p>
    <w:p w14:paraId="1BA09C39" w14:textId="6BC0391C" w:rsidR="001C769E" w:rsidRPr="00613347" w:rsidRDefault="001C769E" w:rsidP="001C769E">
      <w:pPr>
        <w:pStyle w:val="a3"/>
        <w:ind w:firstLine="708"/>
        <w:jc w:val="both"/>
        <w:rPr>
          <w:b/>
          <w:sz w:val="26"/>
          <w:szCs w:val="26"/>
        </w:rPr>
      </w:pPr>
      <w:r w:rsidRPr="00613347">
        <w:rPr>
          <w:sz w:val="26"/>
          <w:szCs w:val="26"/>
        </w:rPr>
        <w:t xml:space="preserve">2.3. Дата и время начала приема заявок: </w:t>
      </w:r>
      <w:r w:rsidR="0028611A">
        <w:rPr>
          <w:b/>
          <w:sz w:val="26"/>
          <w:szCs w:val="26"/>
        </w:rPr>
        <w:t>0</w:t>
      </w:r>
      <w:r w:rsidR="00D16FCD">
        <w:rPr>
          <w:b/>
          <w:sz w:val="26"/>
          <w:szCs w:val="26"/>
        </w:rPr>
        <w:t>2</w:t>
      </w:r>
      <w:r w:rsidRPr="00613347">
        <w:rPr>
          <w:b/>
          <w:sz w:val="26"/>
          <w:szCs w:val="26"/>
        </w:rPr>
        <w:t xml:space="preserve"> </w:t>
      </w:r>
      <w:r w:rsidR="0028611A">
        <w:rPr>
          <w:b/>
          <w:sz w:val="26"/>
          <w:szCs w:val="26"/>
        </w:rPr>
        <w:t>мая</w:t>
      </w:r>
      <w:r w:rsidRPr="00613347">
        <w:rPr>
          <w:b/>
          <w:sz w:val="26"/>
          <w:szCs w:val="26"/>
        </w:rPr>
        <w:t xml:space="preserve"> 202</w:t>
      </w:r>
      <w:r w:rsidR="00D16FCD">
        <w:rPr>
          <w:b/>
          <w:sz w:val="26"/>
          <w:szCs w:val="26"/>
        </w:rPr>
        <w:t>4</w:t>
      </w:r>
      <w:r w:rsidRPr="00613347">
        <w:rPr>
          <w:b/>
          <w:sz w:val="26"/>
          <w:szCs w:val="26"/>
        </w:rPr>
        <w:t xml:space="preserve"> года 8.00.</w:t>
      </w:r>
    </w:p>
    <w:p w14:paraId="7B95F724" w14:textId="330A47C2" w:rsidR="001C769E" w:rsidRPr="00613347" w:rsidRDefault="001C769E" w:rsidP="001C769E">
      <w:pPr>
        <w:pStyle w:val="a3"/>
        <w:ind w:firstLine="708"/>
        <w:jc w:val="both"/>
        <w:rPr>
          <w:b/>
          <w:sz w:val="26"/>
          <w:szCs w:val="26"/>
        </w:rPr>
      </w:pPr>
      <w:r w:rsidRPr="00613347">
        <w:rPr>
          <w:sz w:val="26"/>
          <w:szCs w:val="26"/>
        </w:rPr>
        <w:t xml:space="preserve">2.4. Дата и время окончания приема заявок: </w:t>
      </w:r>
      <w:r w:rsidR="0028611A">
        <w:rPr>
          <w:b/>
          <w:sz w:val="26"/>
          <w:szCs w:val="26"/>
        </w:rPr>
        <w:t>0</w:t>
      </w:r>
      <w:r w:rsidR="00D16FCD">
        <w:rPr>
          <w:b/>
          <w:sz w:val="26"/>
          <w:szCs w:val="26"/>
        </w:rPr>
        <w:t>3</w:t>
      </w:r>
      <w:r w:rsidR="0028611A">
        <w:rPr>
          <w:b/>
          <w:sz w:val="26"/>
          <w:szCs w:val="26"/>
        </w:rPr>
        <w:t xml:space="preserve"> июня </w:t>
      </w:r>
      <w:r w:rsidRPr="00613347">
        <w:rPr>
          <w:b/>
          <w:sz w:val="26"/>
          <w:szCs w:val="26"/>
        </w:rPr>
        <w:t>202</w:t>
      </w:r>
      <w:r w:rsidR="00D16FCD">
        <w:rPr>
          <w:b/>
          <w:sz w:val="26"/>
          <w:szCs w:val="26"/>
        </w:rPr>
        <w:t>4</w:t>
      </w:r>
      <w:r w:rsidRPr="00613347">
        <w:rPr>
          <w:b/>
          <w:sz w:val="26"/>
          <w:szCs w:val="26"/>
        </w:rPr>
        <w:t xml:space="preserve"> года 17:00 (включительно).</w:t>
      </w:r>
    </w:p>
    <w:p w14:paraId="4337285F" w14:textId="18C0791F" w:rsidR="001C769E" w:rsidRPr="00613347" w:rsidRDefault="001C769E" w:rsidP="001C769E">
      <w:pPr>
        <w:pStyle w:val="a3"/>
        <w:ind w:firstLine="708"/>
        <w:jc w:val="both"/>
        <w:rPr>
          <w:sz w:val="26"/>
          <w:szCs w:val="26"/>
        </w:rPr>
      </w:pPr>
      <w:r w:rsidRPr="00613347">
        <w:rPr>
          <w:sz w:val="26"/>
          <w:szCs w:val="26"/>
        </w:rPr>
        <w:t>2.5.</w:t>
      </w:r>
      <w:r w:rsidRPr="00613347">
        <w:rPr>
          <w:b/>
          <w:sz w:val="26"/>
          <w:szCs w:val="26"/>
        </w:rPr>
        <w:t xml:space="preserve"> </w:t>
      </w:r>
      <w:r w:rsidRPr="00613347">
        <w:rPr>
          <w:sz w:val="26"/>
          <w:szCs w:val="26"/>
        </w:rPr>
        <w:t xml:space="preserve">Место приема заявок: </w:t>
      </w:r>
      <w:r w:rsidRPr="00613347">
        <w:rPr>
          <w:b/>
          <w:sz w:val="26"/>
          <w:szCs w:val="26"/>
        </w:rPr>
        <w:t xml:space="preserve">152020, Ярославская область, г. Переславль-Залесский, ул. Комсомольская, д. 5, кабинет № </w:t>
      </w:r>
      <w:r w:rsidR="0028611A">
        <w:rPr>
          <w:b/>
          <w:sz w:val="26"/>
          <w:szCs w:val="26"/>
        </w:rPr>
        <w:t>6</w:t>
      </w:r>
      <w:r w:rsidRPr="00613347">
        <w:rPr>
          <w:b/>
          <w:sz w:val="26"/>
          <w:szCs w:val="26"/>
        </w:rPr>
        <w:t>.</w:t>
      </w:r>
      <w:r w:rsidRPr="00613347">
        <w:rPr>
          <w:sz w:val="26"/>
          <w:szCs w:val="26"/>
        </w:rPr>
        <w:t xml:space="preserve"> Заявки принимаются: понедельник - четверг с 08.00 до 17.00; пятница с 08.00 до 16.00; перерыв – с 12.00 до 12.48. </w:t>
      </w:r>
    </w:p>
    <w:p w14:paraId="3614ADF0" w14:textId="77777777" w:rsidR="001C769E" w:rsidRPr="00613347" w:rsidRDefault="001C769E" w:rsidP="001C769E">
      <w:pPr>
        <w:pStyle w:val="a3"/>
        <w:ind w:firstLine="708"/>
        <w:jc w:val="both"/>
        <w:rPr>
          <w:sz w:val="26"/>
          <w:szCs w:val="26"/>
        </w:rPr>
      </w:pPr>
      <w:r w:rsidRPr="00613347">
        <w:rPr>
          <w:sz w:val="26"/>
          <w:szCs w:val="26"/>
        </w:rPr>
        <w:t>2.6. При подготовке проекта СОНКО должна учитывать:</w:t>
      </w:r>
    </w:p>
    <w:p w14:paraId="52619977" w14:textId="77777777" w:rsidR="001C769E" w:rsidRPr="00613347" w:rsidRDefault="001C769E" w:rsidP="00751203">
      <w:pPr>
        <w:pStyle w:val="a3"/>
        <w:ind w:firstLine="709"/>
        <w:jc w:val="both"/>
        <w:rPr>
          <w:sz w:val="26"/>
          <w:szCs w:val="26"/>
        </w:rPr>
      </w:pPr>
      <w:r w:rsidRPr="00613347">
        <w:rPr>
          <w:sz w:val="26"/>
          <w:szCs w:val="26"/>
        </w:rPr>
        <w:t>- границы максимального объема субсидии, сроки реализации проекта, минимальные значения результатов предоставления субсидии, которые СОНКО необходимо достичь в ходе реализации мероприятий проекта;</w:t>
      </w:r>
    </w:p>
    <w:p w14:paraId="05495CCD" w14:textId="77777777" w:rsidR="001C769E" w:rsidRPr="00613347" w:rsidRDefault="001C769E" w:rsidP="00751203">
      <w:pPr>
        <w:pStyle w:val="a5"/>
        <w:spacing w:after="0" w:line="240" w:lineRule="auto"/>
        <w:ind w:left="0" w:firstLine="709"/>
        <w:jc w:val="both"/>
        <w:rPr>
          <w:rFonts w:ascii="Times New Roman" w:hAnsi="Times New Roman" w:cs="Times New Roman"/>
          <w:sz w:val="26"/>
          <w:szCs w:val="26"/>
        </w:rPr>
      </w:pPr>
      <w:r w:rsidRPr="00613347">
        <w:rPr>
          <w:rFonts w:ascii="Times New Roman" w:hAnsi="Times New Roman" w:cs="Times New Roman"/>
          <w:sz w:val="26"/>
          <w:szCs w:val="26"/>
        </w:rPr>
        <w:t>- финансирование со стороны СОНКО не менее 10 процентов сметы проекта за счет средств из внебюджетных источников. Средствами из внебюджетных источников считаются использованные на соответствующие цели денежные средства, иное имущество, имущественные права, а также безвозмездно полученные СОНКО товары, работы и услуги, труд добровольцев.</w:t>
      </w:r>
    </w:p>
    <w:p w14:paraId="6A79CD88" w14:textId="77777777" w:rsidR="001C769E" w:rsidRPr="00613347" w:rsidRDefault="001C769E" w:rsidP="001C769E">
      <w:pPr>
        <w:pStyle w:val="a5"/>
        <w:ind w:left="0" w:firstLine="708"/>
        <w:jc w:val="center"/>
        <w:rPr>
          <w:rFonts w:ascii="Times New Roman" w:hAnsi="Times New Roman" w:cs="Times New Roman"/>
          <w:sz w:val="26"/>
          <w:szCs w:val="26"/>
        </w:rPr>
      </w:pPr>
    </w:p>
    <w:p w14:paraId="5DCEC8ED" w14:textId="77777777" w:rsidR="001C769E" w:rsidRPr="00613347" w:rsidRDefault="001C769E" w:rsidP="001C769E">
      <w:pPr>
        <w:pStyle w:val="a5"/>
        <w:ind w:left="0" w:firstLine="708"/>
        <w:jc w:val="center"/>
        <w:rPr>
          <w:rFonts w:ascii="Times New Roman" w:hAnsi="Times New Roman" w:cs="Times New Roman"/>
          <w:b/>
          <w:sz w:val="26"/>
          <w:szCs w:val="26"/>
        </w:rPr>
      </w:pPr>
      <w:r w:rsidRPr="00613347">
        <w:rPr>
          <w:rFonts w:ascii="Times New Roman" w:hAnsi="Times New Roman" w:cs="Times New Roman"/>
          <w:b/>
          <w:sz w:val="26"/>
          <w:szCs w:val="26"/>
        </w:rPr>
        <w:lastRenderedPageBreak/>
        <w:t>3. Условия конкурсного отбора по приоритетным направлениям конкурсного отбора.</w:t>
      </w:r>
    </w:p>
    <w:p w14:paraId="60FF02DD" w14:textId="77777777" w:rsidR="001C769E" w:rsidRPr="00613347" w:rsidRDefault="001C769E" w:rsidP="001C769E">
      <w:pPr>
        <w:pStyle w:val="a5"/>
        <w:ind w:left="0" w:firstLine="708"/>
        <w:jc w:val="center"/>
        <w:rPr>
          <w:rFonts w:ascii="Times New Roman" w:hAnsi="Times New Roman" w:cs="Times New Roman"/>
          <w:b/>
          <w:sz w:val="26"/>
          <w:szCs w:val="26"/>
        </w:rPr>
      </w:pPr>
    </w:p>
    <w:p w14:paraId="321DBF2A" w14:textId="77777777" w:rsidR="001C769E" w:rsidRPr="00613347" w:rsidRDefault="001C769E" w:rsidP="00F61930">
      <w:pPr>
        <w:pStyle w:val="a5"/>
        <w:spacing w:after="0" w:line="240" w:lineRule="auto"/>
        <w:ind w:left="0" w:firstLine="708"/>
        <w:jc w:val="both"/>
        <w:rPr>
          <w:rFonts w:ascii="Times New Roman" w:hAnsi="Times New Roman" w:cs="Times New Roman"/>
          <w:b/>
          <w:sz w:val="26"/>
          <w:szCs w:val="26"/>
        </w:rPr>
      </w:pPr>
      <w:r w:rsidRPr="00613347">
        <w:rPr>
          <w:rFonts w:ascii="Times New Roman" w:hAnsi="Times New Roman" w:cs="Times New Roman"/>
          <w:b/>
          <w:sz w:val="26"/>
          <w:szCs w:val="26"/>
        </w:rPr>
        <w:t>3.1. Конкурсный отбор проектов СОНКО по интеграции инвалидов в общество</w:t>
      </w:r>
    </w:p>
    <w:p w14:paraId="7F9B3279" w14:textId="51A66F51" w:rsidR="00736240" w:rsidRDefault="001C769E" w:rsidP="00736240">
      <w:pPr>
        <w:pStyle w:val="a5"/>
        <w:spacing w:after="0" w:line="240" w:lineRule="auto"/>
        <w:ind w:left="0" w:firstLine="708"/>
        <w:jc w:val="both"/>
        <w:rPr>
          <w:rFonts w:ascii="Times New Roman" w:hAnsi="Times New Roman" w:cs="Times New Roman"/>
          <w:sz w:val="26"/>
          <w:szCs w:val="26"/>
        </w:rPr>
      </w:pPr>
      <w:r w:rsidRPr="00613347">
        <w:rPr>
          <w:rFonts w:ascii="Times New Roman" w:hAnsi="Times New Roman" w:cs="Times New Roman"/>
          <w:sz w:val="26"/>
          <w:szCs w:val="26"/>
        </w:rPr>
        <w:t xml:space="preserve">Максимальный объем запрашиваемой субсидии по проекту не должен превышать </w:t>
      </w:r>
      <w:r w:rsidR="00736240" w:rsidRPr="00613347">
        <w:rPr>
          <w:rFonts w:ascii="Times New Roman" w:hAnsi="Times New Roman" w:cs="Times New Roman"/>
          <w:b/>
          <w:sz w:val="26"/>
          <w:szCs w:val="26"/>
        </w:rPr>
        <w:t>1</w:t>
      </w:r>
      <w:r w:rsidR="00736240">
        <w:rPr>
          <w:rFonts w:ascii="Times New Roman" w:hAnsi="Times New Roman" w:cs="Times New Roman"/>
          <w:b/>
          <w:sz w:val="26"/>
          <w:szCs w:val="26"/>
        </w:rPr>
        <w:t>54 195</w:t>
      </w:r>
      <w:r w:rsidR="00736240" w:rsidRPr="00613347">
        <w:rPr>
          <w:rFonts w:ascii="Times New Roman" w:hAnsi="Times New Roman" w:cs="Times New Roman"/>
          <w:b/>
          <w:sz w:val="26"/>
          <w:szCs w:val="26"/>
        </w:rPr>
        <w:t xml:space="preserve"> (Сто </w:t>
      </w:r>
      <w:r w:rsidR="00736240">
        <w:rPr>
          <w:rFonts w:ascii="Times New Roman" w:hAnsi="Times New Roman" w:cs="Times New Roman"/>
          <w:b/>
          <w:sz w:val="26"/>
          <w:szCs w:val="26"/>
        </w:rPr>
        <w:t>пятьдесят четыре тысячи</w:t>
      </w:r>
      <w:r w:rsidR="00736240" w:rsidRPr="00613347">
        <w:rPr>
          <w:rFonts w:ascii="Times New Roman" w:hAnsi="Times New Roman" w:cs="Times New Roman"/>
          <w:b/>
          <w:sz w:val="26"/>
          <w:szCs w:val="26"/>
        </w:rPr>
        <w:t xml:space="preserve"> </w:t>
      </w:r>
      <w:r w:rsidR="00736240">
        <w:rPr>
          <w:rFonts w:ascii="Times New Roman" w:hAnsi="Times New Roman" w:cs="Times New Roman"/>
          <w:b/>
          <w:sz w:val="26"/>
          <w:szCs w:val="26"/>
        </w:rPr>
        <w:t>сто девяносто</w:t>
      </w:r>
      <w:r w:rsidR="00736240" w:rsidRPr="00613347">
        <w:rPr>
          <w:rFonts w:ascii="Times New Roman" w:hAnsi="Times New Roman" w:cs="Times New Roman"/>
          <w:b/>
          <w:sz w:val="26"/>
          <w:szCs w:val="26"/>
        </w:rPr>
        <w:t xml:space="preserve"> </w:t>
      </w:r>
      <w:r w:rsidR="00736240">
        <w:rPr>
          <w:rFonts w:ascii="Times New Roman" w:hAnsi="Times New Roman" w:cs="Times New Roman"/>
          <w:b/>
          <w:sz w:val="26"/>
          <w:szCs w:val="26"/>
        </w:rPr>
        <w:t>пять</w:t>
      </w:r>
      <w:r w:rsidR="00736240" w:rsidRPr="00613347">
        <w:rPr>
          <w:rFonts w:ascii="Times New Roman" w:hAnsi="Times New Roman" w:cs="Times New Roman"/>
          <w:b/>
          <w:sz w:val="26"/>
          <w:szCs w:val="26"/>
        </w:rPr>
        <w:t>) руб</w:t>
      </w:r>
      <w:r w:rsidR="00736240">
        <w:rPr>
          <w:rFonts w:ascii="Times New Roman" w:hAnsi="Times New Roman" w:cs="Times New Roman"/>
          <w:b/>
          <w:sz w:val="26"/>
          <w:szCs w:val="26"/>
        </w:rPr>
        <w:t>лей 50 копеек</w:t>
      </w:r>
      <w:r w:rsidR="00736240">
        <w:rPr>
          <w:rFonts w:ascii="Times New Roman" w:hAnsi="Times New Roman" w:cs="Times New Roman"/>
          <w:b/>
          <w:sz w:val="26"/>
          <w:szCs w:val="26"/>
        </w:rPr>
        <w:t>.</w:t>
      </w:r>
      <w:r w:rsidR="00736240" w:rsidRPr="00613347">
        <w:rPr>
          <w:rFonts w:ascii="Times New Roman" w:hAnsi="Times New Roman" w:cs="Times New Roman"/>
          <w:sz w:val="26"/>
          <w:szCs w:val="26"/>
        </w:rPr>
        <w:t xml:space="preserve"> </w:t>
      </w:r>
    </w:p>
    <w:p w14:paraId="156300FA" w14:textId="37217E9E" w:rsidR="001C769E" w:rsidRPr="00613347" w:rsidRDefault="001C769E" w:rsidP="00F61930">
      <w:pPr>
        <w:pStyle w:val="a5"/>
        <w:spacing w:after="0" w:line="240" w:lineRule="auto"/>
        <w:ind w:left="0" w:firstLine="708"/>
        <w:jc w:val="both"/>
        <w:rPr>
          <w:rFonts w:ascii="Times New Roman" w:hAnsi="Times New Roman" w:cs="Times New Roman"/>
          <w:sz w:val="26"/>
          <w:szCs w:val="26"/>
          <w:highlight w:val="yellow"/>
        </w:rPr>
      </w:pPr>
      <w:r w:rsidRPr="00613347">
        <w:rPr>
          <w:rFonts w:ascii="Times New Roman" w:hAnsi="Times New Roman" w:cs="Times New Roman"/>
          <w:sz w:val="26"/>
          <w:szCs w:val="26"/>
        </w:rPr>
        <w:t xml:space="preserve">Срок реализации проекта: </w:t>
      </w:r>
      <w:r w:rsidR="00707531">
        <w:rPr>
          <w:rFonts w:ascii="Times New Roman" w:hAnsi="Times New Roman" w:cs="Times New Roman"/>
          <w:sz w:val="26"/>
          <w:szCs w:val="26"/>
        </w:rPr>
        <w:t>не более 6</w:t>
      </w:r>
      <w:r>
        <w:rPr>
          <w:rFonts w:ascii="Times New Roman" w:hAnsi="Times New Roman" w:cs="Times New Roman"/>
          <w:sz w:val="26"/>
          <w:szCs w:val="26"/>
        </w:rPr>
        <w:t xml:space="preserve"> месяцев</w:t>
      </w:r>
      <w:r w:rsidRPr="00613347">
        <w:rPr>
          <w:rFonts w:ascii="Times New Roman" w:hAnsi="Times New Roman" w:cs="Times New Roman"/>
          <w:sz w:val="26"/>
          <w:szCs w:val="26"/>
        </w:rPr>
        <w:t>.</w:t>
      </w:r>
      <w:r w:rsidRPr="00613347">
        <w:rPr>
          <w:rFonts w:ascii="Times New Roman" w:hAnsi="Times New Roman" w:cs="Times New Roman"/>
          <w:sz w:val="26"/>
          <w:szCs w:val="26"/>
          <w:highlight w:val="yellow"/>
        </w:rPr>
        <w:t xml:space="preserve"> </w:t>
      </w:r>
    </w:p>
    <w:p w14:paraId="12293982" w14:textId="4DC0B5AA" w:rsidR="001C769E" w:rsidRPr="0049710C" w:rsidRDefault="001C769E" w:rsidP="00F61930">
      <w:pPr>
        <w:pStyle w:val="a5"/>
        <w:spacing w:after="0" w:line="240" w:lineRule="auto"/>
        <w:ind w:left="0" w:firstLine="708"/>
        <w:jc w:val="both"/>
        <w:rPr>
          <w:rFonts w:ascii="Times New Roman" w:hAnsi="Times New Roman" w:cs="Times New Roman"/>
          <w:sz w:val="26"/>
          <w:szCs w:val="26"/>
        </w:rPr>
      </w:pPr>
      <w:r w:rsidRPr="0049710C">
        <w:rPr>
          <w:rFonts w:ascii="Times New Roman" w:hAnsi="Times New Roman" w:cs="Times New Roman"/>
          <w:sz w:val="26"/>
          <w:szCs w:val="26"/>
        </w:rPr>
        <w:t xml:space="preserve">Дата начала реализации проекта: не ранее 1 </w:t>
      </w:r>
      <w:r w:rsidR="00707531">
        <w:rPr>
          <w:rFonts w:ascii="Times New Roman" w:hAnsi="Times New Roman" w:cs="Times New Roman"/>
          <w:sz w:val="26"/>
          <w:szCs w:val="26"/>
        </w:rPr>
        <w:t>июля</w:t>
      </w:r>
      <w:r w:rsidRPr="0049710C">
        <w:rPr>
          <w:rFonts w:ascii="Times New Roman" w:hAnsi="Times New Roman" w:cs="Times New Roman"/>
          <w:sz w:val="26"/>
          <w:szCs w:val="26"/>
        </w:rPr>
        <w:t xml:space="preserve"> 202</w:t>
      </w:r>
      <w:r w:rsidR="00280375">
        <w:rPr>
          <w:rFonts w:ascii="Times New Roman" w:hAnsi="Times New Roman" w:cs="Times New Roman"/>
          <w:sz w:val="26"/>
          <w:szCs w:val="26"/>
        </w:rPr>
        <w:t>4</w:t>
      </w:r>
      <w:r w:rsidRPr="0049710C">
        <w:rPr>
          <w:rFonts w:ascii="Times New Roman" w:hAnsi="Times New Roman" w:cs="Times New Roman"/>
          <w:sz w:val="26"/>
          <w:szCs w:val="26"/>
        </w:rPr>
        <w:t xml:space="preserve"> года.</w:t>
      </w:r>
    </w:p>
    <w:p w14:paraId="528FFD07" w14:textId="06147A77" w:rsidR="001C769E" w:rsidRPr="0049710C" w:rsidRDefault="001C769E" w:rsidP="00F61930">
      <w:pPr>
        <w:pStyle w:val="a5"/>
        <w:spacing w:after="0" w:line="240" w:lineRule="auto"/>
        <w:ind w:left="0" w:firstLine="708"/>
        <w:rPr>
          <w:rFonts w:ascii="Times New Roman" w:hAnsi="Times New Roman" w:cs="Times New Roman"/>
          <w:sz w:val="26"/>
          <w:szCs w:val="26"/>
        </w:rPr>
      </w:pPr>
      <w:r w:rsidRPr="0049710C">
        <w:rPr>
          <w:rFonts w:ascii="Times New Roman" w:hAnsi="Times New Roman" w:cs="Times New Roman"/>
          <w:sz w:val="26"/>
          <w:szCs w:val="26"/>
        </w:rPr>
        <w:t>Дата завершения реализаци</w:t>
      </w:r>
      <w:r>
        <w:rPr>
          <w:rFonts w:ascii="Times New Roman" w:hAnsi="Times New Roman" w:cs="Times New Roman"/>
          <w:sz w:val="26"/>
          <w:szCs w:val="26"/>
        </w:rPr>
        <w:t>и проекта: не позднее 3</w:t>
      </w:r>
      <w:r w:rsidR="00707531">
        <w:rPr>
          <w:rFonts w:ascii="Times New Roman" w:hAnsi="Times New Roman" w:cs="Times New Roman"/>
          <w:sz w:val="26"/>
          <w:szCs w:val="26"/>
        </w:rPr>
        <w:t>0</w:t>
      </w:r>
      <w:r>
        <w:rPr>
          <w:rFonts w:ascii="Times New Roman" w:hAnsi="Times New Roman" w:cs="Times New Roman"/>
          <w:sz w:val="26"/>
          <w:szCs w:val="26"/>
        </w:rPr>
        <w:t xml:space="preserve"> </w:t>
      </w:r>
      <w:r w:rsidR="00707531">
        <w:rPr>
          <w:rFonts w:ascii="Times New Roman" w:hAnsi="Times New Roman" w:cs="Times New Roman"/>
          <w:sz w:val="26"/>
          <w:szCs w:val="26"/>
        </w:rPr>
        <w:t xml:space="preserve">ноября </w:t>
      </w:r>
      <w:r w:rsidRPr="0049710C">
        <w:rPr>
          <w:rFonts w:ascii="Times New Roman" w:hAnsi="Times New Roman" w:cs="Times New Roman"/>
          <w:sz w:val="26"/>
          <w:szCs w:val="26"/>
        </w:rPr>
        <w:t>202</w:t>
      </w:r>
      <w:r w:rsidR="00280375">
        <w:rPr>
          <w:rFonts w:ascii="Times New Roman" w:hAnsi="Times New Roman" w:cs="Times New Roman"/>
          <w:sz w:val="26"/>
          <w:szCs w:val="26"/>
        </w:rPr>
        <w:t>4</w:t>
      </w:r>
      <w:r w:rsidRPr="0049710C">
        <w:rPr>
          <w:rFonts w:ascii="Times New Roman" w:hAnsi="Times New Roman" w:cs="Times New Roman"/>
          <w:sz w:val="26"/>
          <w:szCs w:val="26"/>
        </w:rPr>
        <w:t xml:space="preserve"> года.</w:t>
      </w:r>
    </w:p>
    <w:p w14:paraId="78EAD659" w14:textId="77777777" w:rsidR="001C769E" w:rsidRPr="0049710C" w:rsidRDefault="001C769E" w:rsidP="00F61930">
      <w:pPr>
        <w:pStyle w:val="a5"/>
        <w:spacing w:after="0" w:line="240" w:lineRule="auto"/>
        <w:ind w:left="0" w:firstLine="360"/>
        <w:jc w:val="both"/>
        <w:rPr>
          <w:rFonts w:ascii="Times New Roman" w:hAnsi="Times New Roman" w:cs="Times New Roman"/>
          <w:sz w:val="26"/>
          <w:szCs w:val="26"/>
        </w:rPr>
      </w:pPr>
      <w:r w:rsidRPr="0049710C">
        <w:rPr>
          <w:rFonts w:ascii="Times New Roman" w:hAnsi="Times New Roman" w:cs="Times New Roman"/>
          <w:sz w:val="26"/>
          <w:szCs w:val="26"/>
        </w:rPr>
        <w:t xml:space="preserve">    В ходе реализации мероприятий проекта СОНКО обязаны достичь следующие значения результатов:</w:t>
      </w:r>
    </w:p>
    <w:p w14:paraId="642E083F" w14:textId="0480F18B" w:rsidR="001C769E" w:rsidRPr="0049710C" w:rsidRDefault="001C769E" w:rsidP="00F61930">
      <w:pPr>
        <w:pStyle w:val="a5"/>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Pr="0049710C">
        <w:rPr>
          <w:rFonts w:ascii="Times New Roman" w:hAnsi="Times New Roman" w:cs="Times New Roman"/>
          <w:sz w:val="26"/>
          <w:szCs w:val="26"/>
        </w:rPr>
        <w:t xml:space="preserve">охват участников мероприятий, проводимых СОНКО, которым оказана финансовая поддержка- </w:t>
      </w:r>
      <w:r w:rsidR="00707531">
        <w:rPr>
          <w:rFonts w:ascii="Times New Roman" w:hAnsi="Times New Roman" w:cs="Times New Roman"/>
          <w:sz w:val="26"/>
          <w:szCs w:val="26"/>
        </w:rPr>
        <w:t>500</w:t>
      </w:r>
      <w:r w:rsidRPr="0049710C">
        <w:rPr>
          <w:rFonts w:ascii="Times New Roman" w:hAnsi="Times New Roman" w:cs="Times New Roman"/>
          <w:sz w:val="26"/>
          <w:szCs w:val="26"/>
        </w:rPr>
        <w:t xml:space="preserve"> человек; </w:t>
      </w:r>
    </w:p>
    <w:p w14:paraId="54FF32BA" w14:textId="1649AC4B" w:rsidR="001C769E" w:rsidRPr="0049710C" w:rsidRDefault="001C769E" w:rsidP="00F61930">
      <w:pPr>
        <w:pStyle w:val="a5"/>
        <w:spacing w:after="0" w:line="240" w:lineRule="auto"/>
        <w:ind w:left="0" w:firstLine="360"/>
        <w:jc w:val="both"/>
        <w:rPr>
          <w:rFonts w:ascii="Times New Roman" w:hAnsi="Times New Roman" w:cs="Times New Roman"/>
          <w:sz w:val="26"/>
          <w:szCs w:val="26"/>
        </w:rPr>
      </w:pPr>
      <w:r w:rsidRPr="0049710C">
        <w:rPr>
          <w:rFonts w:ascii="Times New Roman" w:hAnsi="Times New Roman" w:cs="Times New Roman"/>
          <w:sz w:val="26"/>
          <w:szCs w:val="26"/>
        </w:rPr>
        <w:t>- численность добровольцев (волонтеров), привлекаемых к организации и проведению мероприятий СОНКО, которым оказана финансовая поддержка -</w:t>
      </w:r>
      <w:r w:rsidR="002D08D1">
        <w:rPr>
          <w:rFonts w:ascii="Times New Roman" w:hAnsi="Times New Roman" w:cs="Times New Roman"/>
          <w:sz w:val="26"/>
          <w:szCs w:val="26"/>
        </w:rPr>
        <w:t>3</w:t>
      </w:r>
      <w:r w:rsidR="00707531">
        <w:rPr>
          <w:rFonts w:ascii="Times New Roman" w:hAnsi="Times New Roman" w:cs="Times New Roman"/>
          <w:sz w:val="26"/>
          <w:szCs w:val="26"/>
        </w:rPr>
        <w:t>0</w:t>
      </w:r>
      <w:r w:rsidRPr="0049710C">
        <w:rPr>
          <w:rFonts w:ascii="Times New Roman" w:hAnsi="Times New Roman" w:cs="Times New Roman"/>
          <w:sz w:val="26"/>
          <w:szCs w:val="26"/>
        </w:rPr>
        <w:t xml:space="preserve"> человек;</w:t>
      </w:r>
    </w:p>
    <w:p w14:paraId="5D49DB3E" w14:textId="3B3FE4FF" w:rsidR="001C769E" w:rsidRPr="0049710C" w:rsidRDefault="001C769E" w:rsidP="00F61930">
      <w:pPr>
        <w:pStyle w:val="a5"/>
        <w:spacing w:after="0" w:line="240" w:lineRule="auto"/>
        <w:ind w:left="0" w:firstLine="360"/>
        <w:jc w:val="both"/>
        <w:rPr>
          <w:rFonts w:ascii="Times New Roman" w:hAnsi="Times New Roman" w:cs="Times New Roman"/>
          <w:sz w:val="26"/>
          <w:szCs w:val="26"/>
        </w:rPr>
      </w:pPr>
      <w:r w:rsidRPr="0049710C">
        <w:rPr>
          <w:rFonts w:ascii="Times New Roman" w:hAnsi="Times New Roman" w:cs="Times New Roman"/>
          <w:sz w:val="26"/>
          <w:szCs w:val="26"/>
        </w:rPr>
        <w:t xml:space="preserve">- количество публикаций в средствах массовой информации о деятельности СОНКО, которым оказана финансовая поддержка - </w:t>
      </w:r>
      <w:r w:rsidR="00707531">
        <w:rPr>
          <w:rFonts w:ascii="Times New Roman" w:hAnsi="Times New Roman" w:cs="Times New Roman"/>
          <w:sz w:val="26"/>
          <w:szCs w:val="26"/>
        </w:rPr>
        <w:t>1</w:t>
      </w:r>
      <w:r w:rsidR="002D08D1">
        <w:rPr>
          <w:rFonts w:ascii="Times New Roman" w:hAnsi="Times New Roman" w:cs="Times New Roman"/>
          <w:sz w:val="26"/>
          <w:szCs w:val="26"/>
        </w:rPr>
        <w:t>0</w:t>
      </w:r>
      <w:r w:rsidRPr="0049710C">
        <w:rPr>
          <w:rFonts w:ascii="Times New Roman" w:hAnsi="Times New Roman" w:cs="Times New Roman"/>
          <w:sz w:val="26"/>
          <w:szCs w:val="26"/>
        </w:rPr>
        <w:t xml:space="preserve"> единиц;</w:t>
      </w:r>
    </w:p>
    <w:p w14:paraId="756CB2E9" w14:textId="77777777" w:rsidR="001C769E" w:rsidRPr="0049710C" w:rsidRDefault="001C769E" w:rsidP="00F61930">
      <w:pPr>
        <w:pStyle w:val="a5"/>
        <w:spacing w:after="0" w:line="240" w:lineRule="auto"/>
        <w:ind w:left="0" w:firstLine="360"/>
        <w:jc w:val="both"/>
        <w:rPr>
          <w:rFonts w:ascii="Times New Roman" w:hAnsi="Times New Roman" w:cs="Times New Roman"/>
          <w:sz w:val="26"/>
          <w:szCs w:val="26"/>
        </w:rPr>
      </w:pPr>
      <w:r w:rsidRPr="0049710C">
        <w:rPr>
          <w:rFonts w:ascii="Times New Roman" w:hAnsi="Times New Roman" w:cs="Times New Roman"/>
          <w:sz w:val="26"/>
          <w:szCs w:val="26"/>
        </w:rPr>
        <w:t>- количество благотворительных акций СОНКО, организованных при поддержке органов местного самоуправления городского округа город Переславль-Залесский Ярославской области- 2 единицы.</w:t>
      </w:r>
    </w:p>
    <w:p w14:paraId="6618893B" w14:textId="3F20D810" w:rsidR="001C769E" w:rsidRPr="00613347" w:rsidRDefault="001C769E" w:rsidP="00F61930">
      <w:pPr>
        <w:pStyle w:val="a3"/>
        <w:ind w:firstLine="708"/>
        <w:jc w:val="both"/>
        <w:rPr>
          <w:b/>
          <w:sz w:val="26"/>
          <w:szCs w:val="26"/>
        </w:rPr>
      </w:pPr>
      <w:r w:rsidRPr="00613347">
        <w:rPr>
          <w:b/>
          <w:sz w:val="26"/>
          <w:szCs w:val="26"/>
        </w:rPr>
        <w:t>3.2.</w:t>
      </w:r>
      <w:r w:rsidRPr="00613347">
        <w:rPr>
          <w:sz w:val="26"/>
          <w:szCs w:val="26"/>
        </w:rPr>
        <w:t xml:space="preserve"> </w:t>
      </w:r>
      <w:r w:rsidRPr="00613347">
        <w:rPr>
          <w:b/>
          <w:sz w:val="26"/>
          <w:szCs w:val="26"/>
        </w:rPr>
        <w:t>Конкурсный отбор проектов СОНКО по повышению качества жизни пожилых людей</w:t>
      </w:r>
    </w:p>
    <w:p w14:paraId="584553F1" w14:textId="75E8CBE8" w:rsidR="00751203" w:rsidRDefault="001C769E" w:rsidP="00F61930">
      <w:pPr>
        <w:pStyle w:val="a5"/>
        <w:spacing w:after="0" w:line="240" w:lineRule="auto"/>
        <w:ind w:left="0" w:firstLine="708"/>
        <w:jc w:val="both"/>
        <w:rPr>
          <w:rFonts w:ascii="Times New Roman" w:hAnsi="Times New Roman" w:cs="Times New Roman"/>
          <w:sz w:val="26"/>
          <w:szCs w:val="26"/>
        </w:rPr>
      </w:pPr>
      <w:r w:rsidRPr="00613347">
        <w:rPr>
          <w:rFonts w:ascii="Times New Roman" w:hAnsi="Times New Roman" w:cs="Times New Roman"/>
          <w:sz w:val="26"/>
          <w:szCs w:val="26"/>
        </w:rPr>
        <w:t xml:space="preserve">Максимальный объем запрашиваемой субсидии по проекту не должен превышать </w:t>
      </w:r>
      <w:r w:rsidRPr="00613347">
        <w:rPr>
          <w:rFonts w:ascii="Times New Roman" w:hAnsi="Times New Roman" w:cs="Times New Roman"/>
          <w:b/>
          <w:sz w:val="26"/>
          <w:szCs w:val="26"/>
        </w:rPr>
        <w:t>1</w:t>
      </w:r>
      <w:r w:rsidR="00736240">
        <w:rPr>
          <w:rFonts w:ascii="Times New Roman" w:hAnsi="Times New Roman" w:cs="Times New Roman"/>
          <w:b/>
          <w:sz w:val="26"/>
          <w:szCs w:val="26"/>
        </w:rPr>
        <w:t>54 195</w:t>
      </w:r>
      <w:r w:rsidRPr="00613347">
        <w:rPr>
          <w:rFonts w:ascii="Times New Roman" w:hAnsi="Times New Roman" w:cs="Times New Roman"/>
          <w:b/>
          <w:sz w:val="26"/>
          <w:szCs w:val="26"/>
        </w:rPr>
        <w:t xml:space="preserve"> (Сто </w:t>
      </w:r>
      <w:r w:rsidR="00736240">
        <w:rPr>
          <w:rFonts w:ascii="Times New Roman" w:hAnsi="Times New Roman" w:cs="Times New Roman"/>
          <w:b/>
          <w:sz w:val="26"/>
          <w:szCs w:val="26"/>
        </w:rPr>
        <w:t>пятьдесят четыре</w:t>
      </w:r>
      <w:r w:rsidR="00751203">
        <w:rPr>
          <w:rFonts w:ascii="Times New Roman" w:hAnsi="Times New Roman" w:cs="Times New Roman"/>
          <w:b/>
          <w:sz w:val="26"/>
          <w:szCs w:val="26"/>
        </w:rPr>
        <w:t xml:space="preserve"> тысяч</w:t>
      </w:r>
      <w:r w:rsidR="00736240">
        <w:rPr>
          <w:rFonts w:ascii="Times New Roman" w:hAnsi="Times New Roman" w:cs="Times New Roman"/>
          <w:b/>
          <w:sz w:val="26"/>
          <w:szCs w:val="26"/>
        </w:rPr>
        <w:t>и</w:t>
      </w:r>
      <w:r w:rsidRPr="00613347">
        <w:rPr>
          <w:rFonts w:ascii="Times New Roman" w:hAnsi="Times New Roman" w:cs="Times New Roman"/>
          <w:b/>
          <w:sz w:val="26"/>
          <w:szCs w:val="26"/>
        </w:rPr>
        <w:t xml:space="preserve"> </w:t>
      </w:r>
      <w:r w:rsidR="00736240">
        <w:rPr>
          <w:rFonts w:ascii="Times New Roman" w:hAnsi="Times New Roman" w:cs="Times New Roman"/>
          <w:b/>
          <w:sz w:val="26"/>
          <w:szCs w:val="26"/>
        </w:rPr>
        <w:t>сто девяносто</w:t>
      </w:r>
      <w:r w:rsidRPr="00613347">
        <w:rPr>
          <w:rFonts w:ascii="Times New Roman" w:hAnsi="Times New Roman" w:cs="Times New Roman"/>
          <w:b/>
          <w:sz w:val="26"/>
          <w:szCs w:val="26"/>
        </w:rPr>
        <w:t xml:space="preserve"> </w:t>
      </w:r>
      <w:r w:rsidR="00751203">
        <w:rPr>
          <w:rFonts w:ascii="Times New Roman" w:hAnsi="Times New Roman" w:cs="Times New Roman"/>
          <w:b/>
          <w:sz w:val="26"/>
          <w:szCs w:val="26"/>
        </w:rPr>
        <w:t>пять</w:t>
      </w:r>
      <w:r w:rsidRPr="00613347">
        <w:rPr>
          <w:rFonts w:ascii="Times New Roman" w:hAnsi="Times New Roman" w:cs="Times New Roman"/>
          <w:b/>
          <w:sz w:val="26"/>
          <w:szCs w:val="26"/>
        </w:rPr>
        <w:t>) руб</w:t>
      </w:r>
      <w:r w:rsidR="00751203">
        <w:rPr>
          <w:rFonts w:ascii="Times New Roman" w:hAnsi="Times New Roman" w:cs="Times New Roman"/>
          <w:b/>
          <w:sz w:val="26"/>
          <w:szCs w:val="26"/>
        </w:rPr>
        <w:t>лей 50 копеек</w:t>
      </w:r>
      <w:r w:rsidR="00736240">
        <w:rPr>
          <w:rFonts w:ascii="Times New Roman" w:hAnsi="Times New Roman" w:cs="Times New Roman"/>
          <w:b/>
          <w:sz w:val="26"/>
          <w:szCs w:val="26"/>
        </w:rPr>
        <w:t>.</w:t>
      </w:r>
    </w:p>
    <w:p w14:paraId="2B4A8334" w14:textId="6FAAFF93" w:rsidR="001C769E" w:rsidRPr="00613347" w:rsidRDefault="00751203" w:rsidP="00F61930">
      <w:pPr>
        <w:pStyle w:val="a5"/>
        <w:spacing w:after="0" w:line="240" w:lineRule="auto"/>
        <w:ind w:left="0" w:firstLine="708"/>
        <w:jc w:val="both"/>
        <w:rPr>
          <w:rFonts w:ascii="Times New Roman" w:hAnsi="Times New Roman" w:cs="Times New Roman"/>
          <w:sz w:val="26"/>
          <w:szCs w:val="26"/>
          <w:highlight w:val="yellow"/>
        </w:rPr>
      </w:pPr>
      <w:r>
        <w:rPr>
          <w:rFonts w:ascii="Times New Roman" w:hAnsi="Times New Roman" w:cs="Times New Roman"/>
          <w:sz w:val="26"/>
          <w:szCs w:val="26"/>
        </w:rPr>
        <w:t xml:space="preserve">Срок </w:t>
      </w:r>
      <w:r w:rsidR="001C769E" w:rsidRPr="00613347">
        <w:rPr>
          <w:rFonts w:ascii="Times New Roman" w:hAnsi="Times New Roman" w:cs="Times New Roman"/>
          <w:sz w:val="26"/>
          <w:szCs w:val="26"/>
        </w:rPr>
        <w:t xml:space="preserve">реализации проекта: </w:t>
      </w:r>
      <w:r>
        <w:rPr>
          <w:rFonts w:ascii="Times New Roman" w:hAnsi="Times New Roman" w:cs="Times New Roman"/>
          <w:sz w:val="26"/>
          <w:szCs w:val="26"/>
        </w:rPr>
        <w:t xml:space="preserve">не более 6 </w:t>
      </w:r>
      <w:r w:rsidR="001C769E">
        <w:rPr>
          <w:rFonts w:ascii="Times New Roman" w:hAnsi="Times New Roman" w:cs="Times New Roman"/>
          <w:sz w:val="26"/>
          <w:szCs w:val="26"/>
        </w:rPr>
        <w:t>месяцев</w:t>
      </w:r>
      <w:r w:rsidR="001C769E" w:rsidRPr="00613347">
        <w:rPr>
          <w:rFonts w:ascii="Times New Roman" w:hAnsi="Times New Roman" w:cs="Times New Roman"/>
          <w:sz w:val="26"/>
          <w:szCs w:val="26"/>
        </w:rPr>
        <w:t>.</w:t>
      </w:r>
      <w:r w:rsidR="001C769E" w:rsidRPr="00613347">
        <w:rPr>
          <w:rFonts w:ascii="Times New Roman" w:hAnsi="Times New Roman" w:cs="Times New Roman"/>
          <w:sz w:val="26"/>
          <w:szCs w:val="26"/>
          <w:highlight w:val="yellow"/>
        </w:rPr>
        <w:t xml:space="preserve"> </w:t>
      </w:r>
    </w:p>
    <w:p w14:paraId="64981C68" w14:textId="0B31CAE1" w:rsidR="001C769E" w:rsidRPr="0049710C" w:rsidRDefault="001C769E" w:rsidP="00F61930">
      <w:pPr>
        <w:pStyle w:val="a5"/>
        <w:spacing w:after="0" w:line="240" w:lineRule="auto"/>
        <w:ind w:left="0" w:firstLine="708"/>
        <w:jc w:val="both"/>
        <w:rPr>
          <w:rFonts w:ascii="Times New Roman" w:hAnsi="Times New Roman" w:cs="Times New Roman"/>
          <w:sz w:val="26"/>
          <w:szCs w:val="26"/>
        </w:rPr>
      </w:pPr>
      <w:r w:rsidRPr="0049710C">
        <w:rPr>
          <w:rFonts w:ascii="Times New Roman" w:hAnsi="Times New Roman" w:cs="Times New Roman"/>
          <w:sz w:val="26"/>
          <w:szCs w:val="26"/>
        </w:rPr>
        <w:t xml:space="preserve">Дата начала реализации проекта: не ранее 1 </w:t>
      </w:r>
      <w:r w:rsidR="00707531">
        <w:rPr>
          <w:rFonts w:ascii="Times New Roman" w:hAnsi="Times New Roman" w:cs="Times New Roman"/>
          <w:sz w:val="26"/>
          <w:szCs w:val="26"/>
        </w:rPr>
        <w:t>июля</w:t>
      </w:r>
      <w:r w:rsidRPr="0049710C">
        <w:rPr>
          <w:rFonts w:ascii="Times New Roman" w:hAnsi="Times New Roman" w:cs="Times New Roman"/>
          <w:sz w:val="26"/>
          <w:szCs w:val="26"/>
        </w:rPr>
        <w:t xml:space="preserve"> 202</w:t>
      </w:r>
      <w:r w:rsidR="00707531">
        <w:rPr>
          <w:rFonts w:ascii="Times New Roman" w:hAnsi="Times New Roman" w:cs="Times New Roman"/>
          <w:sz w:val="26"/>
          <w:szCs w:val="26"/>
        </w:rPr>
        <w:t>3</w:t>
      </w:r>
      <w:r w:rsidRPr="0049710C">
        <w:rPr>
          <w:rFonts w:ascii="Times New Roman" w:hAnsi="Times New Roman" w:cs="Times New Roman"/>
          <w:sz w:val="26"/>
          <w:szCs w:val="26"/>
        </w:rPr>
        <w:t xml:space="preserve"> года.</w:t>
      </w:r>
    </w:p>
    <w:p w14:paraId="3A86BCAA" w14:textId="3102C4AE" w:rsidR="001C769E" w:rsidRPr="0049710C" w:rsidRDefault="001C769E" w:rsidP="00F61930">
      <w:pPr>
        <w:pStyle w:val="a5"/>
        <w:spacing w:after="0" w:line="240" w:lineRule="auto"/>
        <w:ind w:left="0" w:firstLine="708"/>
        <w:rPr>
          <w:rFonts w:ascii="Times New Roman" w:hAnsi="Times New Roman" w:cs="Times New Roman"/>
          <w:sz w:val="26"/>
          <w:szCs w:val="26"/>
        </w:rPr>
      </w:pPr>
      <w:r w:rsidRPr="0049710C">
        <w:rPr>
          <w:rFonts w:ascii="Times New Roman" w:hAnsi="Times New Roman" w:cs="Times New Roman"/>
          <w:sz w:val="26"/>
          <w:szCs w:val="26"/>
        </w:rPr>
        <w:t>Дата завершения реализации проект</w:t>
      </w:r>
      <w:r>
        <w:rPr>
          <w:rFonts w:ascii="Times New Roman" w:hAnsi="Times New Roman" w:cs="Times New Roman"/>
          <w:sz w:val="26"/>
          <w:szCs w:val="26"/>
        </w:rPr>
        <w:t>а: не позднее 3</w:t>
      </w:r>
      <w:r w:rsidR="00707531">
        <w:rPr>
          <w:rFonts w:ascii="Times New Roman" w:hAnsi="Times New Roman" w:cs="Times New Roman"/>
          <w:sz w:val="26"/>
          <w:szCs w:val="26"/>
        </w:rPr>
        <w:t>0 ноября</w:t>
      </w:r>
      <w:r>
        <w:rPr>
          <w:rFonts w:ascii="Times New Roman" w:hAnsi="Times New Roman" w:cs="Times New Roman"/>
          <w:sz w:val="26"/>
          <w:szCs w:val="26"/>
        </w:rPr>
        <w:t xml:space="preserve"> 202</w:t>
      </w:r>
      <w:r w:rsidR="00707531">
        <w:rPr>
          <w:rFonts w:ascii="Times New Roman" w:hAnsi="Times New Roman" w:cs="Times New Roman"/>
          <w:sz w:val="26"/>
          <w:szCs w:val="26"/>
        </w:rPr>
        <w:t>3</w:t>
      </w:r>
      <w:r>
        <w:rPr>
          <w:rFonts w:ascii="Times New Roman" w:hAnsi="Times New Roman" w:cs="Times New Roman"/>
          <w:sz w:val="26"/>
          <w:szCs w:val="26"/>
        </w:rPr>
        <w:t xml:space="preserve"> </w:t>
      </w:r>
      <w:r w:rsidRPr="0049710C">
        <w:rPr>
          <w:rFonts w:ascii="Times New Roman" w:hAnsi="Times New Roman" w:cs="Times New Roman"/>
          <w:sz w:val="26"/>
          <w:szCs w:val="26"/>
        </w:rPr>
        <w:t>года.</w:t>
      </w:r>
    </w:p>
    <w:p w14:paraId="5E009B66" w14:textId="77777777" w:rsidR="001C769E" w:rsidRPr="00613347" w:rsidRDefault="001C769E" w:rsidP="00F61930">
      <w:pPr>
        <w:pStyle w:val="a5"/>
        <w:spacing w:after="0" w:line="240" w:lineRule="auto"/>
        <w:ind w:left="0" w:firstLine="360"/>
        <w:jc w:val="both"/>
        <w:rPr>
          <w:rFonts w:ascii="Times New Roman" w:hAnsi="Times New Roman" w:cs="Times New Roman"/>
          <w:sz w:val="26"/>
          <w:szCs w:val="26"/>
        </w:rPr>
      </w:pPr>
      <w:r w:rsidRPr="00613347">
        <w:rPr>
          <w:rFonts w:ascii="Times New Roman" w:hAnsi="Times New Roman" w:cs="Times New Roman"/>
          <w:sz w:val="26"/>
          <w:szCs w:val="26"/>
        </w:rPr>
        <w:t xml:space="preserve">    В ходе реализации мероприятий проекта СОНКО обязаны достичь следующие значения результатов:</w:t>
      </w:r>
    </w:p>
    <w:p w14:paraId="5856897F" w14:textId="50314AE7" w:rsidR="001C769E" w:rsidRPr="0049710C" w:rsidRDefault="001C769E" w:rsidP="00F61930">
      <w:pPr>
        <w:pStyle w:val="a5"/>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Pr="0049710C">
        <w:rPr>
          <w:rFonts w:ascii="Times New Roman" w:hAnsi="Times New Roman" w:cs="Times New Roman"/>
          <w:sz w:val="26"/>
          <w:szCs w:val="26"/>
        </w:rPr>
        <w:t>охват участников мероприятий, проводимых СОНКО, которым оказана финансовая поддержка</w:t>
      </w:r>
      <w:r>
        <w:rPr>
          <w:rFonts w:ascii="Times New Roman" w:hAnsi="Times New Roman" w:cs="Times New Roman"/>
          <w:sz w:val="26"/>
          <w:szCs w:val="26"/>
        </w:rPr>
        <w:t xml:space="preserve"> </w:t>
      </w:r>
      <w:r w:rsidRPr="0049710C">
        <w:rPr>
          <w:rFonts w:ascii="Times New Roman" w:hAnsi="Times New Roman" w:cs="Times New Roman"/>
          <w:sz w:val="26"/>
          <w:szCs w:val="26"/>
        </w:rPr>
        <w:t xml:space="preserve">- </w:t>
      </w:r>
      <w:r w:rsidR="00707531">
        <w:rPr>
          <w:rFonts w:ascii="Times New Roman" w:hAnsi="Times New Roman" w:cs="Times New Roman"/>
          <w:sz w:val="26"/>
          <w:szCs w:val="26"/>
        </w:rPr>
        <w:t>1</w:t>
      </w:r>
      <w:r w:rsidR="00780E3B">
        <w:rPr>
          <w:rFonts w:ascii="Times New Roman" w:hAnsi="Times New Roman" w:cs="Times New Roman"/>
          <w:sz w:val="26"/>
          <w:szCs w:val="26"/>
        </w:rPr>
        <w:t>5</w:t>
      </w:r>
      <w:r w:rsidR="00707531">
        <w:rPr>
          <w:rFonts w:ascii="Times New Roman" w:hAnsi="Times New Roman" w:cs="Times New Roman"/>
          <w:sz w:val="26"/>
          <w:szCs w:val="26"/>
        </w:rPr>
        <w:t>00</w:t>
      </w:r>
      <w:r w:rsidRPr="0049710C">
        <w:rPr>
          <w:rFonts w:ascii="Times New Roman" w:hAnsi="Times New Roman" w:cs="Times New Roman"/>
          <w:sz w:val="26"/>
          <w:szCs w:val="26"/>
        </w:rPr>
        <w:t xml:space="preserve"> человек; </w:t>
      </w:r>
    </w:p>
    <w:p w14:paraId="0AE5A721" w14:textId="01DC59E9" w:rsidR="001C769E" w:rsidRPr="0049710C" w:rsidRDefault="001C769E" w:rsidP="001C769E">
      <w:pPr>
        <w:pStyle w:val="a5"/>
        <w:ind w:left="0" w:firstLine="360"/>
        <w:jc w:val="both"/>
        <w:rPr>
          <w:rFonts w:ascii="Times New Roman" w:hAnsi="Times New Roman" w:cs="Times New Roman"/>
          <w:sz w:val="26"/>
          <w:szCs w:val="26"/>
        </w:rPr>
      </w:pPr>
      <w:r w:rsidRPr="0049710C">
        <w:rPr>
          <w:rFonts w:ascii="Times New Roman" w:hAnsi="Times New Roman" w:cs="Times New Roman"/>
          <w:sz w:val="26"/>
          <w:szCs w:val="26"/>
        </w:rPr>
        <w:t>- численность добровольцев (волонтеров), привлекаемых к организации и проведению мероприятий СОНКО, которым оказана финансовая поддержка -</w:t>
      </w:r>
      <w:r>
        <w:rPr>
          <w:rFonts w:ascii="Times New Roman" w:hAnsi="Times New Roman" w:cs="Times New Roman"/>
          <w:sz w:val="26"/>
          <w:szCs w:val="26"/>
        </w:rPr>
        <w:t xml:space="preserve"> </w:t>
      </w:r>
      <w:r w:rsidR="00707531">
        <w:rPr>
          <w:rFonts w:ascii="Times New Roman" w:hAnsi="Times New Roman" w:cs="Times New Roman"/>
          <w:sz w:val="26"/>
          <w:szCs w:val="26"/>
        </w:rPr>
        <w:t>1</w:t>
      </w:r>
      <w:r w:rsidR="002D08D1">
        <w:rPr>
          <w:rFonts w:ascii="Times New Roman" w:hAnsi="Times New Roman" w:cs="Times New Roman"/>
          <w:sz w:val="26"/>
          <w:szCs w:val="26"/>
        </w:rPr>
        <w:t>0</w:t>
      </w:r>
      <w:r w:rsidR="00707531">
        <w:rPr>
          <w:rFonts w:ascii="Times New Roman" w:hAnsi="Times New Roman" w:cs="Times New Roman"/>
          <w:sz w:val="26"/>
          <w:szCs w:val="26"/>
        </w:rPr>
        <w:t>0</w:t>
      </w:r>
      <w:r w:rsidRPr="0049710C">
        <w:rPr>
          <w:rFonts w:ascii="Times New Roman" w:hAnsi="Times New Roman" w:cs="Times New Roman"/>
          <w:sz w:val="26"/>
          <w:szCs w:val="26"/>
        </w:rPr>
        <w:t xml:space="preserve"> человек;</w:t>
      </w:r>
    </w:p>
    <w:p w14:paraId="2749563C" w14:textId="7E1A6C34" w:rsidR="001C769E" w:rsidRPr="00613347" w:rsidRDefault="001C769E" w:rsidP="00F61930">
      <w:pPr>
        <w:pStyle w:val="a5"/>
        <w:spacing w:after="0" w:line="240" w:lineRule="auto"/>
        <w:ind w:left="0" w:firstLine="360"/>
        <w:jc w:val="both"/>
        <w:rPr>
          <w:rFonts w:ascii="Times New Roman" w:hAnsi="Times New Roman" w:cs="Times New Roman"/>
          <w:sz w:val="26"/>
          <w:szCs w:val="26"/>
        </w:rPr>
      </w:pPr>
      <w:r w:rsidRPr="00613347">
        <w:rPr>
          <w:rFonts w:ascii="Times New Roman" w:hAnsi="Times New Roman" w:cs="Times New Roman"/>
          <w:sz w:val="26"/>
          <w:szCs w:val="26"/>
        </w:rPr>
        <w:t xml:space="preserve">- количество публикаций в средствах массовой информации о деятельности СОНКО, которым оказана финансовая поддержка - </w:t>
      </w:r>
      <w:r w:rsidR="00707531">
        <w:rPr>
          <w:rFonts w:ascii="Times New Roman" w:hAnsi="Times New Roman" w:cs="Times New Roman"/>
          <w:sz w:val="26"/>
          <w:szCs w:val="26"/>
        </w:rPr>
        <w:t>2</w:t>
      </w:r>
      <w:r w:rsidR="007E1743">
        <w:rPr>
          <w:rFonts w:ascii="Times New Roman" w:hAnsi="Times New Roman" w:cs="Times New Roman"/>
          <w:sz w:val="26"/>
          <w:szCs w:val="26"/>
        </w:rPr>
        <w:t>0</w:t>
      </w:r>
      <w:r w:rsidRPr="00613347">
        <w:rPr>
          <w:rFonts w:ascii="Times New Roman" w:hAnsi="Times New Roman" w:cs="Times New Roman"/>
          <w:sz w:val="26"/>
          <w:szCs w:val="26"/>
        </w:rPr>
        <w:t xml:space="preserve"> единиц;</w:t>
      </w:r>
    </w:p>
    <w:p w14:paraId="437E0CF2" w14:textId="77777777" w:rsidR="001C769E" w:rsidRPr="00613347" w:rsidRDefault="001C769E" w:rsidP="00F61930">
      <w:pPr>
        <w:pStyle w:val="a5"/>
        <w:spacing w:after="0" w:line="240" w:lineRule="auto"/>
        <w:ind w:left="0" w:firstLine="360"/>
        <w:jc w:val="both"/>
        <w:rPr>
          <w:rFonts w:ascii="Times New Roman" w:hAnsi="Times New Roman" w:cs="Times New Roman"/>
          <w:sz w:val="26"/>
          <w:szCs w:val="26"/>
        </w:rPr>
      </w:pPr>
      <w:r w:rsidRPr="00613347">
        <w:rPr>
          <w:rFonts w:ascii="Times New Roman" w:hAnsi="Times New Roman" w:cs="Times New Roman"/>
          <w:sz w:val="26"/>
          <w:szCs w:val="26"/>
        </w:rPr>
        <w:t>- количество благотворительных акций СОНКО, организованных при поддержке органов местного самоуправления городского округа город Переславль-Залесский Ярославской области- 2 единицы.</w:t>
      </w:r>
    </w:p>
    <w:p w14:paraId="68D92F4C" w14:textId="23E8D701" w:rsidR="00C754FA" w:rsidRPr="00613347" w:rsidRDefault="001C769E" w:rsidP="00F61930">
      <w:pPr>
        <w:pStyle w:val="a3"/>
        <w:ind w:firstLine="708"/>
        <w:jc w:val="both"/>
        <w:rPr>
          <w:sz w:val="26"/>
          <w:szCs w:val="26"/>
        </w:rPr>
      </w:pPr>
      <w:r w:rsidRPr="00613347">
        <w:rPr>
          <w:sz w:val="26"/>
          <w:szCs w:val="26"/>
        </w:rPr>
        <w:t>Городская целевая программа «Поддержка социально ориентированных некоммерческих организаций в городском округе город Переславль-Залесский Ярославской области» на 20</w:t>
      </w:r>
      <w:r w:rsidR="00BA7000">
        <w:rPr>
          <w:sz w:val="26"/>
          <w:szCs w:val="26"/>
        </w:rPr>
        <w:t>22</w:t>
      </w:r>
      <w:r w:rsidRPr="00613347">
        <w:rPr>
          <w:sz w:val="26"/>
          <w:szCs w:val="26"/>
        </w:rPr>
        <w:t>-202</w:t>
      </w:r>
      <w:r w:rsidR="00BA7000">
        <w:rPr>
          <w:sz w:val="26"/>
          <w:szCs w:val="26"/>
        </w:rPr>
        <w:t>4</w:t>
      </w:r>
      <w:r w:rsidRPr="00613347">
        <w:rPr>
          <w:sz w:val="26"/>
          <w:szCs w:val="26"/>
        </w:rPr>
        <w:t xml:space="preserve"> годы,</w:t>
      </w:r>
      <w:r w:rsidRPr="00613347">
        <w:rPr>
          <w:b/>
          <w:sz w:val="26"/>
          <w:szCs w:val="26"/>
        </w:rPr>
        <w:t xml:space="preserve"> </w:t>
      </w:r>
      <w:r w:rsidRPr="00613347">
        <w:rPr>
          <w:sz w:val="26"/>
          <w:szCs w:val="26"/>
        </w:rPr>
        <w:t xml:space="preserve">Порядок предоставления субсидий на поддержку социально ориентированных некоммерческих организаций в рамках исполнения городской целевой  программы «Поддержка социально ориентированных некоммерческих организаций  в городском округе город </w:t>
      </w:r>
      <w:r w:rsidRPr="00613347">
        <w:rPr>
          <w:sz w:val="26"/>
          <w:szCs w:val="26"/>
        </w:rPr>
        <w:lastRenderedPageBreak/>
        <w:t xml:space="preserve">Переславль-Залесский Ярославской области» </w:t>
      </w:r>
      <w:r w:rsidR="00BA7000">
        <w:rPr>
          <w:sz w:val="26"/>
          <w:szCs w:val="26"/>
        </w:rPr>
        <w:t>н</w:t>
      </w:r>
      <w:r w:rsidRPr="00613347">
        <w:rPr>
          <w:sz w:val="26"/>
          <w:szCs w:val="26"/>
        </w:rPr>
        <w:t>а 20</w:t>
      </w:r>
      <w:r w:rsidR="00BA7000">
        <w:rPr>
          <w:sz w:val="26"/>
          <w:szCs w:val="26"/>
        </w:rPr>
        <w:t>22</w:t>
      </w:r>
      <w:r w:rsidRPr="00613347">
        <w:rPr>
          <w:sz w:val="26"/>
          <w:szCs w:val="26"/>
        </w:rPr>
        <w:t>-202</w:t>
      </w:r>
      <w:r w:rsidR="00BA7000">
        <w:rPr>
          <w:sz w:val="26"/>
          <w:szCs w:val="26"/>
        </w:rPr>
        <w:t>4</w:t>
      </w:r>
      <w:r w:rsidRPr="00613347">
        <w:rPr>
          <w:sz w:val="26"/>
          <w:szCs w:val="26"/>
        </w:rPr>
        <w:t xml:space="preserve"> годы размещены на </w:t>
      </w:r>
      <w:r w:rsidR="000E1C3E">
        <w:rPr>
          <w:sz w:val="26"/>
          <w:szCs w:val="26"/>
        </w:rPr>
        <w:t>официальном сайте муниципального образования «Городской округ город Переславль-Залесский Ярославской области»</w:t>
      </w:r>
      <w:r w:rsidRPr="00613347">
        <w:rPr>
          <w:sz w:val="26"/>
          <w:szCs w:val="26"/>
        </w:rPr>
        <w:t xml:space="preserve"> по адресу:</w:t>
      </w:r>
      <w:r w:rsidR="00B10EF3">
        <w:rPr>
          <w:sz w:val="26"/>
          <w:szCs w:val="26"/>
        </w:rPr>
        <w:t xml:space="preserve"> </w:t>
      </w:r>
      <w:r w:rsidR="00C754FA" w:rsidRPr="00613347">
        <w:rPr>
          <w:color w:val="000000"/>
          <w:sz w:val="26"/>
          <w:szCs w:val="26"/>
        </w:rPr>
        <w:t xml:space="preserve"> https://admpereslavl.ru/ в разделах: </w:t>
      </w:r>
      <w:r w:rsidR="00C754FA">
        <w:rPr>
          <w:color w:val="000000"/>
          <w:sz w:val="26"/>
          <w:szCs w:val="26"/>
        </w:rPr>
        <w:t>«</w:t>
      </w:r>
      <w:r w:rsidR="00C754FA" w:rsidRPr="00613347">
        <w:rPr>
          <w:color w:val="000000"/>
          <w:sz w:val="26"/>
          <w:szCs w:val="26"/>
        </w:rPr>
        <w:t>Власть</w:t>
      </w:r>
      <w:r w:rsidR="00C754FA">
        <w:rPr>
          <w:color w:val="000000"/>
          <w:sz w:val="26"/>
          <w:szCs w:val="26"/>
        </w:rPr>
        <w:t>»</w:t>
      </w:r>
      <w:r w:rsidR="00C754FA" w:rsidRPr="00613347">
        <w:rPr>
          <w:color w:val="000000"/>
          <w:sz w:val="26"/>
          <w:szCs w:val="26"/>
        </w:rPr>
        <w:t>-</w:t>
      </w:r>
      <w:r w:rsidR="00C754FA">
        <w:rPr>
          <w:color w:val="000000"/>
          <w:sz w:val="26"/>
          <w:szCs w:val="26"/>
        </w:rPr>
        <w:t>«</w:t>
      </w:r>
      <w:r w:rsidR="00C754FA" w:rsidRPr="00613347">
        <w:rPr>
          <w:color w:val="000000"/>
          <w:sz w:val="26"/>
          <w:szCs w:val="26"/>
        </w:rPr>
        <w:t>Структура Администрации</w:t>
      </w:r>
      <w:r w:rsidR="00C754FA">
        <w:rPr>
          <w:color w:val="000000"/>
          <w:sz w:val="26"/>
          <w:szCs w:val="26"/>
        </w:rPr>
        <w:t>»</w:t>
      </w:r>
      <w:r w:rsidR="00C754FA" w:rsidRPr="00613347">
        <w:rPr>
          <w:color w:val="000000"/>
          <w:sz w:val="26"/>
          <w:szCs w:val="26"/>
        </w:rPr>
        <w:t>-</w:t>
      </w:r>
      <w:r w:rsidR="00C754FA">
        <w:rPr>
          <w:color w:val="000000"/>
          <w:sz w:val="26"/>
          <w:szCs w:val="26"/>
        </w:rPr>
        <w:t>«</w:t>
      </w:r>
      <w:r w:rsidR="00C754FA" w:rsidRPr="00613347">
        <w:rPr>
          <w:color w:val="000000"/>
          <w:sz w:val="26"/>
          <w:szCs w:val="26"/>
        </w:rPr>
        <w:t>Управление социальной защиты населения и труда</w:t>
      </w:r>
      <w:r w:rsidR="00C754FA">
        <w:rPr>
          <w:color w:val="000000"/>
          <w:sz w:val="26"/>
          <w:szCs w:val="26"/>
        </w:rPr>
        <w:t>»</w:t>
      </w:r>
      <w:r w:rsidR="00C754FA" w:rsidRPr="00613347">
        <w:rPr>
          <w:color w:val="000000"/>
          <w:sz w:val="26"/>
          <w:szCs w:val="26"/>
        </w:rPr>
        <w:t xml:space="preserve"> - </w:t>
      </w:r>
      <w:r w:rsidR="00C754FA">
        <w:rPr>
          <w:color w:val="000000"/>
          <w:sz w:val="26"/>
          <w:szCs w:val="26"/>
        </w:rPr>
        <w:t>«</w:t>
      </w:r>
      <w:r w:rsidR="00C754FA" w:rsidRPr="00613347">
        <w:rPr>
          <w:color w:val="000000"/>
          <w:sz w:val="26"/>
          <w:szCs w:val="26"/>
        </w:rPr>
        <w:t>Документы</w:t>
      </w:r>
      <w:r w:rsidR="00C754FA">
        <w:rPr>
          <w:color w:val="000000"/>
          <w:sz w:val="26"/>
          <w:szCs w:val="26"/>
        </w:rPr>
        <w:t>»</w:t>
      </w:r>
      <w:r w:rsidR="00C754FA" w:rsidRPr="00613347">
        <w:rPr>
          <w:color w:val="000000"/>
          <w:sz w:val="26"/>
          <w:szCs w:val="26"/>
        </w:rPr>
        <w:t xml:space="preserve">- </w:t>
      </w:r>
      <w:r w:rsidR="00C754FA">
        <w:rPr>
          <w:color w:val="000000"/>
          <w:sz w:val="26"/>
          <w:szCs w:val="26"/>
        </w:rPr>
        <w:t>«</w:t>
      </w:r>
      <w:r w:rsidR="00B100CF">
        <w:rPr>
          <w:color w:val="000000"/>
          <w:sz w:val="26"/>
          <w:szCs w:val="26"/>
        </w:rPr>
        <w:t xml:space="preserve">Нормативные документы по поддержке </w:t>
      </w:r>
      <w:r w:rsidR="00C754FA" w:rsidRPr="00613347">
        <w:rPr>
          <w:color w:val="000000"/>
          <w:sz w:val="26"/>
          <w:szCs w:val="26"/>
        </w:rPr>
        <w:t>СОНК</w:t>
      </w:r>
      <w:r w:rsidR="00C754FA">
        <w:rPr>
          <w:color w:val="000000"/>
          <w:sz w:val="26"/>
          <w:szCs w:val="26"/>
        </w:rPr>
        <w:t>О»</w:t>
      </w:r>
      <w:r w:rsidR="00C754FA" w:rsidRPr="00613347">
        <w:rPr>
          <w:color w:val="000000"/>
          <w:sz w:val="26"/>
          <w:szCs w:val="26"/>
        </w:rPr>
        <w:t>.</w:t>
      </w:r>
    </w:p>
    <w:sectPr w:rsidR="00C754FA" w:rsidRPr="00613347" w:rsidSect="00676DE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88"/>
    <w:rsid w:val="0009269F"/>
    <w:rsid w:val="000E1C3E"/>
    <w:rsid w:val="001C769E"/>
    <w:rsid w:val="00280375"/>
    <w:rsid w:val="0028611A"/>
    <w:rsid w:val="002D08D1"/>
    <w:rsid w:val="003A0EB7"/>
    <w:rsid w:val="004D28E2"/>
    <w:rsid w:val="00620A91"/>
    <w:rsid w:val="00676DE9"/>
    <w:rsid w:val="006B4EAE"/>
    <w:rsid w:val="006B75ED"/>
    <w:rsid w:val="00707531"/>
    <w:rsid w:val="00722C71"/>
    <w:rsid w:val="00736240"/>
    <w:rsid w:val="00751203"/>
    <w:rsid w:val="00767341"/>
    <w:rsid w:val="00780E3B"/>
    <w:rsid w:val="007E1743"/>
    <w:rsid w:val="008E23FB"/>
    <w:rsid w:val="00B01488"/>
    <w:rsid w:val="00B100CF"/>
    <w:rsid w:val="00B10EF3"/>
    <w:rsid w:val="00BA7000"/>
    <w:rsid w:val="00C754FA"/>
    <w:rsid w:val="00CD1723"/>
    <w:rsid w:val="00CD560A"/>
    <w:rsid w:val="00D16FCD"/>
    <w:rsid w:val="00DD6868"/>
    <w:rsid w:val="00E72385"/>
    <w:rsid w:val="00F61930"/>
    <w:rsid w:val="00F83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C762"/>
  <w15:chartTrackingRefBased/>
  <w15:docId w15:val="{D1CE918A-4E67-407D-9B4A-C2180C84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69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C769E"/>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C769E"/>
    <w:pPr>
      <w:ind w:left="720"/>
      <w:contextualSpacing/>
    </w:pPr>
  </w:style>
  <w:style w:type="character" w:customStyle="1" w:styleId="a4">
    <w:name w:val="Без интервала Знак"/>
    <w:link w:val="a3"/>
    <w:uiPriority w:val="1"/>
    <w:locked/>
    <w:rsid w:val="00F83747"/>
    <w:rPr>
      <w:rFonts w:ascii="Times New Roman" w:eastAsia="Times New Roman" w:hAnsi="Times New Roman" w:cs="Times New Roman"/>
      <w:sz w:val="24"/>
      <w:szCs w:val="24"/>
      <w:lang w:eastAsia="ru-RU"/>
    </w:rPr>
  </w:style>
  <w:style w:type="character" w:styleId="a6">
    <w:name w:val="Hyperlink"/>
    <w:basedOn w:val="a0"/>
    <w:uiPriority w:val="99"/>
    <w:unhideWhenUsed/>
    <w:rsid w:val="00BA7000"/>
    <w:rPr>
      <w:color w:val="0563C1" w:themeColor="hyperlink"/>
      <w:u w:val="single"/>
    </w:rPr>
  </w:style>
  <w:style w:type="character" w:styleId="a7">
    <w:name w:val="Unresolved Mention"/>
    <w:basedOn w:val="a0"/>
    <w:uiPriority w:val="99"/>
    <w:semiHidden/>
    <w:unhideWhenUsed/>
    <w:rsid w:val="00BA7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5</Pages>
  <Words>1781</Words>
  <Characters>10154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Medushevskaya</dc:creator>
  <cp:keywords/>
  <dc:description/>
  <cp:lastModifiedBy>Иванова Наталья Ивановна</cp:lastModifiedBy>
  <cp:revision>4</cp:revision>
  <cp:lastPrinted>2024-05-02T06:33:00Z</cp:lastPrinted>
  <dcterms:created xsi:type="dcterms:W3CDTF">2024-04-27T13:40:00Z</dcterms:created>
  <dcterms:modified xsi:type="dcterms:W3CDTF">2024-05-02T13:10:00Z</dcterms:modified>
</cp:coreProperties>
</file>