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3F20" w14:textId="77777777" w:rsidR="00491803" w:rsidRPr="00A761E5" w:rsidRDefault="00DA1426" w:rsidP="00A761E5">
      <w:pPr>
        <w:pStyle w:val="a8"/>
        <w:spacing w:before="0"/>
        <w:jc w:val="center"/>
        <w:rPr>
          <w:sz w:val="24"/>
          <w:szCs w:val="24"/>
        </w:rPr>
      </w:pPr>
      <w:r w:rsidRPr="00A761E5">
        <w:rPr>
          <w:sz w:val="24"/>
          <w:szCs w:val="24"/>
        </w:rPr>
        <w:t>Извещение</w:t>
      </w:r>
    </w:p>
    <w:p w14:paraId="567D6B64" w14:textId="22C794A3" w:rsidR="000C55AE" w:rsidRPr="00D02C04" w:rsidRDefault="00491803" w:rsidP="00B41568">
      <w:pPr>
        <w:pStyle w:val="a8"/>
        <w:spacing w:before="0"/>
        <w:ind w:firstLine="567"/>
        <w:jc w:val="center"/>
        <w:rPr>
          <w:sz w:val="24"/>
          <w:szCs w:val="24"/>
        </w:rPr>
      </w:pPr>
      <w:r w:rsidRPr="00A761E5">
        <w:rPr>
          <w:sz w:val="24"/>
          <w:szCs w:val="24"/>
        </w:rPr>
        <w:t xml:space="preserve">о проведении </w:t>
      </w:r>
      <w:r w:rsidR="00CE49AD">
        <w:rPr>
          <w:sz w:val="24"/>
          <w:szCs w:val="24"/>
        </w:rPr>
        <w:t>публичного</w:t>
      </w:r>
      <w:r w:rsidRPr="00A761E5">
        <w:rPr>
          <w:sz w:val="24"/>
          <w:szCs w:val="24"/>
        </w:rPr>
        <w:t xml:space="preserve"> обсуждения </w:t>
      </w:r>
      <w:r w:rsidRPr="00D02C04">
        <w:rPr>
          <w:sz w:val="24"/>
          <w:szCs w:val="24"/>
        </w:rPr>
        <w:t>проекта муниципального нормативного правового акта,</w:t>
      </w:r>
      <w:r w:rsidR="000C55AE" w:rsidRPr="00D02C04">
        <w:rPr>
          <w:sz w:val="24"/>
          <w:szCs w:val="24"/>
        </w:rPr>
        <w:t xml:space="preserve">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</w:t>
      </w:r>
    </w:p>
    <w:p w14:paraId="248DC115" w14:textId="77777777" w:rsidR="00427753" w:rsidRPr="00D02C04" w:rsidRDefault="00427753" w:rsidP="00B41568">
      <w:pPr>
        <w:pStyle w:val="a8"/>
        <w:spacing w:before="0"/>
        <w:ind w:firstLine="567"/>
        <w:jc w:val="center"/>
        <w:rPr>
          <w:strike/>
          <w:color w:val="FF0000"/>
          <w:sz w:val="24"/>
          <w:szCs w:val="24"/>
        </w:rPr>
      </w:pPr>
    </w:p>
    <w:p w14:paraId="6D350FBA" w14:textId="02950E90" w:rsidR="00B15FF0" w:rsidRPr="00D02C04" w:rsidRDefault="00491803" w:rsidP="00B15F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C04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A761E5" w:rsidRPr="00D02C04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архитектуры и градостроительства </w:t>
      </w:r>
      <w:r w:rsidR="00F45AB0" w:rsidRPr="00D02C04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Переславль-Залесского муниципального округа Ярославской области </w:t>
      </w:r>
      <w:r w:rsidR="00B15FF0" w:rsidRPr="00D02C04">
        <w:rPr>
          <w:rFonts w:ascii="Times New Roman" w:hAnsi="Times New Roman" w:cs="Times New Roman"/>
          <w:sz w:val="24"/>
          <w:szCs w:val="24"/>
        </w:rPr>
        <w:t xml:space="preserve">(далее – уполномоченный орган) </w:t>
      </w:r>
      <w:r w:rsidRPr="00D02C04">
        <w:rPr>
          <w:rFonts w:ascii="Times New Roman" w:hAnsi="Times New Roman" w:cs="Times New Roman"/>
          <w:sz w:val="24"/>
          <w:szCs w:val="24"/>
        </w:rPr>
        <w:t xml:space="preserve">уведомляет о проведении </w:t>
      </w:r>
      <w:r w:rsidR="00CE49AD" w:rsidRPr="00D02C04">
        <w:rPr>
          <w:rFonts w:ascii="Times New Roman" w:hAnsi="Times New Roman" w:cs="Times New Roman"/>
          <w:sz w:val="24"/>
          <w:szCs w:val="24"/>
        </w:rPr>
        <w:t>публичного</w:t>
      </w:r>
      <w:r w:rsidRPr="00D02C04">
        <w:rPr>
          <w:rFonts w:ascii="Times New Roman" w:hAnsi="Times New Roman" w:cs="Times New Roman"/>
          <w:sz w:val="24"/>
          <w:szCs w:val="24"/>
        </w:rPr>
        <w:t xml:space="preserve"> обсуждения проекта муниципального нормативного правового акта,</w:t>
      </w:r>
      <w:r w:rsidR="00B15FF0" w:rsidRPr="00D02C04">
        <w:rPr>
          <w:rFonts w:ascii="Times New Roman" w:hAnsi="Times New Roman" w:cs="Times New Roman"/>
          <w:sz w:val="24"/>
          <w:szCs w:val="24"/>
        </w:rPr>
        <w:t xml:space="preserve">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деятельности,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Переславл</w:t>
      </w:r>
      <w:r w:rsidR="00F45AB0" w:rsidRPr="00D02C04">
        <w:rPr>
          <w:rFonts w:ascii="Times New Roman" w:hAnsi="Times New Roman" w:cs="Times New Roman"/>
          <w:sz w:val="24"/>
          <w:szCs w:val="24"/>
        </w:rPr>
        <w:t>ь</w:t>
      </w:r>
      <w:r w:rsidR="00B15FF0" w:rsidRPr="00D02C04">
        <w:rPr>
          <w:rFonts w:ascii="Times New Roman" w:hAnsi="Times New Roman" w:cs="Times New Roman"/>
          <w:sz w:val="24"/>
          <w:szCs w:val="24"/>
        </w:rPr>
        <w:t>-Залесского</w:t>
      </w:r>
      <w:r w:rsidR="00F45AB0" w:rsidRPr="00D02C0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B15FF0" w:rsidRPr="00D02C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A94F41" w14:textId="77777777" w:rsidR="00491803" w:rsidRPr="00D02C04" w:rsidRDefault="00491803" w:rsidP="00B42584">
      <w:pPr>
        <w:pStyle w:val="a8"/>
        <w:spacing w:before="0"/>
        <w:ind w:firstLine="709"/>
        <w:rPr>
          <w:sz w:val="24"/>
          <w:szCs w:val="24"/>
        </w:rPr>
      </w:pPr>
    </w:p>
    <w:p w14:paraId="25522DAF" w14:textId="77777777" w:rsidR="00491803" w:rsidRPr="00D02C04" w:rsidRDefault="00491803" w:rsidP="00491803">
      <w:pPr>
        <w:pStyle w:val="a8"/>
        <w:spacing w:befor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7410"/>
      </w:tblGrid>
      <w:tr w:rsidR="00EC2C3F" w:rsidRPr="00D02C04" w14:paraId="36170201" w14:textId="77777777" w:rsidTr="00B41568">
        <w:trPr>
          <w:trHeight w:val="210"/>
        </w:trPr>
        <w:tc>
          <w:tcPr>
            <w:tcW w:w="2655" w:type="dxa"/>
            <w:shd w:val="clear" w:color="auto" w:fill="auto"/>
          </w:tcPr>
          <w:p w14:paraId="5CAF4779" w14:textId="77777777" w:rsidR="00EC2C3F" w:rsidRPr="00D02C04" w:rsidRDefault="00EC2C3F" w:rsidP="00EC2C3F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7410" w:type="dxa"/>
            <w:shd w:val="clear" w:color="auto" w:fill="auto"/>
          </w:tcPr>
          <w:p w14:paraId="138CC06D" w14:textId="77777777" w:rsidR="00DD1C76" w:rsidRPr="00D02C04" w:rsidRDefault="00DD1C76" w:rsidP="00DD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2C04">
              <w:rPr>
                <w:rFonts w:ascii="Times New Roman" w:eastAsia="Calibri" w:hAnsi="Times New Roman"/>
                <w:sz w:val="24"/>
                <w:szCs w:val="24"/>
                <w:u w:val="single"/>
              </w:rPr>
              <w:t>Постановление Администрации Переславль-Залесского муниципального округа «О размещении информационных конструкций на территории Переславль-Залесского муниципального округа»</w:t>
            </w:r>
          </w:p>
          <w:p w14:paraId="4B55CFF0" w14:textId="626D3B67" w:rsidR="00EC2C3F" w:rsidRPr="00D02C04" w:rsidRDefault="00EC2C3F" w:rsidP="005E27C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91803" w:rsidRPr="00D02C04" w14:paraId="2C7E5244" w14:textId="77777777" w:rsidTr="00B41568">
        <w:tc>
          <w:tcPr>
            <w:tcW w:w="2655" w:type="dxa"/>
            <w:shd w:val="clear" w:color="auto" w:fill="auto"/>
          </w:tcPr>
          <w:p w14:paraId="2BB4B5B5" w14:textId="77777777" w:rsidR="00491803" w:rsidRPr="00D02C04" w:rsidRDefault="00491803" w:rsidP="005533BC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7410" w:type="dxa"/>
            <w:shd w:val="clear" w:color="auto" w:fill="auto"/>
          </w:tcPr>
          <w:p w14:paraId="4EABB652" w14:textId="77777777" w:rsidR="00491803" w:rsidRPr="00D02C04" w:rsidRDefault="00A761E5" w:rsidP="00F45AB0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 xml:space="preserve">Управление </w:t>
            </w:r>
            <w:r w:rsidRPr="00D02C04">
              <w:rPr>
                <w:sz w:val="24"/>
                <w:szCs w:val="24"/>
              </w:rPr>
              <w:t xml:space="preserve">архитектуры и градостроительства </w:t>
            </w:r>
            <w:r w:rsidR="00F45AB0" w:rsidRPr="00D02C04">
              <w:rPr>
                <w:sz w:val="24"/>
                <w:szCs w:val="24"/>
              </w:rPr>
              <w:t xml:space="preserve">Администрации </w:t>
            </w:r>
            <w:r w:rsidRPr="00D02C04">
              <w:rPr>
                <w:sz w:val="24"/>
                <w:szCs w:val="24"/>
              </w:rPr>
              <w:t>Переславл</w:t>
            </w:r>
            <w:r w:rsidR="00F45AB0" w:rsidRPr="00D02C04">
              <w:rPr>
                <w:sz w:val="24"/>
                <w:szCs w:val="24"/>
              </w:rPr>
              <w:t>ь</w:t>
            </w:r>
            <w:r w:rsidRPr="00D02C04">
              <w:rPr>
                <w:sz w:val="24"/>
                <w:szCs w:val="24"/>
              </w:rPr>
              <w:t>-Залесского</w:t>
            </w:r>
            <w:r w:rsidR="00F45AB0" w:rsidRPr="00D02C04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AC5F95" w:rsidRPr="00D02C04" w14:paraId="1BEA6E0F" w14:textId="77777777" w:rsidTr="00B41568">
        <w:tc>
          <w:tcPr>
            <w:tcW w:w="2655" w:type="dxa"/>
            <w:shd w:val="clear" w:color="auto" w:fill="auto"/>
          </w:tcPr>
          <w:p w14:paraId="0526B274" w14:textId="77777777" w:rsidR="00AC5F95" w:rsidRPr="00D02C04" w:rsidRDefault="00AC5F95" w:rsidP="005533BC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Сведения о размещении на сайте проекта правового акта и сводного отчета</w:t>
            </w:r>
          </w:p>
        </w:tc>
        <w:tc>
          <w:tcPr>
            <w:tcW w:w="7410" w:type="dxa"/>
            <w:shd w:val="clear" w:color="auto" w:fill="auto"/>
          </w:tcPr>
          <w:p w14:paraId="3898C503" w14:textId="77777777" w:rsidR="00427753" w:rsidRPr="00D02C04" w:rsidRDefault="00AD1FEA" w:rsidP="00B15FF0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 xml:space="preserve">Размещены на официальном сайте органов местного самоуправления </w:t>
            </w:r>
            <w:r w:rsidR="00B42584" w:rsidRPr="00D02C04">
              <w:rPr>
                <w:rFonts w:eastAsia="Calibri"/>
                <w:sz w:val="24"/>
                <w:szCs w:val="24"/>
              </w:rPr>
              <w:t xml:space="preserve">города </w:t>
            </w:r>
            <w:r w:rsidRPr="00D02C04">
              <w:rPr>
                <w:rFonts w:eastAsia="Calibri"/>
                <w:sz w:val="24"/>
                <w:szCs w:val="24"/>
              </w:rPr>
              <w:t xml:space="preserve">Переславля-Залесского </w:t>
            </w:r>
          </w:p>
          <w:p w14:paraId="57CAD8C2" w14:textId="6D351A78" w:rsidR="00B15FF0" w:rsidRPr="00D02C04" w:rsidRDefault="00DD1C76" w:rsidP="00B15FF0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sz w:val="24"/>
                <w:szCs w:val="24"/>
              </w:rPr>
              <w:t>https://admpereslavl.ru/dokumenty-uaig-761041</w:t>
            </w:r>
            <w:r w:rsidR="00B15FF0" w:rsidRPr="00D02C04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C5F95" w:rsidRPr="00D02C04" w14:paraId="27A4338B" w14:textId="77777777" w:rsidTr="00B41568">
        <w:tc>
          <w:tcPr>
            <w:tcW w:w="2655" w:type="dxa"/>
            <w:shd w:val="clear" w:color="auto" w:fill="auto"/>
          </w:tcPr>
          <w:p w14:paraId="0B8CF84A" w14:textId="77777777" w:rsidR="00AC5F95" w:rsidRPr="00D02C04" w:rsidRDefault="00AC5F95" w:rsidP="005533BC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Срок проведения публичного обсуждения</w:t>
            </w:r>
          </w:p>
        </w:tc>
        <w:tc>
          <w:tcPr>
            <w:tcW w:w="7410" w:type="dxa"/>
            <w:shd w:val="clear" w:color="auto" w:fill="auto"/>
          </w:tcPr>
          <w:p w14:paraId="3A1DE342" w14:textId="5D9949A0" w:rsidR="00AC5F95" w:rsidRPr="00D02C04" w:rsidRDefault="00373810" w:rsidP="00C7562D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 xml:space="preserve">с </w:t>
            </w:r>
            <w:r w:rsidR="00DD1C76" w:rsidRPr="00D02C04">
              <w:rPr>
                <w:rFonts w:eastAsia="Calibri"/>
                <w:sz w:val="24"/>
                <w:szCs w:val="24"/>
              </w:rPr>
              <w:t>06</w:t>
            </w:r>
            <w:r w:rsidRPr="00D02C04">
              <w:rPr>
                <w:rFonts w:eastAsia="Calibri"/>
                <w:sz w:val="24"/>
                <w:szCs w:val="24"/>
              </w:rPr>
              <w:t>.0</w:t>
            </w:r>
            <w:r w:rsidR="00DD1C76" w:rsidRPr="00D02C04">
              <w:rPr>
                <w:rFonts w:eastAsia="Calibri"/>
                <w:sz w:val="24"/>
                <w:szCs w:val="24"/>
              </w:rPr>
              <w:t>4</w:t>
            </w:r>
            <w:r w:rsidRPr="00D02C04">
              <w:rPr>
                <w:rFonts w:eastAsia="Calibri"/>
                <w:sz w:val="24"/>
                <w:szCs w:val="24"/>
              </w:rPr>
              <w:t>.202</w:t>
            </w:r>
            <w:r w:rsidR="00DD1C76" w:rsidRPr="00D02C04">
              <w:rPr>
                <w:rFonts w:eastAsia="Calibri"/>
                <w:sz w:val="24"/>
                <w:szCs w:val="24"/>
              </w:rPr>
              <w:t>6</w:t>
            </w:r>
            <w:r w:rsidRPr="00D02C04">
              <w:rPr>
                <w:rFonts w:eastAsia="Calibri"/>
                <w:sz w:val="24"/>
                <w:szCs w:val="24"/>
              </w:rPr>
              <w:t xml:space="preserve"> по 2</w:t>
            </w:r>
            <w:r w:rsidR="00405785">
              <w:rPr>
                <w:rFonts w:eastAsia="Calibri"/>
                <w:sz w:val="24"/>
                <w:szCs w:val="24"/>
              </w:rPr>
              <w:t>0</w:t>
            </w:r>
            <w:r w:rsidRPr="00D02C04">
              <w:rPr>
                <w:rFonts w:eastAsia="Calibri"/>
                <w:sz w:val="24"/>
                <w:szCs w:val="24"/>
              </w:rPr>
              <w:t>.0</w:t>
            </w:r>
            <w:r w:rsidR="00DD1C76" w:rsidRPr="00D02C04">
              <w:rPr>
                <w:rFonts w:eastAsia="Calibri"/>
                <w:sz w:val="24"/>
                <w:szCs w:val="24"/>
              </w:rPr>
              <w:t>4</w:t>
            </w:r>
            <w:r w:rsidRPr="00D02C04">
              <w:rPr>
                <w:rFonts w:eastAsia="Calibri"/>
                <w:sz w:val="24"/>
                <w:szCs w:val="24"/>
              </w:rPr>
              <w:t>.202</w:t>
            </w:r>
            <w:r w:rsidR="00DD1C76" w:rsidRPr="00D02C04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344209" w:rsidRPr="00D02C04" w14:paraId="01D7383D" w14:textId="77777777" w:rsidTr="00B41568">
        <w:tc>
          <w:tcPr>
            <w:tcW w:w="2655" w:type="dxa"/>
            <w:shd w:val="clear" w:color="auto" w:fill="auto"/>
          </w:tcPr>
          <w:p w14:paraId="615A29CB" w14:textId="77777777" w:rsidR="00344209" w:rsidRPr="00D02C04" w:rsidRDefault="00344209" w:rsidP="00344209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Сроки приема предложений</w:t>
            </w:r>
          </w:p>
        </w:tc>
        <w:tc>
          <w:tcPr>
            <w:tcW w:w="7410" w:type="dxa"/>
            <w:shd w:val="clear" w:color="auto" w:fill="auto"/>
          </w:tcPr>
          <w:p w14:paraId="5B0249D4" w14:textId="12317EB8" w:rsidR="00344209" w:rsidRPr="00D02C04" w:rsidRDefault="00DD1C76" w:rsidP="00373810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с 06.04.2026 по 2</w:t>
            </w:r>
            <w:r w:rsidR="00405785">
              <w:rPr>
                <w:rFonts w:eastAsia="Calibri"/>
                <w:sz w:val="24"/>
                <w:szCs w:val="24"/>
              </w:rPr>
              <w:t>0</w:t>
            </w:r>
            <w:bookmarkStart w:id="0" w:name="_GoBack"/>
            <w:bookmarkEnd w:id="0"/>
            <w:r w:rsidRPr="00D02C04">
              <w:rPr>
                <w:rFonts w:eastAsia="Calibri"/>
                <w:sz w:val="24"/>
                <w:szCs w:val="24"/>
              </w:rPr>
              <w:t>.04.2026</w:t>
            </w:r>
          </w:p>
        </w:tc>
      </w:tr>
      <w:tr w:rsidR="00344209" w:rsidRPr="00D02C04" w14:paraId="45FA5508" w14:textId="77777777" w:rsidTr="00B41568">
        <w:tc>
          <w:tcPr>
            <w:tcW w:w="2655" w:type="dxa"/>
            <w:shd w:val="clear" w:color="auto" w:fill="auto"/>
          </w:tcPr>
          <w:p w14:paraId="3895370E" w14:textId="77777777" w:rsidR="00344209" w:rsidRPr="00D02C04" w:rsidRDefault="00344209" w:rsidP="00344209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Электронный адрес для направления предложений</w:t>
            </w:r>
          </w:p>
        </w:tc>
        <w:tc>
          <w:tcPr>
            <w:tcW w:w="7410" w:type="dxa"/>
            <w:shd w:val="clear" w:color="auto" w:fill="auto"/>
          </w:tcPr>
          <w:p w14:paraId="4F6DE516" w14:textId="77777777" w:rsidR="00344209" w:rsidRPr="00D02C04" w:rsidRDefault="00344209" w:rsidP="00344209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02C04">
              <w:rPr>
                <w:sz w:val="24"/>
                <w:szCs w:val="24"/>
                <w:shd w:val="clear" w:color="auto" w:fill="FFFFFF"/>
              </w:rPr>
              <w:t>adm.grado.pereslavl@</w:t>
            </w:r>
            <w:r w:rsidRPr="00D02C04">
              <w:rPr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2C04">
              <w:rPr>
                <w:sz w:val="24"/>
                <w:szCs w:val="24"/>
                <w:shd w:val="clear" w:color="auto" w:fill="FFFFFF"/>
              </w:rPr>
              <w:t>.</w:t>
            </w:r>
            <w:r w:rsidRPr="00D02C04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9D4FC6" w:rsidRPr="00D02C04" w14:paraId="064ED0E6" w14:textId="77777777" w:rsidTr="00B41568">
        <w:tc>
          <w:tcPr>
            <w:tcW w:w="2655" w:type="dxa"/>
            <w:shd w:val="clear" w:color="auto" w:fill="auto"/>
          </w:tcPr>
          <w:p w14:paraId="2F9CFE28" w14:textId="77777777" w:rsidR="009D4FC6" w:rsidRPr="00D02C04" w:rsidRDefault="009D4FC6" w:rsidP="009D4FC6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7410" w:type="dxa"/>
            <w:shd w:val="clear" w:color="auto" w:fill="auto"/>
          </w:tcPr>
          <w:p w14:paraId="34CF0DBD" w14:textId="612E8DDF" w:rsidR="009D4FC6" w:rsidRPr="00D02C04" w:rsidRDefault="00F45AB0" w:rsidP="001C197C">
            <w:pPr>
              <w:pStyle w:val="a8"/>
              <w:spacing w:before="0"/>
              <w:ind w:firstLine="0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Захряпина Елена Анатольевна – исполняющий обязанности начальника управления архитектуры и градостроительства Администрации Переславль-Залесского муниципального округа Ярославской области контактный телефон: (8 48535) 3-</w:t>
            </w:r>
            <w:r w:rsidR="00DD1C76" w:rsidRPr="00D02C04">
              <w:rPr>
                <w:rFonts w:eastAsia="Calibri"/>
                <w:sz w:val="24"/>
                <w:szCs w:val="24"/>
              </w:rPr>
              <w:t>24-85</w:t>
            </w:r>
          </w:p>
        </w:tc>
      </w:tr>
      <w:tr w:rsidR="007A4123" w:rsidRPr="00D02C04" w14:paraId="564CD1B9" w14:textId="77777777" w:rsidTr="00B41568">
        <w:tc>
          <w:tcPr>
            <w:tcW w:w="2655" w:type="dxa"/>
            <w:shd w:val="clear" w:color="auto" w:fill="auto"/>
          </w:tcPr>
          <w:p w14:paraId="18B0B4BD" w14:textId="77777777" w:rsidR="007A4123" w:rsidRPr="00D02C04" w:rsidRDefault="007A4123" w:rsidP="007A4123">
            <w:pPr>
              <w:pStyle w:val="a8"/>
              <w:spacing w:before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2C04">
              <w:rPr>
                <w:rFonts w:eastAsia="Calibri"/>
                <w:sz w:val="24"/>
                <w:szCs w:val="24"/>
              </w:rPr>
              <w:t>Прилагаемые к извещению документы</w:t>
            </w:r>
          </w:p>
        </w:tc>
        <w:tc>
          <w:tcPr>
            <w:tcW w:w="7410" w:type="dxa"/>
            <w:shd w:val="clear" w:color="auto" w:fill="auto"/>
          </w:tcPr>
          <w:p w14:paraId="4E127E71" w14:textId="0D76997F" w:rsidR="007A4123" w:rsidRPr="00D02C04" w:rsidRDefault="001C197C" w:rsidP="001C1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2C04">
              <w:rPr>
                <w:rFonts w:ascii="Times New Roman" w:eastAsia="Calibri" w:hAnsi="Times New Roman"/>
                <w:sz w:val="24"/>
                <w:szCs w:val="24"/>
              </w:rPr>
              <w:t>1)</w:t>
            </w:r>
            <w:r w:rsidR="00F45AB0" w:rsidRPr="00D02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C76" w:rsidRPr="00D02C04">
              <w:rPr>
                <w:rFonts w:ascii="Times New Roman" w:eastAsia="Calibri" w:hAnsi="Times New Roman"/>
                <w:sz w:val="24"/>
                <w:szCs w:val="24"/>
              </w:rPr>
              <w:t>Постановление Администрации Переславль-Залесского муниципального округа «О размещении информационных конструкций на территории Переславль-Залесского муниципального округа»</w:t>
            </w:r>
          </w:p>
          <w:p w14:paraId="36898F57" w14:textId="77777777" w:rsidR="001C197C" w:rsidRPr="00D02C04" w:rsidRDefault="001C197C" w:rsidP="001C197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sz w:val="24"/>
                <w:szCs w:val="24"/>
              </w:rPr>
              <w:t>2) сводный отчет</w:t>
            </w:r>
          </w:p>
        </w:tc>
      </w:tr>
    </w:tbl>
    <w:p w14:paraId="5C168D3B" w14:textId="77777777" w:rsidR="00996C80" w:rsidRPr="00D02C04" w:rsidRDefault="00996C80" w:rsidP="00491803">
      <w:pPr>
        <w:pStyle w:val="a8"/>
        <w:spacing w:before="0"/>
        <w:ind w:firstLine="0"/>
        <w:rPr>
          <w:sz w:val="24"/>
          <w:szCs w:val="24"/>
        </w:rPr>
      </w:pPr>
    </w:p>
    <w:p w14:paraId="68350745" w14:textId="211BFDAA" w:rsidR="00491803" w:rsidRPr="00D02C04" w:rsidRDefault="00491803" w:rsidP="00491803">
      <w:pPr>
        <w:pStyle w:val="a8"/>
        <w:spacing w:before="0"/>
        <w:ind w:firstLine="0"/>
        <w:rPr>
          <w:sz w:val="24"/>
          <w:szCs w:val="24"/>
        </w:rPr>
      </w:pPr>
      <w:r w:rsidRPr="00D02C04">
        <w:rPr>
          <w:sz w:val="24"/>
          <w:szCs w:val="24"/>
        </w:rPr>
        <w:lastRenderedPageBreak/>
        <w:t xml:space="preserve">В рамках </w:t>
      </w:r>
      <w:r w:rsidR="00DD1C76" w:rsidRPr="00D02C04">
        <w:rPr>
          <w:sz w:val="24"/>
          <w:szCs w:val="24"/>
        </w:rPr>
        <w:t>публичн</w:t>
      </w:r>
      <w:r w:rsidR="00CE49AD" w:rsidRPr="00D02C04">
        <w:rPr>
          <w:sz w:val="24"/>
          <w:szCs w:val="24"/>
        </w:rPr>
        <w:t>ого</w:t>
      </w:r>
      <w:r w:rsidRPr="00D02C04">
        <w:rPr>
          <w:sz w:val="24"/>
          <w:szCs w:val="24"/>
        </w:rPr>
        <w:t xml:space="preserve"> обсуждения все</w:t>
      </w:r>
      <w:r w:rsidR="003D209D" w:rsidRPr="00D02C04">
        <w:rPr>
          <w:sz w:val="24"/>
          <w:szCs w:val="24"/>
        </w:rPr>
        <w:t>м заинтересованным</w:t>
      </w:r>
      <w:r w:rsidRPr="00D02C04">
        <w:rPr>
          <w:sz w:val="24"/>
          <w:szCs w:val="24"/>
        </w:rPr>
        <w:t xml:space="preserve"> лица</w:t>
      </w:r>
      <w:r w:rsidR="003D209D" w:rsidRPr="00D02C04">
        <w:rPr>
          <w:sz w:val="24"/>
          <w:szCs w:val="24"/>
        </w:rPr>
        <w:t>м</w:t>
      </w:r>
      <w:r w:rsidRPr="00D02C04">
        <w:rPr>
          <w:sz w:val="24"/>
          <w:szCs w:val="24"/>
        </w:rPr>
        <w:t xml:space="preserve"> пр</w:t>
      </w:r>
      <w:r w:rsidR="003D209D" w:rsidRPr="00D02C04">
        <w:rPr>
          <w:sz w:val="24"/>
          <w:szCs w:val="24"/>
        </w:rPr>
        <w:t xml:space="preserve">едлагается </w:t>
      </w:r>
      <w:r w:rsidRPr="00D02C04">
        <w:rPr>
          <w:sz w:val="24"/>
          <w:szCs w:val="24"/>
        </w:rPr>
        <w:t>направить свои предложения по прилагаемой форме.</w:t>
      </w:r>
    </w:p>
    <w:p w14:paraId="5564BF0D" w14:textId="77777777" w:rsidR="00B41568" w:rsidRPr="00D02C04" w:rsidRDefault="00B41568" w:rsidP="00491803">
      <w:pPr>
        <w:pStyle w:val="a8"/>
        <w:spacing w:before="0"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08"/>
        <w:gridCol w:w="6917"/>
      </w:tblGrid>
      <w:tr w:rsidR="00491803" w:rsidRPr="00D02C04" w14:paraId="124BBD71" w14:textId="77777777" w:rsidTr="00B41568">
        <w:trPr>
          <w:trHeight w:val="4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3F86" w14:textId="77777777" w:rsidR="00491803" w:rsidRPr="00D02C04" w:rsidRDefault="003D209D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sz w:val="24"/>
                <w:szCs w:val="24"/>
              </w:rPr>
              <w:t>Форма предложения по обсуждению проекта муниципального нормативного правового акта</w:t>
            </w:r>
          </w:p>
        </w:tc>
      </w:tr>
      <w:tr w:rsidR="00491803" w:rsidRPr="00D02C04" w14:paraId="661344EE" w14:textId="77777777" w:rsidTr="001C197C">
        <w:trPr>
          <w:trHeight w:val="1275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FA5" w14:textId="77777777" w:rsidR="00491803" w:rsidRPr="00D02C04" w:rsidRDefault="00491803" w:rsidP="0055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sz w:val="24"/>
                <w:szCs w:val="24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649B" w14:textId="77777777" w:rsidR="00491803" w:rsidRPr="00D02C04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D02C04" w14:paraId="0F22B50C" w14:textId="77777777" w:rsidTr="001C197C">
        <w:trPr>
          <w:trHeight w:val="85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4843" w14:textId="77777777" w:rsidR="00491803" w:rsidRPr="00D02C04" w:rsidRDefault="00491803" w:rsidP="0055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sz w:val="24"/>
                <w:szCs w:val="24"/>
              </w:rPr>
              <w:t xml:space="preserve">Телефонный номер контактного лица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819" w14:textId="77777777" w:rsidR="00491803" w:rsidRPr="00D02C04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D02C04" w14:paraId="53FC4B5C" w14:textId="77777777" w:rsidTr="001C197C">
        <w:trPr>
          <w:trHeight w:val="834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384B" w14:textId="77777777" w:rsidR="00491803" w:rsidRPr="00D02C04" w:rsidRDefault="00491803" w:rsidP="0055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sz w:val="24"/>
                <w:szCs w:val="24"/>
              </w:rPr>
              <w:t>Адрес электронной почты контактного лица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229" w14:textId="77777777" w:rsidR="00491803" w:rsidRPr="00D02C04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D02C04" w14:paraId="2EBFAB8A" w14:textId="77777777" w:rsidTr="001C197C">
        <w:trPr>
          <w:trHeight w:val="8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F8AB" w14:textId="77777777" w:rsidR="00491803" w:rsidRPr="00D02C04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6F59" w14:textId="77777777" w:rsidR="00491803" w:rsidRPr="00D02C04" w:rsidRDefault="00491803" w:rsidP="0055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sz w:val="24"/>
                <w:szCs w:val="24"/>
              </w:rPr>
              <w:t>Структурный элемент проекта акта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7CA" w14:textId="77777777" w:rsidR="00491803" w:rsidRPr="00D02C04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sz w:val="24"/>
                <w:szCs w:val="24"/>
              </w:rPr>
              <w:t>Предложения и (или) замечания</w:t>
            </w:r>
          </w:p>
        </w:tc>
      </w:tr>
      <w:tr w:rsidR="00491803" w:rsidRPr="00D02C04" w14:paraId="174361EA" w14:textId="77777777" w:rsidTr="001C197C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7BB" w14:textId="77777777" w:rsidR="00491803" w:rsidRPr="00D02C04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C60F" w14:textId="77777777" w:rsidR="00491803" w:rsidRPr="00D02C04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 1 проекта акта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EF9" w14:textId="77777777" w:rsidR="00491803" w:rsidRPr="00D02C04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D02C04" w14:paraId="177009E6" w14:textId="77777777" w:rsidTr="001C197C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FE1D" w14:textId="77777777" w:rsidR="00491803" w:rsidRPr="00D02C04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6989" w14:textId="77777777" w:rsidR="00491803" w:rsidRPr="00D02C04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Пункт 2 проекта акта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628" w14:textId="77777777" w:rsidR="00491803" w:rsidRPr="00D02C04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D02C04" w14:paraId="6EF42B09" w14:textId="77777777" w:rsidTr="001C197C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8D54" w14:textId="77777777" w:rsidR="00491803" w:rsidRPr="00D02C04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A203" w14:textId="77777777" w:rsidR="00491803" w:rsidRPr="00D02C04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2668" w14:textId="77777777" w:rsidR="00491803" w:rsidRPr="00D02C04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803" w:rsidRPr="00D02C04" w14:paraId="56A1C6C7" w14:textId="77777777" w:rsidTr="001C197C">
        <w:trPr>
          <w:trHeight w:val="8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E82" w14:textId="77777777" w:rsidR="00491803" w:rsidRPr="00D02C04" w:rsidRDefault="00491803" w:rsidP="005533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BCFC" w14:textId="77777777" w:rsidR="00491803" w:rsidRPr="00D02C04" w:rsidRDefault="00491803" w:rsidP="005533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C04">
              <w:rPr>
                <w:rFonts w:ascii="Times New Roman" w:hAnsi="Times New Roman"/>
                <w:sz w:val="24"/>
                <w:szCs w:val="24"/>
              </w:rPr>
              <w:t>Иные предложения к проекту акта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B529" w14:textId="77777777" w:rsidR="00491803" w:rsidRPr="00D02C04" w:rsidRDefault="00491803" w:rsidP="005533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5394D1" w14:textId="77777777" w:rsidR="00491803" w:rsidRPr="00D02C04" w:rsidRDefault="00491803" w:rsidP="00491803">
      <w:pPr>
        <w:pStyle w:val="a8"/>
        <w:tabs>
          <w:tab w:val="left" w:pos="7020"/>
        </w:tabs>
        <w:spacing w:before="0"/>
        <w:ind w:firstLine="6840"/>
        <w:jc w:val="right"/>
        <w:rPr>
          <w:sz w:val="24"/>
          <w:szCs w:val="24"/>
        </w:rPr>
      </w:pPr>
    </w:p>
    <w:p w14:paraId="7C80C534" w14:textId="77777777" w:rsidR="009C7746" w:rsidRPr="00D02C04" w:rsidRDefault="009C7746" w:rsidP="009C7746">
      <w:pPr>
        <w:tabs>
          <w:tab w:val="lef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02C04">
        <w:rPr>
          <w:rFonts w:ascii="Times New Roman" w:hAnsi="Times New Roman"/>
          <w:sz w:val="24"/>
          <w:szCs w:val="24"/>
        </w:rPr>
        <w:t xml:space="preserve">                  </w:t>
      </w:r>
    </w:p>
    <w:p w14:paraId="731A4D54" w14:textId="77777777" w:rsidR="00491803" w:rsidRPr="00D02C04" w:rsidRDefault="009C7746" w:rsidP="00A761E5">
      <w:pPr>
        <w:tabs>
          <w:tab w:val="left" w:pos="808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02C04">
        <w:rPr>
          <w:rFonts w:ascii="Times New Roman" w:hAnsi="Times New Roman"/>
          <w:sz w:val="24"/>
          <w:szCs w:val="24"/>
        </w:rPr>
        <w:t xml:space="preserve">               </w:t>
      </w:r>
    </w:p>
    <w:p w14:paraId="53159004" w14:textId="77777777" w:rsidR="00491803" w:rsidRPr="00D02C04" w:rsidRDefault="00491803" w:rsidP="004918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491803" w:rsidRPr="00D02C04" w:rsidSect="009E22B2">
      <w:pgSz w:w="11906" w:h="16838" w:code="9"/>
      <w:pgMar w:top="1418" w:right="566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42248" w14:textId="77777777" w:rsidR="005368FA" w:rsidRDefault="005368FA" w:rsidP="007B28DC">
      <w:pPr>
        <w:spacing w:after="0" w:line="240" w:lineRule="auto"/>
      </w:pPr>
      <w:r>
        <w:separator/>
      </w:r>
    </w:p>
  </w:endnote>
  <w:endnote w:type="continuationSeparator" w:id="0">
    <w:p w14:paraId="41A3D65A" w14:textId="77777777" w:rsidR="005368FA" w:rsidRDefault="005368FA" w:rsidP="007B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96AD" w14:textId="77777777" w:rsidR="005368FA" w:rsidRDefault="005368FA" w:rsidP="007B28DC">
      <w:pPr>
        <w:spacing w:after="0" w:line="240" w:lineRule="auto"/>
      </w:pPr>
      <w:r>
        <w:separator/>
      </w:r>
    </w:p>
  </w:footnote>
  <w:footnote w:type="continuationSeparator" w:id="0">
    <w:p w14:paraId="42A597BB" w14:textId="77777777" w:rsidR="005368FA" w:rsidRDefault="005368FA" w:rsidP="007B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D0A92"/>
    <w:multiLevelType w:val="hybridMultilevel"/>
    <w:tmpl w:val="511CF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90483"/>
    <w:multiLevelType w:val="hybridMultilevel"/>
    <w:tmpl w:val="4180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874CA"/>
    <w:multiLevelType w:val="hybridMultilevel"/>
    <w:tmpl w:val="6FC2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5CF5F01"/>
    <w:multiLevelType w:val="hybridMultilevel"/>
    <w:tmpl w:val="63507814"/>
    <w:lvl w:ilvl="0" w:tplc="8326CC40">
      <w:start w:val="1"/>
      <w:numFmt w:val="decimal"/>
      <w:lvlText w:val="%1)"/>
      <w:lvlJc w:val="left"/>
      <w:pPr>
        <w:ind w:left="3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7" w15:restartNumberingAfterBreak="0">
    <w:nsid w:val="4EFD7BD1"/>
    <w:multiLevelType w:val="hybridMultilevel"/>
    <w:tmpl w:val="605AECB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136"/>
    <w:multiLevelType w:val="hybridMultilevel"/>
    <w:tmpl w:val="7D06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81579"/>
    <w:multiLevelType w:val="hybridMultilevel"/>
    <w:tmpl w:val="687A65E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A1"/>
    <w:rsid w:val="000005A3"/>
    <w:rsid w:val="00003916"/>
    <w:rsid w:val="00005565"/>
    <w:rsid w:val="00012E64"/>
    <w:rsid w:val="000144AC"/>
    <w:rsid w:val="00015049"/>
    <w:rsid w:val="00015C6B"/>
    <w:rsid w:val="0002045C"/>
    <w:rsid w:val="00020E28"/>
    <w:rsid w:val="000229FE"/>
    <w:rsid w:val="000368B3"/>
    <w:rsid w:val="00036F94"/>
    <w:rsid w:val="00040C0C"/>
    <w:rsid w:val="00042A40"/>
    <w:rsid w:val="00044888"/>
    <w:rsid w:val="00046207"/>
    <w:rsid w:val="00051471"/>
    <w:rsid w:val="00057F8D"/>
    <w:rsid w:val="00064F29"/>
    <w:rsid w:val="00092639"/>
    <w:rsid w:val="00096643"/>
    <w:rsid w:val="000A14C8"/>
    <w:rsid w:val="000A32A1"/>
    <w:rsid w:val="000A47E2"/>
    <w:rsid w:val="000B2729"/>
    <w:rsid w:val="000B3968"/>
    <w:rsid w:val="000B59DE"/>
    <w:rsid w:val="000B5FC0"/>
    <w:rsid w:val="000B71C0"/>
    <w:rsid w:val="000C0AEF"/>
    <w:rsid w:val="000C5082"/>
    <w:rsid w:val="000C55AE"/>
    <w:rsid w:val="000C5F18"/>
    <w:rsid w:val="000D0D1A"/>
    <w:rsid w:val="000E410E"/>
    <w:rsid w:val="00106124"/>
    <w:rsid w:val="00110434"/>
    <w:rsid w:val="00111D32"/>
    <w:rsid w:val="001264AB"/>
    <w:rsid w:val="00130EE6"/>
    <w:rsid w:val="001374C4"/>
    <w:rsid w:val="0013762B"/>
    <w:rsid w:val="00141A97"/>
    <w:rsid w:val="001541F4"/>
    <w:rsid w:val="00162225"/>
    <w:rsid w:val="00173BD7"/>
    <w:rsid w:val="0017558A"/>
    <w:rsid w:val="00190321"/>
    <w:rsid w:val="00192E73"/>
    <w:rsid w:val="001A282D"/>
    <w:rsid w:val="001B152B"/>
    <w:rsid w:val="001B444A"/>
    <w:rsid w:val="001C197C"/>
    <w:rsid w:val="001C3DFC"/>
    <w:rsid w:val="001C5D57"/>
    <w:rsid w:val="001E417D"/>
    <w:rsid w:val="001E5F74"/>
    <w:rsid w:val="001F0333"/>
    <w:rsid w:val="001F2998"/>
    <w:rsid w:val="00207522"/>
    <w:rsid w:val="00214F0C"/>
    <w:rsid w:val="00225D51"/>
    <w:rsid w:val="00235109"/>
    <w:rsid w:val="00235610"/>
    <w:rsid w:val="0024491E"/>
    <w:rsid w:val="00246709"/>
    <w:rsid w:val="00246787"/>
    <w:rsid w:val="00252733"/>
    <w:rsid w:val="00262818"/>
    <w:rsid w:val="002637F9"/>
    <w:rsid w:val="00263FF3"/>
    <w:rsid w:val="00264452"/>
    <w:rsid w:val="0026518E"/>
    <w:rsid w:val="00265AE5"/>
    <w:rsid w:val="00285D53"/>
    <w:rsid w:val="0029095A"/>
    <w:rsid w:val="00292B0C"/>
    <w:rsid w:val="002952A9"/>
    <w:rsid w:val="002A32B1"/>
    <w:rsid w:val="002B705E"/>
    <w:rsid w:val="002C35F4"/>
    <w:rsid w:val="002C4AD9"/>
    <w:rsid w:val="002C6174"/>
    <w:rsid w:val="002C7828"/>
    <w:rsid w:val="002D2A13"/>
    <w:rsid w:val="002D464B"/>
    <w:rsid w:val="002E6D21"/>
    <w:rsid w:val="002F7626"/>
    <w:rsid w:val="00310FFE"/>
    <w:rsid w:val="003146B7"/>
    <w:rsid w:val="00315B7D"/>
    <w:rsid w:val="00320D6A"/>
    <w:rsid w:val="00321B06"/>
    <w:rsid w:val="00324A07"/>
    <w:rsid w:val="00341CE6"/>
    <w:rsid w:val="003431E9"/>
    <w:rsid w:val="00344209"/>
    <w:rsid w:val="00345E09"/>
    <w:rsid w:val="003634F1"/>
    <w:rsid w:val="00364D8C"/>
    <w:rsid w:val="00367C40"/>
    <w:rsid w:val="00367E94"/>
    <w:rsid w:val="00373810"/>
    <w:rsid w:val="00374483"/>
    <w:rsid w:val="0037791C"/>
    <w:rsid w:val="00377AA5"/>
    <w:rsid w:val="00380296"/>
    <w:rsid w:val="003816B3"/>
    <w:rsid w:val="003833C9"/>
    <w:rsid w:val="0038445F"/>
    <w:rsid w:val="003864C4"/>
    <w:rsid w:val="00391B62"/>
    <w:rsid w:val="003A257C"/>
    <w:rsid w:val="003A2B67"/>
    <w:rsid w:val="003A3651"/>
    <w:rsid w:val="003C17F3"/>
    <w:rsid w:val="003C3305"/>
    <w:rsid w:val="003C547D"/>
    <w:rsid w:val="003C7A03"/>
    <w:rsid w:val="003D209D"/>
    <w:rsid w:val="003F5AEE"/>
    <w:rsid w:val="00405785"/>
    <w:rsid w:val="0040585A"/>
    <w:rsid w:val="00405D52"/>
    <w:rsid w:val="00414CC7"/>
    <w:rsid w:val="00422D72"/>
    <w:rsid w:val="00427753"/>
    <w:rsid w:val="00427772"/>
    <w:rsid w:val="00440476"/>
    <w:rsid w:val="00440B3E"/>
    <w:rsid w:val="00444575"/>
    <w:rsid w:val="00451D32"/>
    <w:rsid w:val="00465399"/>
    <w:rsid w:val="0047530B"/>
    <w:rsid w:val="0048064D"/>
    <w:rsid w:val="00483152"/>
    <w:rsid w:val="00487CB5"/>
    <w:rsid w:val="00490488"/>
    <w:rsid w:val="004905E0"/>
    <w:rsid w:val="00491803"/>
    <w:rsid w:val="004956E6"/>
    <w:rsid w:val="00496DCC"/>
    <w:rsid w:val="004970A9"/>
    <w:rsid w:val="004A4903"/>
    <w:rsid w:val="004B6E92"/>
    <w:rsid w:val="004C0C79"/>
    <w:rsid w:val="004C1312"/>
    <w:rsid w:val="004C200F"/>
    <w:rsid w:val="004E791E"/>
    <w:rsid w:val="004F0E15"/>
    <w:rsid w:val="004F49C4"/>
    <w:rsid w:val="00502007"/>
    <w:rsid w:val="00506822"/>
    <w:rsid w:val="00515EB0"/>
    <w:rsid w:val="00521323"/>
    <w:rsid w:val="00526FE5"/>
    <w:rsid w:val="005304C1"/>
    <w:rsid w:val="005368FA"/>
    <w:rsid w:val="00537368"/>
    <w:rsid w:val="00540A7F"/>
    <w:rsid w:val="0054225C"/>
    <w:rsid w:val="005533BC"/>
    <w:rsid w:val="005552A5"/>
    <w:rsid w:val="00556A11"/>
    <w:rsid w:val="00563B83"/>
    <w:rsid w:val="00567B14"/>
    <w:rsid w:val="00577F31"/>
    <w:rsid w:val="00582D9E"/>
    <w:rsid w:val="00582FC1"/>
    <w:rsid w:val="005848DB"/>
    <w:rsid w:val="00591262"/>
    <w:rsid w:val="00597139"/>
    <w:rsid w:val="005972EC"/>
    <w:rsid w:val="00597A28"/>
    <w:rsid w:val="00597DF0"/>
    <w:rsid w:val="005A4750"/>
    <w:rsid w:val="005B067E"/>
    <w:rsid w:val="005B3454"/>
    <w:rsid w:val="005B47E6"/>
    <w:rsid w:val="005C4CB7"/>
    <w:rsid w:val="005D09D8"/>
    <w:rsid w:val="005D37DB"/>
    <w:rsid w:val="005D6E67"/>
    <w:rsid w:val="005E27CA"/>
    <w:rsid w:val="005F0A1D"/>
    <w:rsid w:val="005F1452"/>
    <w:rsid w:val="005F216F"/>
    <w:rsid w:val="00601273"/>
    <w:rsid w:val="0060695E"/>
    <w:rsid w:val="00624F54"/>
    <w:rsid w:val="006274E8"/>
    <w:rsid w:val="00636287"/>
    <w:rsid w:val="0064557A"/>
    <w:rsid w:val="00646BFF"/>
    <w:rsid w:val="00651AD4"/>
    <w:rsid w:val="0065468E"/>
    <w:rsid w:val="0066418B"/>
    <w:rsid w:val="00672B8A"/>
    <w:rsid w:val="006747C6"/>
    <w:rsid w:val="00675433"/>
    <w:rsid w:val="006814BE"/>
    <w:rsid w:val="00686FE8"/>
    <w:rsid w:val="006A6C48"/>
    <w:rsid w:val="006C177A"/>
    <w:rsid w:val="006C3CE4"/>
    <w:rsid w:val="006C6EA8"/>
    <w:rsid w:val="006E0CDC"/>
    <w:rsid w:val="006E4F55"/>
    <w:rsid w:val="006F0EB6"/>
    <w:rsid w:val="006F635A"/>
    <w:rsid w:val="00700982"/>
    <w:rsid w:val="007012BB"/>
    <w:rsid w:val="007043C1"/>
    <w:rsid w:val="007119D3"/>
    <w:rsid w:val="0073425C"/>
    <w:rsid w:val="007378F1"/>
    <w:rsid w:val="0074206C"/>
    <w:rsid w:val="00744BE4"/>
    <w:rsid w:val="00744CE2"/>
    <w:rsid w:val="00750BC0"/>
    <w:rsid w:val="00756322"/>
    <w:rsid w:val="00766CCA"/>
    <w:rsid w:val="00770E9C"/>
    <w:rsid w:val="007761AF"/>
    <w:rsid w:val="00780984"/>
    <w:rsid w:val="00780E07"/>
    <w:rsid w:val="00786690"/>
    <w:rsid w:val="00791B65"/>
    <w:rsid w:val="007924C2"/>
    <w:rsid w:val="007A37EE"/>
    <w:rsid w:val="007A4123"/>
    <w:rsid w:val="007A4BBA"/>
    <w:rsid w:val="007A5F0E"/>
    <w:rsid w:val="007B28DC"/>
    <w:rsid w:val="007B4F49"/>
    <w:rsid w:val="007C2C19"/>
    <w:rsid w:val="007C65B8"/>
    <w:rsid w:val="007C7619"/>
    <w:rsid w:val="007D6C53"/>
    <w:rsid w:val="007F3E38"/>
    <w:rsid w:val="00803142"/>
    <w:rsid w:val="008152EF"/>
    <w:rsid w:val="00815811"/>
    <w:rsid w:val="00817C89"/>
    <w:rsid w:val="00831AF6"/>
    <w:rsid w:val="00835E18"/>
    <w:rsid w:val="00837955"/>
    <w:rsid w:val="008422F6"/>
    <w:rsid w:val="00847267"/>
    <w:rsid w:val="00847A0F"/>
    <w:rsid w:val="008626A2"/>
    <w:rsid w:val="00863746"/>
    <w:rsid w:val="0087326B"/>
    <w:rsid w:val="00880E73"/>
    <w:rsid w:val="00880EAE"/>
    <w:rsid w:val="008836A9"/>
    <w:rsid w:val="00883961"/>
    <w:rsid w:val="00886C0D"/>
    <w:rsid w:val="00890B8C"/>
    <w:rsid w:val="0089207D"/>
    <w:rsid w:val="00894B57"/>
    <w:rsid w:val="00896C20"/>
    <w:rsid w:val="008C01EE"/>
    <w:rsid w:val="008C6C47"/>
    <w:rsid w:val="008C7D2B"/>
    <w:rsid w:val="008D7798"/>
    <w:rsid w:val="008D7E2A"/>
    <w:rsid w:val="008E5322"/>
    <w:rsid w:val="008F24B5"/>
    <w:rsid w:val="009037B6"/>
    <w:rsid w:val="00904BDC"/>
    <w:rsid w:val="00906991"/>
    <w:rsid w:val="00917126"/>
    <w:rsid w:val="009228F1"/>
    <w:rsid w:val="00930449"/>
    <w:rsid w:val="00932F72"/>
    <w:rsid w:val="00934949"/>
    <w:rsid w:val="00935687"/>
    <w:rsid w:val="009465EF"/>
    <w:rsid w:val="009546EF"/>
    <w:rsid w:val="0095545E"/>
    <w:rsid w:val="00962C79"/>
    <w:rsid w:val="009639F2"/>
    <w:rsid w:val="00982B46"/>
    <w:rsid w:val="00984AEE"/>
    <w:rsid w:val="00996C80"/>
    <w:rsid w:val="009A213E"/>
    <w:rsid w:val="009A63F8"/>
    <w:rsid w:val="009C7746"/>
    <w:rsid w:val="009D2343"/>
    <w:rsid w:val="009D3380"/>
    <w:rsid w:val="009D4FC6"/>
    <w:rsid w:val="009D75EB"/>
    <w:rsid w:val="009E22B2"/>
    <w:rsid w:val="009E2341"/>
    <w:rsid w:val="009E3C27"/>
    <w:rsid w:val="009E6901"/>
    <w:rsid w:val="00A03C56"/>
    <w:rsid w:val="00A03DEA"/>
    <w:rsid w:val="00A131A2"/>
    <w:rsid w:val="00A142FD"/>
    <w:rsid w:val="00A14EF3"/>
    <w:rsid w:val="00A16B61"/>
    <w:rsid w:val="00A20830"/>
    <w:rsid w:val="00A20ECB"/>
    <w:rsid w:val="00A22B9E"/>
    <w:rsid w:val="00A23745"/>
    <w:rsid w:val="00A26D09"/>
    <w:rsid w:val="00A35778"/>
    <w:rsid w:val="00A3772E"/>
    <w:rsid w:val="00A37F6D"/>
    <w:rsid w:val="00A42B86"/>
    <w:rsid w:val="00A537B6"/>
    <w:rsid w:val="00A54BB1"/>
    <w:rsid w:val="00A6486C"/>
    <w:rsid w:val="00A66039"/>
    <w:rsid w:val="00A7121B"/>
    <w:rsid w:val="00A73979"/>
    <w:rsid w:val="00A74E9B"/>
    <w:rsid w:val="00A761E5"/>
    <w:rsid w:val="00A93F01"/>
    <w:rsid w:val="00A94214"/>
    <w:rsid w:val="00AA2462"/>
    <w:rsid w:val="00AA71FF"/>
    <w:rsid w:val="00AC168D"/>
    <w:rsid w:val="00AC38AD"/>
    <w:rsid w:val="00AC465C"/>
    <w:rsid w:val="00AC4A66"/>
    <w:rsid w:val="00AC52B6"/>
    <w:rsid w:val="00AC5F95"/>
    <w:rsid w:val="00AD0075"/>
    <w:rsid w:val="00AD1FEA"/>
    <w:rsid w:val="00AD68E3"/>
    <w:rsid w:val="00AD6D70"/>
    <w:rsid w:val="00AE48EC"/>
    <w:rsid w:val="00AE71B7"/>
    <w:rsid w:val="00AF2A77"/>
    <w:rsid w:val="00AF3BC8"/>
    <w:rsid w:val="00B0287D"/>
    <w:rsid w:val="00B05341"/>
    <w:rsid w:val="00B10350"/>
    <w:rsid w:val="00B14AEA"/>
    <w:rsid w:val="00B15FF0"/>
    <w:rsid w:val="00B21C8F"/>
    <w:rsid w:val="00B27DFE"/>
    <w:rsid w:val="00B364D5"/>
    <w:rsid w:val="00B41568"/>
    <w:rsid w:val="00B42584"/>
    <w:rsid w:val="00B42E90"/>
    <w:rsid w:val="00B44CCA"/>
    <w:rsid w:val="00B55BA2"/>
    <w:rsid w:val="00B62653"/>
    <w:rsid w:val="00B67C79"/>
    <w:rsid w:val="00B70ADF"/>
    <w:rsid w:val="00B82738"/>
    <w:rsid w:val="00B919B3"/>
    <w:rsid w:val="00B95686"/>
    <w:rsid w:val="00BA403D"/>
    <w:rsid w:val="00BB2EF6"/>
    <w:rsid w:val="00BB2EFC"/>
    <w:rsid w:val="00BB586F"/>
    <w:rsid w:val="00BC0F18"/>
    <w:rsid w:val="00BD3305"/>
    <w:rsid w:val="00BE133A"/>
    <w:rsid w:val="00BE15E0"/>
    <w:rsid w:val="00C067A4"/>
    <w:rsid w:val="00C1440D"/>
    <w:rsid w:val="00C16A83"/>
    <w:rsid w:val="00C22E90"/>
    <w:rsid w:val="00C436A5"/>
    <w:rsid w:val="00C46E24"/>
    <w:rsid w:val="00C47D81"/>
    <w:rsid w:val="00C565E3"/>
    <w:rsid w:val="00C57CDF"/>
    <w:rsid w:val="00C62D2E"/>
    <w:rsid w:val="00C669C9"/>
    <w:rsid w:val="00C707E7"/>
    <w:rsid w:val="00C7562D"/>
    <w:rsid w:val="00C835C4"/>
    <w:rsid w:val="00C83FAB"/>
    <w:rsid w:val="00C876B0"/>
    <w:rsid w:val="00CA0FC2"/>
    <w:rsid w:val="00CA1041"/>
    <w:rsid w:val="00CA66FF"/>
    <w:rsid w:val="00CB039E"/>
    <w:rsid w:val="00CB0F68"/>
    <w:rsid w:val="00CB5FE1"/>
    <w:rsid w:val="00CB6D49"/>
    <w:rsid w:val="00CC4588"/>
    <w:rsid w:val="00CC473A"/>
    <w:rsid w:val="00CC5EB7"/>
    <w:rsid w:val="00CE31A3"/>
    <w:rsid w:val="00CE49AD"/>
    <w:rsid w:val="00CE6132"/>
    <w:rsid w:val="00CE690A"/>
    <w:rsid w:val="00CF6622"/>
    <w:rsid w:val="00CF7FE0"/>
    <w:rsid w:val="00D02C04"/>
    <w:rsid w:val="00D10E62"/>
    <w:rsid w:val="00D139B0"/>
    <w:rsid w:val="00D147DF"/>
    <w:rsid w:val="00D229D5"/>
    <w:rsid w:val="00D239CA"/>
    <w:rsid w:val="00D23D9C"/>
    <w:rsid w:val="00D31CD7"/>
    <w:rsid w:val="00D32295"/>
    <w:rsid w:val="00D376ED"/>
    <w:rsid w:val="00D40C3C"/>
    <w:rsid w:val="00D41896"/>
    <w:rsid w:val="00D459A0"/>
    <w:rsid w:val="00D5061C"/>
    <w:rsid w:val="00D50993"/>
    <w:rsid w:val="00D50EA7"/>
    <w:rsid w:val="00D61C62"/>
    <w:rsid w:val="00D64FAE"/>
    <w:rsid w:val="00D6649E"/>
    <w:rsid w:val="00D67DC9"/>
    <w:rsid w:val="00D72E07"/>
    <w:rsid w:val="00D769EA"/>
    <w:rsid w:val="00D76D89"/>
    <w:rsid w:val="00D80EE6"/>
    <w:rsid w:val="00D810E9"/>
    <w:rsid w:val="00D81C7F"/>
    <w:rsid w:val="00D8364E"/>
    <w:rsid w:val="00D92B83"/>
    <w:rsid w:val="00D96244"/>
    <w:rsid w:val="00D9684B"/>
    <w:rsid w:val="00DA129C"/>
    <w:rsid w:val="00DA1426"/>
    <w:rsid w:val="00DA4F89"/>
    <w:rsid w:val="00DB0FAE"/>
    <w:rsid w:val="00DB7934"/>
    <w:rsid w:val="00DC059D"/>
    <w:rsid w:val="00DC28DC"/>
    <w:rsid w:val="00DC3019"/>
    <w:rsid w:val="00DD1C76"/>
    <w:rsid w:val="00DD2774"/>
    <w:rsid w:val="00DD2A0B"/>
    <w:rsid w:val="00DD53B8"/>
    <w:rsid w:val="00DD6B12"/>
    <w:rsid w:val="00DE2E0A"/>
    <w:rsid w:val="00DF30A3"/>
    <w:rsid w:val="00E01855"/>
    <w:rsid w:val="00E07125"/>
    <w:rsid w:val="00E07E49"/>
    <w:rsid w:val="00E23C33"/>
    <w:rsid w:val="00E3232B"/>
    <w:rsid w:val="00E34B7B"/>
    <w:rsid w:val="00E375BB"/>
    <w:rsid w:val="00E45CA1"/>
    <w:rsid w:val="00E52F09"/>
    <w:rsid w:val="00E54687"/>
    <w:rsid w:val="00E62CED"/>
    <w:rsid w:val="00E66AEC"/>
    <w:rsid w:val="00E67DD8"/>
    <w:rsid w:val="00E73FC5"/>
    <w:rsid w:val="00E76C7C"/>
    <w:rsid w:val="00E80F72"/>
    <w:rsid w:val="00E97760"/>
    <w:rsid w:val="00E97C45"/>
    <w:rsid w:val="00EA20D4"/>
    <w:rsid w:val="00EA3DB8"/>
    <w:rsid w:val="00EA63E9"/>
    <w:rsid w:val="00EB2719"/>
    <w:rsid w:val="00EB2A76"/>
    <w:rsid w:val="00EC2C3F"/>
    <w:rsid w:val="00EC6AD2"/>
    <w:rsid w:val="00ED59FC"/>
    <w:rsid w:val="00EE66FD"/>
    <w:rsid w:val="00EF0503"/>
    <w:rsid w:val="00EF1D1B"/>
    <w:rsid w:val="00EF2214"/>
    <w:rsid w:val="00EF2AFF"/>
    <w:rsid w:val="00EF39B8"/>
    <w:rsid w:val="00F138BE"/>
    <w:rsid w:val="00F15B43"/>
    <w:rsid w:val="00F24E34"/>
    <w:rsid w:val="00F3003F"/>
    <w:rsid w:val="00F3246A"/>
    <w:rsid w:val="00F32765"/>
    <w:rsid w:val="00F36A80"/>
    <w:rsid w:val="00F45AB0"/>
    <w:rsid w:val="00F72C03"/>
    <w:rsid w:val="00F73344"/>
    <w:rsid w:val="00F749E6"/>
    <w:rsid w:val="00F842A9"/>
    <w:rsid w:val="00F850AF"/>
    <w:rsid w:val="00F854D9"/>
    <w:rsid w:val="00F858B0"/>
    <w:rsid w:val="00FA260C"/>
    <w:rsid w:val="00FA51A1"/>
    <w:rsid w:val="00FC0119"/>
    <w:rsid w:val="00FD3D31"/>
    <w:rsid w:val="00FE121F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B2AD1"/>
  <w15:chartTrackingRefBased/>
  <w15:docId w15:val="{E2F34F7A-F9A5-4D50-8BDB-9A8C86B8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45CA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9180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5CA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45C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5C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6">
    <w:name w:val="Body Text"/>
    <w:basedOn w:val="a0"/>
    <w:link w:val="a7"/>
    <w:rsid w:val="00E45CA1"/>
    <w:pPr>
      <w:spacing w:after="0" w:line="240" w:lineRule="auto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Знак"/>
    <w:link w:val="a6"/>
    <w:rsid w:val="00E45C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8">
    <w:name w:val="Абзац_пост"/>
    <w:basedOn w:val="a0"/>
    <w:rsid w:val="00E45CA1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  <w:style w:type="paragraph" w:customStyle="1" w:styleId="a9">
    <w:name w:val="Заголовок_записки"/>
    <w:basedOn w:val="3"/>
    <w:rsid w:val="00E45CA1"/>
    <w:pPr>
      <w:keepLines w:val="0"/>
      <w:tabs>
        <w:tab w:val="left" w:pos="0"/>
      </w:tabs>
      <w:spacing w:before="0" w:line="240" w:lineRule="auto"/>
      <w:jc w:val="center"/>
    </w:pPr>
    <w:rPr>
      <w:rFonts w:ascii="Times New Roman" w:hAnsi="Times New Roman" w:cs="Arial"/>
      <w:color w:val="auto"/>
      <w:sz w:val="26"/>
      <w:szCs w:val="26"/>
    </w:rPr>
  </w:style>
  <w:style w:type="table" w:styleId="aa">
    <w:name w:val="Table Grid"/>
    <w:basedOn w:val="a2"/>
    <w:uiPriority w:val="59"/>
    <w:rsid w:val="00E4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E45CA1"/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a">
    <w:name w:val="Пункт_пост"/>
    <w:basedOn w:val="a0"/>
    <w:rsid w:val="006814BE"/>
    <w:pPr>
      <w:numPr>
        <w:numId w:val="4"/>
      </w:numPr>
      <w:spacing w:before="120" w:after="0" w:line="240" w:lineRule="auto"/>
      <w:jc w:val="both"/>
    </w:pPr>
    <w:rPr>
      <w:rFonts w:ascii="Times New Roman" w:hAnsi="Times New Roman"/>
      <w:sz w:val="26"/>
      <w:szCs w:val="26"/>
    </w:rPr>
  </w:style>
  <w:style w:type="paragraph" w:styleId="ab">
    <w:name w:val="Normal (Web)"/>
    <w:basedOn w:val="a0"/>
    <w:uiPriority w:val="99"/>
    <w:unhideWhenUsed/>
    <w:rsid w:val="00235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235610"/>
    <w:rPr>
      <w:b/>
      <w:bCs/>
    </w:rPr>
  </w:style>
  <w:style w:type="character" w:customStyle="1" w:styleId="10">
    <w:name w:val="Заголовок 1 Знак"/>
    <w:link w:val="1"/>
    <w:uiPriority w:val="99"/>
    <w:rsid w:val="004918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0"/>
    <w:link w:val="ae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C06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link w:val="af"/>
    <w:uiPriority w:val="99"/>
    <w:rsid w:val="00C067A4"/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0"/>
    <w:uiPriority w:val="34"/>
    <w:qFormat/>
    <w:rsid w:val="00E97C45"/>
    <w:pPr>
      <w:ind w:left="720"/>
      <w:contextualSpacing/>
    </w:pPr>
  </w:style>
  <w:style w:type="character" w:styleId="af2">
    <w:name w:val="Hyperlink"/>
    <w:uiPriority w:val="99"/>
    <w:unhideWhenUsed/>
    <w:rsid w:val="009A6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78BE22-9072-4BE3-ABC0-2A8A01DA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cp:lastModifiedBy>Пользователь</cp:lastModifiedBy>
  <cp:revision>10</cp:revision>
  <cp:lastPrinted>2020-01-21T10:22:00Z</cp:lastPrinted>
  <dcterms:created xsi:type="dcterms:W3CDTF">2024-04-08T11:33:00Z</dcterms:created>
  <dcterms:modified xsi:type="dcterms:W3CDTF">2026-04-03T11:39:00Z</dcterms:modified>
</cp:coreProperties>
</file>