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803" w:rsidRPr="00DE0ADF" w:rsidRDefault="00491803" w:rsidP="00491803">
      <w:pPr>
        <w:tabs>
          <w:tab w:val="left" w:pos="8080"/>
        </w:tabs>
        <w:spacing w:after="0" w:line="240" w:lineRule="auto"/>
        <w:ind w:left="6237"/>
        <w:rPr>
          <w:rFonts w:ascii="Times New Roman" w:hAnsi="Times New Roman"/>
          <w:sz w:val="26"/>
          <w:szCs w:val="26"/>
        </w:rPr>
      </w:pPr>
    </w:p>
    <w:p w:rsidR="00491803" w:rsidRPr="00DE0ADF" w:rsidRDefault="00DA1426" w:rsidP="00DA1426">
      <w:pPr>
        <w:pStyle w:val="a8"/>
        <w:spacing w:before="0"/>
      </w:pPr>
      <w:r w:rsidRPr="00DE0ADF">
        <w:t xml:space="preserve">                                         </w:t>
      </w:r>
      <w:r w:rsidR="00FA260C" w:rsidRPr="00DE0ADF">
        <w:t xml:space="preserve"> </w:t>
      </w:r>
      <w:r w:rsidRPr="00DE0ADF">
        <w:t xml:space="preserve">  </w:t>
      </w:r>
      <w:r w:rsidR="00DE0ADF">
        <w:t xml:space="preserve">      </w:t>
      </w:r>
      <w:r w:rsidRPr="00DE0ADF">
        <w:t xml:space="preserve"> Извещение</w:t>
      </w:r>
    </w:p>
    <w:p w:rsidR="00DF6BAD" w:rsidRDefault="00DA1426" w:rsidP="000C55AE">
      <w:pPr>
        <w:pStyle w:val="a8"/>
        <w:spacing w:before="0"/>
        <w:jc w:val="center"/>
      </w:pPr>
      <w:r w:rsidRPr="00DE0ADF">
        <w:t xml:space="preserve">  </w:t>
      </w:r>
      <w:r w:rsidR="00491803" w:rsidRPr="00DE0ADF">
        <w:t xml:space="preserve">о проведении публичного обсуждения </w:t>
      </w:r>
      <w:r w:rsidR="00DF6BAD" w:rsidRPr="00DE0ADF">
        <w:t>проекта муниципального правового акта, устана</w:t>
      </w:r>
      <w:r w:rsidR="001216C5">
        <w:t>вливающего новые или изменяющего</w:t>
      </w:r>
      <w:r w:rsidR="00DF6BAD" w:rsidRPr="00DE0ADF">
        <w:t xml:space="preserve"> ранее предусмотренные муниципальным правовым актом обязательные требования для субъектов предпринимательской и иной экономической деятельности, обязанности для субъектов</w:t>
      </w:r>
      <w:r w:rsidR="00DE0ADF">
        <w:t xml:space="preserve"> </w:t>
      </w:r>
      <w:r w:rsidR="00DF6BAD" w:rsidRPr="00DE0ADF">
        <w:t>инвестиционной деятельности</w:t>
      </w:r>
    </w:p>
    <w:p w:rsidR="00DE0ADF" w:rsidRDefault="00DE0ADF" w:rsidP="000C55AE">
      <w:pPr>
        <w:pStyle w:val="a8"/>
        <w:spacing w:before="0"/>
        <w:jc w:val="center"/>
      </w:pPr>
    </w:p>
    <w:p w:rsidR="00DE0ADF" w:rsidRPr="00DE0ADF" w:rsidRDefault="00DE0ADF" w:rsidP="000C55AE">
      <w:pPr>
        <w:pStyle w:val="a8"/>
        <w:spacing w:before="0"/>
        <w:jc w:val="center"/>
      </w:pPr>
    </w:p>
    <w:p w:rsidR="00491803" w:rsidRPr="00DE0ADF" w:rsidRDefault="00491803" w:rsidP="009D0B06">
      <w:pPr>
        <w:pStyle w:val="a8"/>
        <w:spacing w:before="0"/>
        <w:ind w:firstLine="0"/>
      </w:pPr>
      <w:r w:rsidRPr="00DE0ADF">
        <w:t xml:space="preserve">Настоящим </w:t>
      </w:r>
      <w:r w:rsidR="009D0B06" w:rsidRPr="009D0B06">
        <w:t xml:space="preserve">управление экономического развития Администрации Переславль-Залесского муниципального округа </w:t>
      </w:r>
      <w:r w:rsidRPr="00DE0ADF">
        <w:t xml:space="preserve">(далее - уполномоченный орган) уведомляет о проведении публичного обсуждения проекта муниципального правового акта, </w:t>
      </w:r>
      <w:r w:rsidR="000C55AE" w:rsidRPr="00DE0ADF">
        <w:t xml:space="preserve">устанавливающего новые или изменяющего ранее предусмотренные муниципальным </w:t>
      </w:r>
      <w:r w:rsidR="001216C5">
        <w:t>правовым актом обязательные требования</w:t>
      </w:r>
      <w:r w:rsidR="000C55AE" w:rsidRPr="00DE0ADF">
        <w:t xml:space="preserve"> для субъектов предпринимательской </w:t>
      </w:r>
      <w:r w:rsidR="000A652E" w:rsidRPr="00DE0ADF">
        <w:t>и иной экономической деятельности, обязанности для субъектов</w:t>
      </w:r>
      <w:r w:rsidR="000C55AE" w:rsidRPr="00DE0ADF">
        <w:t xml:space="preserve"> инвестиционной деятельности</w:t>
      </w:r>
      <w:r w:rsidRPr="00DE0ADF">
        <w:t xml:space="preserve">, </w:t>
      </w:r>
      <w:r w:rsidR="00EE66FD" w:rsidRPr="00DE0ADF">
        <w:t>в целях выявления положений, вводящих избыточные обязанности, запреты и ограничения для субъектов предпринимательской</w:t>
      </w:r>
      <w:r w:rsidR="000A652E" w:rsidRPr="00DE0ADF">
        <w:t xml:space="preserve"> и иной экономической деятельности</w:t>
      </w:r>
      <w:r w:rsidR="001216C5">
        <w:t>, инвестиционной деятельности</w:t>
      </w:r>
      <w:r w:rsidR="000A652E" w:rsidRPr="00DE0ADF">
        <w:t xml:space="preserve"> или способствующих их введению, а также положений</w:t>
      </w:r>
      <w:r w:rsidR="001216C5">
        <w:t>,</w:t>
      </w:r>
      <w:r w:rsidR="00EE66FD" w:rsidRPr="00DE0ADF">
        <w:t xml:space="preserve"> способствующих </w:t>
      </w:r>
      <w:r w:rsidR="000A652E" w:rsidRPr="00DE0ADF">
        <w:t>в</w:t>
      </w:r>
      <w:r w:rsidR="00EE66FD" w:rsidRPr="00DE0ADF">
        <w:t>озникновению необоснованных расходов субъектов предпринимательской</w:t>
      </w:r>
      <w:r w:rsidR="001216C5">
        <w:t xml:space="preserve"> и иной экономической деятельности,</w:t>
      </w:r>
      <w:r w:rsidR="000A652E" w:rsidRPr="00DE0ADF">
        <w:t xml:space="preserve"> </w:t>
      </w:r>
      <w:r w:rsidR="00EE66FD" w:rsidRPr="00DE0ADF">
        <w:t>инвестиционной</w:t>
      </w:r>
      <w:r w:rsidR="001216C5">
        <w:t xml:space="preserve"> </w:t>
      </w:r>
      <w:r w:rsidR="00EE66FD" w:rsidRPr="00DE0ADF">
        <w:t xml:space="preserve">деятельности и бюджета </w:t>
      </w:r>
      <w:r w:rsidR="004D6B1D">
        <w:t>П</w:t>
      </w:r>
      <w:r w:rsidR="00FA260C" w:rsidRPr="00DE0ADF">
        <w:t>ереславл</w:t>
      </w:r>
      <w:r w:rsidR="000A652E" w:rsidRPr="00DE0ADF">
        <w:t>ь</w:t>
      </w:r>
      <w:r w:rsidR="00FA260C" w:rsidRPr="00DE0ADF">
        <w:t>-Залесск</w:t>
      </w:r>
      <w:r w:rsidR="004D6B1D">
        <w:t xml:space="preserve">ого муниципального округа </w:t>
      </w:r>
      <w:r w:rsidR="000A652E" w:rsidRPr="00DE0ADF">
        <w:t>Ярославской области</w:t>
      </w:r>
      <w:r w:rsidR="00FA260C" w:rsidRPr="00DE0ADF">
        <w:t xml:space="preserve"> </w:t>
      </w:r>
      <w:r w:rsidR="00EE66FD" w:rsidRPr="00DE0ADF">
        <w:t xml:space="preserve">: </w:t>
      </w:r>
    </w:p>
    <w:p w:rsidR="00491803" w:rsidRPr="00DE0ADF" w:rsidRDefault="00491803" w:rsidP="00491803">
      <w:pPr>
        <w:pStyle w:val="a8"/>
        <w:spacing w:before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2"/>
        <w:gridCol w:w="6173"/>
      </w:tblGrid>
      <w:tr w:rsidR="00491803" w:rsidRPr="00DE0ADF" w:rsidTr="005533BC">
        <w:trPr>
          <w:trHeight w:val="210"/>
        </w:trPr>
        <w:tc>
          <w:tcPr>
            <w:tcW w:w="3510" w:type="dxa"/>
            <w:shd w:val="clear" w:color="auto" w:fill="auto"/>
          </w:tcPr>
          <w:p w:rsidR="00491803" w:rsidRPr="00DE0ADF" w:rsidRDefault="00491803" w:rsidP="00F81A26">
            <w:pPr>
              <w:pStyle w:val="a8"/>
              <w:spacing w:before="0"/>
              <w:ind w:firstLine="0"/>
              <w:jc w:val="left"/>
              <w:rPr>
                <w:rFonts w:eastAsia="Calibri"/>
              </w:rPr>
            </w:pPr>
            <w:r w:rsidRPr="00DE0ADF">
              <w:rPr>
                <w:rFonts w:eastAsia="Calibri"/>
              </w:rPr>
              <w:t>Вид и наименование проекта муниципального правового акта</w:t>
            </w:r>
          </w:p>
        </w:tc>
        <w:tc>
          <w:tcPr>
            <w:tcW w:w="6911" w:type="dxa"/>
            <w:shd w:val="clear" w:color="auto" w:fill="auto"/>
          </w:tcPr>
          <w:p w:rsidR="00491803" w:rsidRPr="00DE0ADF" w:rsidRDefault="009D0B06" w:rsidP="005533BC">
            <w:pPr>
              <w:pStyle w:val="a8"/>
              <w:spacing w:before="0"/>
              <w:ind w:firstLine="0"/>
              <w:rPr>
                <w:rFonts w:eastAsia="Calibri"/>
              </w:rPr>
            </w:pPr>
            <w:r w:rsidRPr="009D0B06">
              <w:rPr>
                <w:rFonts w:eastAsia="Calibri"/>
              </w:rPr>
              <w:t>Постановление Администрации Переславль-Залесского муниципального округа «О внесении изменений в постановление Администрации города Переславля-Залесского от 17.11.2021 № ПОС.03-2211/21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городского округа город Переславль-Залесский Ярославской области»</w:t>
            </w:r>
          </w:p>
        </w:tc>
      </w:tr>
      <w:tr w:rsidR="00491803" w:rsidRPr="00DE0ADF" w:rsidTr="005533BC">
        <w:tc>
          <w:tcPr>
            <w:tcW w:w="3510" w:type="dxa"/>
            <w:shd w:val="clear" w:color="auto" w:fill="auto"/>
          </w:tcPr>
          <w:p w:rsidR="00491803" w:rsidRPr="00DE0ADF" w:rsidRDefault="00491803" w:rsidP="00F81A26">
            <w:pPr>
              <w:pStyle w:val="a8"/>
              <w:spacing w:before="0"/>
              <w:ind w:firstLine="0"/>
              <w:jc w:val="left"/>
              <w:rPr>
                <w:rFonts w:eastAsia="Calibri"/>
              </w:rPr>
            </w:pPr>
            <w:r w:rsidRPr="00DE0ADF">
              <w:rPr>
                <w:rFonts w:eastAsia="Calibri"/>
              </w:rPr>
              <w:t>Разработчик проекта муниципального правового акта</w:t>
            </w:r>
          </w:p>
        </w:tc>
        <w:tc>
          <w:tcPr>
            <w:tcW w:w="6911" w:type="dxa"/>
            <w:shd w:val="clear" w:color="auto" w:fill="auto"/>
          </w:tcPr>
          <w:p w:rsidR="00491803" w:rsidRPr="00DE0ADF" w:rsidRDefault="009D0B06" w:rsidP="005533BC">
            <w:pPr>
              <w:pStyle w:val="a8"/>
              <w:spacing w:before="0"/>
              <w:ind w:firstLine="0"/>
              <w:rPr>
                <w:rFonts w:eastAsia="Calibri"/>
              </w:rPr>
            </w:pPr>
            <w:r w:rsidRPr="009D0B06">
              <w:rPr>
                <w:rFonts w:eastAsia="Calibri"/>
              </w:rPr>
              <w:t>Управление экономического развития Администрации Переславль-Залесского муниципального округа</w:t>
            </w:r>
          </w:p>
        </w:tc>
      </w:tr>
      <w:tr w:rsidR="00AC5F95" w:rsidRPr="00DE0ADF" w:rsidTr="005533BC">
        <w:tc>
          <w:tcPr>
            <w:tcW w:w="3510" w:type="dxa"/>
            <w:shd w:val="clear" w:color="auto" w:fill="auto"/>
          </w:tcPr>
          <w:p w:rsidR="00AC5F95" w:rsidRPr="00DE0ADF" w:rsidRDefault="00AC5F95" w:rsidP="005533BC">
            <w:pPr>
              <w:pStyle w:val="a8"/>
              <w:spacing w:before="0"/>
              <w:ind w:firstLine="0"/>
              <w:jc w:val="left"/>
              <w:rPr>
                <w:rFonts w:eastAsia="Calibri"/>
              </w:rPr>
            </w:pPr>
            <w:r w:rsidRPr="00DE0ADF">
              <w:rPr>
                <w:rFonts w:eastAsia="Calibri"/>
              </w:rPr>
              <w:t>Сведения о размещении на сайте проекта правового акта и сводного отчета</w:t>
            </w:r>
          </w:p>
        </w:tc>
        <w:tc>
          <w:tcPr>
            <w:tcW w:w="6911" w:type="dxa"/>
            <w:shd w:val="clear" w:color="auto" w:fill="auto"/>
          </w:tcPr>
          <w:p w:rsidR="00AC5F95" w:rsidRPr="00DE0ADF" w:rsidRDefault="00746CDB" w:rsidP="005533BC">
            <w:pPr>
              <w:pStyle w:val="a8"/>
              <w:spacing w:before="0"/>
              <w:ind w:firstLine="0"/>
              <w:rPr>
                <w:rFonts w:eastAsia="Calibri"/>
              </w:rPr>
            </w:pPr>
            <w:r w:rsidRPr="00746CDB">
              <w:rPr>
                <w:rFonts w:eastAsia="Calibri"/>
              </w:rPr>
              <w:t>https://admpereslavl.ru/dokumenty-ue</w:t>
            </w:r>
          </w:p>
        </w:tc>
      </w:tr>
      <w:tr w:rsidR="00AC5F95" w:rsidRPr="00DE0ADF" w:rsidTr="005533BC">
        <w:tc>
          <w:tcPr>
            <w:tcW w:w="3510" w:type="dxa"/>
            <w:shd w:val="clear" w:color="auto" w:fill="auto"/>
          </w:tcPr>
          <w:p w:rsidR="00AC5F95" w:rsidRPr="00DE0ADF" w:rsidRDefault="00AC5F95" w:rsidP="005533BC">
            <w:pPr>
              <w:pStyle w:val="a8"/>
              <w:spacing w:before="0"/>
              <w:ind w:firstLine="0"/>
              <w:jc w:val="left"/>
              <w:rPr>
                <w:rFonts w:eastAsia="Calibri"/>
              </w:rPr>
            </w:pPr>
            <w:r w:rsidRPr="00DE0ADF">
              <w:rPr>
                <w:rFonts w:eastAsia="Calibri"/>
              </w:rPr>
              <w:t>Срок проведения публичного обсуждения</w:t>
            </w:r>
          </w:p>
        </w:tc>
        <w:tc>
          <w:tcPr>
            <w:tcW w:w="6911" w:type="dxa"/>
            <w:shd w:val="clear" w:color="auto" w:fill="auto"/>
          </w:tcPr>
          <w:p w:rsidR="00AC5F95" w:rsidRPr="00DE0ADF" w:rsidRDefault="00746CDB" w:rsidP="005533BC">
            <w:pPr>
              <w:pStyle w:val="a8"/>
              <w:spacing w:before="0"/>
              <w:ind w:firstLine="0"/>
              <w:rPr>
                <w:rFonts w:eastAsia="Calibri"/>
              </w:rPr>
            </w:pPr>
            <w:r w:rsidRPr="00746CDB">
              <w:rPr>
                <w:rFonts w:eastAsia="Calibri"/>
              </w:rPr>
              <w:t xml:space="preserve">С </w:t>
            </w:r>
            <w:r>
              <w:rPr>
                <w:rFonts w:eastAsia="Calibri"/>
              </w:rPr>
              <w:t>0</w:t>
            </w:r>
            <w:r w:rsidR="00E2698D">
              <w:rPr>
                <w:rFonts w:eastAsia="Calibri"/>
              </w:rPr>
              <w:t>8</w:t>
            </w:r>
            <w:r w:rsidRPr="00746CDB">
              <w:rPr>
                <w:rFonts w:eastAsia="Calibri"/>
              </w:rPr>
              <w:t>.</w:t>
            </w:r>
            <w:r>
              <w:rPr>
                <w:rFonts w:eastAsia="Calibri"/>
              </w:rPr>
              <w:t>10</w:t>
            </w:r>
            <w:r w:rsidRPr="00746CDB">
              <w:rPr>
                <w:rFonts w:eastAsia="Calibri"/>
              </w:rPr>
              <w:t xml:space="preserve">.2026 по </w:t>
            </w:r>
            <w:r w:rsidR="00E2698D">
              <w:rPr>
                <w:rFonts w:eastAsia="Calibri"/>
              </w:rPr>
              <w:t>23</w:t>
            </w:r>
            <w:r w:rsidRPr="00746CDB">
              <w:rPr>
                <w:rFonts w:eastAsia="Calibri"/>
              </w:rPr>
              <w:t>.10.2026 года</w:t>
            </w:r>
          </w:p>
        </w:tc>
      </w:tr>
      <w:tr w:rsidR="00491803" w:rsidRPr="00DE0ADF" w:rsidTr="005533BC">
        <w:tc>
          <w:tcPr>
            <w:tcW w:w="3510" w:type="dxa"/>
            <w:shd w:val="clear" w:color="auto" w:fill="auto"/>
          </w:tcPr>
          <w:p w:rsidR="00491803" w:rsidRPr="00DE0ADF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</w:rPr>
            </w:pPr>
            <w:r w:rsidRPr="00DE0ADF">
              <w:rPr>
                <w:rFonts w:eastAsia="Calibri"/>
              </w:rPr>
              <w:t>Сроки приема предложений</w:t>
            </w:r>
          </w:p>
        </w:tc>
        <w:tc>
          <w:tcPr>
            <w:tcW w:w="6911" w:type="dxa"/>
            <w:shd w:val="clear" w:color="auto" w:fill="auto"/>
          </w:tcPr>
          <w:p w:rsidR="00491803" w:rsidRPr="00DE0ADF" w:rsidRDefault="00746CDB" w:rsidP="005533BC">
            <w:pPr>
              <w:pStyle w:val="a8"/>
              <w:spacing w:before="0"/>
              <w:ind w:firstLine="0"/>
              <w:rPr>
                <w:rFonts w:eastAsia="Calibri"/>
              </w:rPr>
            </w:pPr>
            <w:r w:rsidRPr="00746CDB">
              <w:rPr>
                <w:rFonts w:eastAsia="Calibri"/>
              </w:rPr>
              <w:t>С 0</w:t>
            </w:r>
            <w:r w:rsidR="00E2698D">
              <w:rPr>
                <w:rFonts w:eastAsia="Calibri"/>
              </w:rPr>
              <w:t>8</w:t>
            </w:r>
            <w:r w:rsidRPr="00746CDB">
              <w:rPr>
                <w:rFonts w:eastAsia="Calibri"/>
              </w:rPr>
              <w:t xml:space="preserve">.10.2026 по </w:t>
            </w:r>
            <w:r w:rsidR="00E2698D">
              <w:rPr>
                <w:rFonts w:eastAsia="Calibri"/>
              </w:rPr>
              <w:t>23</w:t>
            </w:r>
            <w:r w:rsidRPr="00746CDB">
              <w:rPr>
                <w:rFonts w:eastAsia="Calibri"/>
              </w:rPr>
              <w:t>.10.2026 года</w:t>
            </w:r>
          </w:p>
        </w:tc>
      </w:tr>
      <w:tr w:rsidR="00491803" w:rsidRPr="00DE0ADF" w:rsidTr="005533BC">
        <w:tc>
          <w:tcPr>
            <w:tcW w:w="3510" w:type="dxa"/>
            <w:shd w:val="clear" w:color="auto" w:fill="auto"/>
          </w:tcPr>
          <w:p w:rsidR="00491803" w:rsidRPr="00DE0ADF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</w:rPr>
            </w:pPr>
            <w:r w:rsidRPr="00DE0ADF">
              <w:rPr>
                <w:rFonts w:eastAsia="Calibri"/>
              </w:rPr>
              <w:t>Электронный адрес для направления предложений</w:t>
            </w:r>
          </w:p>
        </w:tc>
        <w:tc>
          <w:tcPr>
            <w:tcW w:w="6911" w:type="dxa"/>
            <w:shd w:val="clear" w:color="auto" w:fill="auto"/>
          </w:tcPr>
          <w:p w:rsidR="00491803" w:rsidRPr="00DE0ADF" w:rsidRDefault="009D0B06" w:rsidP="005533BC">
            <w:pPr>
              <w:pStyle w:val="a8"/>
              <w:spacing w:before="0"/>
              <w:ind w:firstLine="0"/>
              <w:rPr>
                <w:rFonts w:eastAsia="Calibri"/>
              </w:rPr>
            </w:pPr>
            <w:r w:rsidRPr="009D0B06">
              <w:rPr>
                <w:rFonts w:eastAsia="Calibri"/>
              </w:rPr>
              <w:t>invest@admpereslavl.ru</w:t>
            </w:r>
          </w:p>
        </w:tc>
      </w:tr>
      <w:tr w:rsidR="00491803" w:rsidRPr="00DE0ADF" w:rsidTr="005533BC">
        <w:tc>
          <w:tcPr>
            <w:tcW w:w="3510" w:type="dxa"/>
            <w:shd w:val="clear" w:color="auto" w:fill="auto"/>
          </w:tcPr>
          <w:p w:rsidR="00491803" w:rsidRPr="00DE0ADF" w:rsidRDefault="00491803" w:rsidP="005533BC">
            <w:pPr>
              <w:pStyle w:val="a8"/>
              <w:spacing w:before="0"/>
              <w:ind w:firstLine="0"/>
              <w:jc w:val="left"/>
              <w:rPr>
                <w:rFonts w:eastAsia="Calibri"/>
              </w:rPr>
            </w:pPr>
            <w:r w:rsidRPr="00DE0ADF">
              <w:rPr>
                <w:rFonts w:eastAsia="Calibri"/>
              </w:rPr>
              <w:lastRenderedPageBreak/>
              <w:t>Контактное лицо по вопросам подготовки предложений и их направления в уполномоченный орган</w:t>
            </w:r>
          </w:p>
        </w:tc>
        <w:tc>
          <w:tcPr>
            <w:tcW w:w="6911" w:type="dxa"/>
            <w:shd w:val="clear" w:color="auto" w:fill="auto"/>
          </w:tcPr>
          <w:p w:rsidR="009D0B06" w:rsidRPr="009D0B06" w:rsidRDefault="009D0B06" w:rsidP="009D0B06">
            <w:pPr>
              <w:pStyle w:val="a8"/>
              <w:ind w:firstLine="0"/>
              <w:rPr>
                <w:rFonts w:eastAsia="Calibri"/>
              </w:rPr>
            </w:pPr>
            <w:r w:rsidRPr="009D0B06">
              <w:rPr>
                <w:rFonts w:eastAsia="Calibri"/>
              </w:rPr>
              <w:t>Бородулина Елена Сергеевна – главный специалист управления экономического развития Администрации Переславль-Залесского муниципального округа</w:t>
            </w:r>
          </w:p>
          <w:p w:rsidR="00491803" w:rsidRPr="00DE0ADF" w:rsidRDefault="009D0B06" w:rsidP="009D0B06">
            <w:pPr>
              <w:pStyle w:val="a8"/>
              <w:spacing w:before="0"/>
              <w:ind w:firstLine="0"/>
              <w:rPr>
                <w:rFonts w:eastAsia="Calibri"/>
              </w:rPr>
            </w:pPr>
            <w:r w:rsidRPr="009D0B06">
              <w:rPr>
                <w:rFonts w:eastAsia="Calibri"/>
              </w:rPr>
              <w:t>контактный телефон: (48535) 3-27-21</w:t>
            </w:r>
          </w:p>
        </w:tc>
      </w:tr>
      <w:tr w:rsidR="00491803" w:rsidRPr="00DE0ADF" w:rsidTr="005533BC">
        <w:tc>
          <w:tcPr>
            <w:tcW w:w="3510" w:type="dxa"/>
            <w:shd w:val="clear" w:color="auto" w:fill="auto"/>
          </w:tcPr>
          <w:p w:rsidR="00491803" w:rsidRPr="00DE0ADF" w:rsidRDefault="00491803" w:rsidP="00982B46">
            <w:pPr>
              <w:pStyle w:val="a8"/>
              <w:spacing w:before="0"/>
              <w:ind w:firstLine="0"/>
              <w:jc w:val="left"/>
              <w:rPr>
                <w:rFonts w:eastAsia="Calibri"/>
              </w:rPr>
            </w:pPr>
            <w:r w:rsidRPr="00DE0ADF">
              <w:rPr>
                <w:rFonts w:eastAsia="Calibri"/>
              </w:rPr>
              <w:t xml:space="preserve">Прилагаемые к </w:t>
            </w:r>
            <w:r w:rsidR="00AC5F95" w:rsidRPr="00DE0ADF">
              <w:rPr>
                <w:rFonts w:eastAsia="Calibri"/>
              </w:rPr>
              <w:t xml:space="preserve">извещению </w:t>
            </w:r>
            <w:r w:rsidRPr="00DE0ADF">
              <w:rPr>
                <w:rFonts w:eastAsia="Calibri"/>
              </w:rPr>
              <w:t xml:space="preserve"> документы</w:t>
            </w:r>
          </w:p>
        </w:tc>
        <w:tc>
          <w:tcPr>
            <w:tcW w:w="6911" w:type="dxa"/>
            <w:shd w:val="clear" w:color="auto" w:fill="auto"/>
          </w:tcPr>
          <w:p w:rsidR="00491803" w:rsidRPr="00DE0ADF" w:rsidRDefault="00491803" w:rsidP="005533BC">
            <w:pPr>
              <w:pStyle w:val="a8"/>
              <w:numPr>
                <w:ilvl w:val="0"/>
                <w:numId w:val="2"/>
              </w:numPr>
              <w:tabs>
                <w:tab w:val="left" w:pos="318"/>
              </w:tabs>
              <w:spacing w:before="0"/>
              <w:ind w:left="0" w:firstLine="34"/>
              <w:rPr>
                <w:rFonts w:eastAsia="Calibri"/>
              </w:rPr>
            </w:pPr>
            <w:r w:rsidRPr="00DE0ADF">
              <w:rPr>
                <w:rFonts w:eastAsia="Calibri"/>
              </w:rPr>
              <w:t xml:space="preserve">проект муниципального правового акта </w:t>
            </w:r>
            <w:r w:rsidR="009D0B06" w:rsidRPr="009D0B06">
              <w:rPr>
                <w:rFonts w:eastAsia="Calibri"/>
              </w:rPr>
              <w:t>Постановление Администрации Переславль-Залесского муниципального округа «О внесении изменений в постановление Администрации города Переславля-Залесского от 17.11.2021 № ПОС.03-2211/21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городского округа город Переславль-Залесский Ярославской области»</w:t>
            </w:r>
          </w:p>
          <w:p w:rsidR="00491803" w:rsidRPr="00DE0ADF" w:rsidRDefault="00491803" w:rsidP="005533BC">
            <w:pPr>
              <w:pStyle w:val="a8"/>
              <w:numPr>
                <w:ilvl w:val="0"/>
                <w:numId w:val="2"/>
              </w:numPr>
              <w:tabs>
                <w:tab w:val="left" w:pos="318"/>
              </w:tabs>
              <w:spacing w:before="0"/>
              <w:ind w:left="0" w:firstLine="34"/>
              <w:rPr>
                <w:rFonts w:eastAsia="Calibri"/>
              </w:rPr>
            </w:pPr>
            <w:r w:rsidRPr="00DE0ADF">
              <w:rPr>
                <w:rFonts w:eastAsia="Calibri"/>
              </w:rPr>
              <w:t>сводный отчет</w:t>
            </w:r>
          </w:p>
        </w:tc>
      </w:tr>
    </w:tbl>
    <w:p w:rsidR="00491803" w:rsidRPr="00DE0ADF" w:rsidRDefault="00491803" w:rsidP="00491803">
      <w:pPr>
        <w:pStyle w:val="a8"/>
        <w:spacing w:before="0"/>
        <w:ind w:firstLine="0"/>
      </w:pPr>
      <w:r w:rsidRPr="00DE0ADF">
        <w:t>В рамках публичного обсуждения все</w:t>
      </w:r>
      <w:r w:rsidR="003D209D" w:rsidRPr="00DE0ADF">
        <w:t>м заинтересованным</w:t>
      </w:r>
      <w:r w:rsidRPr="00DE0ADF">
        <w:t xml:space="preserve"> лица</w:t>
      </w:r>
      <w:r w:rsidR="003D209D" w:rsidRPr="00DE0ADF">
        <w:t>м</w:t>
      </w:r>
      <w:r w:rsidRPr="00DE0ADF">
        <w:t xml:space="preserve"> </w:t>
      </w:r>
      <w:r w:rsidR="00E2698D" w:rsidRPr="00DE0ADF">
        <w:t>предлагается направить</w:t>
      </w:r>
      <w:r w:rsidRPr="00DE0ADF">
        <w:t xml:space="preserve"> свои предложения по прилагаемой форме.</w:t>
      </w:r>
    </w:p>
    <w:p w:rsidR="00491803" w:rsidRPr="00DE0ADF" w:rsidRDefault="00491803" w:rsidP="00491803">
      <w:pPr>
        <w:pStyle w:val="a8"/>
        <w:spacing w:before="0"/>
        <w:ind w:firstLine="0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6237"/>
      </w:tblGrid>
      <w:tr w:rsidR="00491803" w:rsidRPr="00DE0ADF" w:rsidTr="00C067A4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03" w:rsidRPr="00DE0ADF" w:rsidRDefault="003D209D" w:rsidP="00F81A2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sz w:val="26"/>
                <w:szCs w:val="26"/>
              </w:rPr>
              <w:t>Форма предложения по обсуждению проекта муниципального правового акта</w:t>
            </w:r>
          </w:p>
        </w:tc>
      </w:tr>
      <w:tr w:rsidR="00491803" w:rsidRPr="00DE0ADF" w:rsidTr="00C067A4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sz w:val="26"/>
                <w:szCs w:val="26"/>
              </w:rPr>
              <w:t>Наименование (для организации), фамилия, имя, отчество (для физического лица)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91803" w:rsidRPr="00DE0ADF" w:rsidTr="00C067A4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03" w:rsidRPr="00DE0ADF" w:rsidRDefault="00491803" w:rsidP="005533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sz w:val="26"/>
                <w:szCs w:val="26"/>
              </w:rPr>
              <w:t>Телефонный номер контактного ли</w:t>
            </w:r>
            <w:bookmarkStart w:id="0" w:name="_GoBack"/>
            <w:bookmarkEnd w:id="0"/>
            <w:r w:rsidRPr="00DE0ADF">
              <w:rPr>
                <w:rFonts w:ascii="Times New Roman" w:hAnsi="Times New Roman"/>
                <w:sz w:val="26"/>
                <w:szCs w:val="26"/>
              </w:rPr>
              <w:t xml:space="preserve">ца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91803" w:rsidRPr="00DE0ADF" w:rsidTr="00C067A4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03" w:rsidRPr="00DE0ADF" w:rsidRDefault="00491803" w:rsidP="005533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sz w:val="26"/>
                <w:szCs w:val="26"/>
              </w:rPr>
              <w:t>Адрес электронной почты контактного лица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91803" w:rsidRPr="00DE0ADF" w:rsidTr="00C067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03" w:rsidRPr="00DE0ADF" w:rsidRDefault="00491803" w:rsidP="005533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sz w:val="26"/>
                <w:szCs w:val="26"/>
              </w:rPr>
              <w:t>Структурный элемент проекта акта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sz w:val="26"/>
                <w:szCs w:val="26"/>
              </w:rPr>
              <w:t>Предложения и (или) замечания</w:t>
            </w:r>
          </w:p>
        </w:tc>
      </w:tr>
      <w:tr w:rsidR="00491803" w:rsidRPr="00DE0ADF" w:rsidTr="00C067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Пункт 1 проекта акта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91803" w:rsidRPr="00DE0ADF" w:rsidTr="00C067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03" w:rsidRPr="00DE0ADF" w:rsidRDefault="00491803" w:rsidP="005533B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Пункт 2 проекта акта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91803" w:rsidRPr="00DE0ADF" w:rsidTr="00C067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03" w:rsidRPr="00DE0ADF" w:rsidRDefault="00491803" w:rsidP="005533B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…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91803" w:rsidRPr="00DE0ADF" w:rsidTr="00C067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03" w:rsidRPr="00DE0ADF" w:rsidRDefault="00491803" w:rsidP="005533B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DE0ADF">
              <w:rPr>
                <w:rFonts w:ascii="Times New Roman" w:hAnsi="Times New Roman"/>
                <w:sz w:val="26"/>
                <w:szCs w:val="26"/>
              </w:rPr>
              <w:t>Иные предложения к проекту акта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03" w:rsidRPr="00DE0ADF" w:rsidRDefault="00491803" w:rsidP="005533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91803" w:rsidRPr="00DE0ADF" w:rsidRDefault="00491803" w:rsidP="00491803">
      <w:pPr>
        <w:pStyle w:val="a8"/>
        <w:tabs>
          <w:tab w:val="left" w:pos="7020"/>
        </w:tabs>
        <w:spacing w:before="0"/>
        <w:ind w:firstLine="6840"/>
        <w:jc w:val="right"/>
      </w:pPr>
    </w:p>
    <w:p w:rsidR="009C7746" w:rsidRPr="00DE0ADF" w:rsidRDefault="009C7746" w:rsidP="009C7746">
      <w:pPr>
        <w:tabs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E0ADF">
        <w:rPr>
          <w:rFonts w:ascii="Times New Roman" w:hAnsi="Times New Roman"/>
          <w:sz w:val="26"/>
          <w:szCs w:val="26"/>
        </w:rPr>
        <w:t xml:space="preserve">                  </w:t>
      </w:r>
    </w:p>
    <w:p w:rsidR="009775C4" w:rsidRPr="00DE0ADF" w:rsidRDefault="009C7746" w:rsidP="009775C4">
      <w:pPr>
        <w:tabs>
          <w:tab w:val="left" w:pos="8080"/>
        </w:tabs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DE0ADF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</w:t>
      </w:r>
    </w:p>
    <w:p w:rsidR="00AB11C8" w:rsidRPr="00DE0ADF" w:rsidRDefault="00AE4CB4" w:rsidP="0049180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DE0ADF">
        <w:rPr>
          <w:rFonts w:ascii="Times New Roman" w:hAnsi="Times New Roman"/>
          <w:bCs/>
          <w:sz w:val="26"/>
          <w:szCs w:val="26"/>
        </w:rPr>
        <w:t xml:space="preserve">                               </w:t>
      </w:r>
    </w:p>
    <w:sectPr w:rsidR="00AB11C8" w:rsidRPr="00DE0ADF" w:rsidSect="0045791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0F4D" w:rsidRDefault="00420F4D" w:rsidP="007B28DC">
      <w:pPr>
        <w:spacing w:after="0" w:line="240" w:lineRule="auto"/>
      </w:pPr>
      <w:r>
        <w:separator/>
      </w:r>
    </w:p>
  </w:endnote>
  <w:endnote w:type="continuationSeparator" w:id="0">
    <w:p w:rsidR="00420F4D" w:rsidRDefault="00420F4D" w:rsidP="007B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0F4D" w:rsidRDefault="00420F4D" w:rsidP="007B28DC">
      <w:pPr>
        <w:spacing w:after="0" w:line="240" w:lineRule="auto"/>
      </w:pPr>
      <w:r>
        <w:separator/>
      </w:r>
    </w:p>
  </w:footnote>
  <w:footnote w:type="continuationSeparator" w:id="0">
    <w:p w:rsidR="00420F4D" w:rsidRDefault="00420F4D" w:rsidP="007B2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90483"/>
    <w:multiLevelType w:val="hybridMultilevel"/>
    <w:tmpl w:val="4180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67EFC"/>
    <w:multiLevelType w:val="hybridMultilevel"/>
    <w:tmpl w:val="AF668F22"/>
    <w:lvl w:ilvl="0" w:tplc="8C228F02">
      <w:start w:val="1"/>
      <w:numFmt w:val="decimal"/>
      <w:lvlText w:val="%1)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874CA"/>
    <w:multiLevelType w:val="hybridMultilevel"/>
    <w:tmpl w:val="6FC2C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A1F2A"/>
    <w:multiLevelType w:val="hybridMultilevel"/>
    <w:tmpl w:val="27A09410"/>
    <w:lvl w:ilvl="0" w:tplc="9DC0743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B134A178">
      <w:start w:val="1"/>
      <w:numFmt w:val="upperRoman"/>
      <w:lvlText w:val="%2."/>
      <w:lvlJc w:val="left"/>
      <w:pPr>
        <w:tabs>
          <w:tab w:val="num" w:pos="1620"/>
        </w:tabs>
        <w:ind w:left="1620" w:hanging="720"/>
      </w:pPr>
      <w:rPr>
        <w:b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5" w15:restartNumberingAfterBreak="0">
    <w:nsid w:val="510C0136"/>
    <w:multiLevelType w:val="hybridMultilevel"/>
    <w:tmpl w:val="7D06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F4C26"/>
    <w:multiLevelType w:val="hybridMultilevel"/>
    <w:tmpl w:val="0194C726"/>
    <w:lvl w:ilvl="0" w:tplc="A822B172">
      <w:start w:val="1"/>
      <w:numFmt w:val="decimal"/>
      <w:lvlText w:val="%1."/>
      <w:lvlJc w:val="left"/>
      <w:pPr>
        <w:ind w:left="6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A1"/>
    <w:rsid w:val="000005A3"/>
    <w:rsid w:val="00003916"/>
    <w:rsid w:val="00005565"/>
    <w:rsid w:val="000144AC"/>
    <w:rsid w:val="00015049"/>
    <w:rsid w:val="00015C6B"/>
    <w:rsid w:val="0002045C"/>
    <w:rsid w:val="000229FE"/>
    <w:rsid w:val="000368B3"/>
    <w:rsid w:val="00036F94"/>
    <w:rsid w:val="00040C0C"/>
    <w:rsid w:val="00042A40"/>
    <w:rsid w:val="00044888"/>
    <w:rsid w:val="00046207"/>
    <w:rsid w:val="00051471"/>
    <w:rsid w:val="00057F8D"/>
    <w:rsid w:val="00064F29"/>
    <w:rsid w:val="00071B32"/>
    <w:rsid w:val="00083611"/>
    <w:rsid w:val="00092639"/>
    <w:rsid w:val="00096643"/>
    <w:rsid w:val="000A14C8"/>
    <w:rsid w:val="000A32A1"/>
    <w:rsid w:val="000A47E2"/>
    <w:rsid w:val="000A652E"/>
    <w:rsid w:val="000B2729"/>
    <w:rsid w:val="000B3968"/>
    <w:rsid w:val="000B59DE"/>
    <w:rsid w:val="000B5FC0"/>
    <w:rsid w:val="000B71C0"/>
    <w:rsid w:val="000C0AEF"/>
    <w:rsid w:val="000C5082"/>
    <w:rsid w:val="000C55AE"/>
    <w:rsid w:val="000C5F18"/>
    <w:rsid w:val="000D0D1A"/>
    <w:rsid w:val="000D32D7"/>
    <w:rsid w:val="000F14D6"/>
    <w:rsid w:val="00106124"/>
    <w:rsid w:val="00110434"/>
    <w:rsid w:val="00111D32"/>
    <w:rsid w:val="001216C5"/>
    <w:rsid w:val="00130EE6"/>
    <w:rsid w:val="001374C4"/>
    <w:rsid w:val="0013762B"/>
    <w:rsid w:val="00141A97"/>
    <w:rsid w:val="001541F4"/>
    <w:rsid w:val="00162225"/>
    <w:rsid w:val="00165C03"/>
    <w:rsid w:val="00173BD7"/>
    <w:rsid w:val="0017558A"/>
    <w:rsid w:val="00175B24"/>
    <w:rsid w:val="00190321"/>
    <w:rsid w:val="00192405"/>
    <w:rsid w:val="00192E73"/>
    <w:rsid w:val="001B152B"/>
    <w:rsid w:val="001B444A"/>
    <w:rsid w:val="001B4D96"/>
    <w:rsid w:val="001C29DC"/>
    <w:rsid w:val="001C3DFC"/>
    <w:rsid w:val="001C5D57"/>
    <w:rsid w:val="001E417D"/>
    <w:rsid w:val="001F0333"/>
    <w:rsid w:val="001F2998"/>
    <w:rsid w:val="00207522"/>
    <w:rsid w:val="00214F0C"/>
    <w:rsid w:val="00225D51"/>
    <w:rsid w:val="00235109"/>
    <w:rsid w:val="00235610"/>
    <w:rsid w:val="002413F0"/>
    <w:rsid w:val="00243017"/>
    <w:rsid w:val="0024491E"/>
    <w:rsid w:val="00246709"/>
    <w:rsid w:val="00246787"/>
    <w:rsid w:val="00252733"/>
    <w:rsid w:val="00262818"/>
    <w:rsid w:val="00263FF3"/>
    <w:rsid w:val="00264452"/>
    <w:rsid w:val="0026518E"/>
    <w:rsid w:val="00285D53"/>
    <w:rsid w:val="0029095A"/>
    <w:rsid w:val="00292B0C"/>
    <w:rsid w:val="002952A9"/>
    <w:rsid w:val="002A32B1"/>
    <w:rsid w:val="002B122D"/>
    <w:rsid w:val="002B705E"/>
    <w:rsid w:val="002C35F4"/>
    <w:rsid w:val="002C4AD9"/>
    <w:rsid w:val="002C6174"/>
    <w:rsid w:val="002C7828"/>
    <w:rsid w:val="002D464B"/>
    <w:rsid w:val="002E126B"/>
    <w:rsid w:val="002E6D21"/>
    <w:rsid w:val="002F7626"/>
    <w:rsid w:val="003146B7"/>
    <w:rsid w:val="0031559B"/>
    <w:rsid w:val="00315B7D"/>
    <w:rsid w:val="003164D5"/>
    <w:rsid w:val="00320D6A"/>
    <w:rsid w:val="00321B06"/>
    <w:rsid w:val="00324A07"/>
    <w:rsid w:val="00341CE6"/>
    <w:rsid w:val="0035462E"/>
    <w:rsid w:val="003634F1"/>
    <w:rsid w:val="00364D8C"/>
    <w:rsid w:val="00367C40"/>
    <w:rsid w:val="00367E94"/>
    <w:rsid w:val="00374483"/>
    <w:rsid w:val="0037791C"/>
    <w:rsid w:val="00377AA5"/>
    <w:rsid w:val="00380296"/>
    <w:rsid w:val="003816B3"/>
    <w:rsid w:val="003833C9"/>
    <w:rsid w:val="003864C4"/>
    <w:rsid w:val="00391B62"/>
    <w:rsid w:val="003A257C"/>
    <w:rsid w:val="003A3651"/>
    <w:rsid w:val="003A78D7"/>
    <w:rsid w:val="003C17F3"/>
    <w:rsid w:val="003C3305"/>
    <w:rsid w:val="003C547D"/>
    <w:rsid w:val="003C7A03"/>
    <w:rsid w:val="003D209D"/>
    <w:rsid w:val="003F5AEE"/>
    <w:rsid w:val="0040585A"/>
    <w:rsid w:val="0041755C"/>
    <w:rsid w:val="00420F4D"/>
    <w:rsid w:val="00422037"/>
    <w:rsid w:val="00422D72"/>
    <w:rsid w:val="00427772"/>
    <w:rsid w:val="00440B3E"/>
    <w:rsid w:val="00444575"/>
    <w:rsid w:val="00451D32"/>
    <w:rsid w:val="0045791E"/>
    <w:rsid w:val="00465399"/>
    <w:rsid w:val="00467411"/>
    <w:rsid w:val="0047530B"/>
    <w:rsid w:val="0048064D"/>
    <w:rsid w:val="00482ACD"/>
    <w:rsid w:val="00483152"/>
    <w:rsid w:val="00487CB5"/>
    <w:rsid w:val="00490488"/>
    <w:rsid w:val="004905E0"/>
    <w:rsid w:val="00491803"/>
    <w:rsid w:val="004956E6"/>
    <w:rsid w:val="00496DCC"/>
    <w:rsid w:val="004970A9"/>
    <w:rsid w:val="004A4903"/>
    <w:rsid w:val="004A599D"/>
    <w:rsid w:val="004B6E92"/>
    <w:rsid w:val="004C0C79"/>
    <w:rsid w:val="004C1312"/>
    <w:rsid w:val="004C200F"/>
    <w:rsid w:val="004C709A"/>
    <w:rsid w:val="004D6B1D"/>
    <w:rsid w:val="004E4D97"/>
    <w:rsid w:val="004E5365"/>
    <w:rsid w:val="004E791E"/>
    <w:rsid w:val="004F0418"/>
    <w:rsid w:val="004F0E15"/>
    <w:rsid w:val="004F49C4"/>
    <w:rsid w:val="00506822"/>
    <w:rsid w:val="00515EB0"/>
    <w:rsid w:val="00521323"/>
    <w:rsid w:val="00526FE5"/>
    <w:rsid w:val="005304C1"/>
    <w:rsid w:val="00540A7F"/>
    <w:rsid w:val="0054225C"/>
    <w:rsid w:val="005533BC"/>
    <w:rsid w:val="00556A11"/>
    <w:rsid w:val="005637BE"/>
    <w:rsid w:val="00563B83"/>
    <w:rsid w:val="00567B14"/>
    <w:rsid w:val="00577F31"/>
    <w:rsid w:val="00582FC1"/>
    <w:rsid w:val="005848DB"/>
    <w:rsid w:val="00591262"/>
    <w:rsid w:val="005933C0"/>
    <w:rsid w:val="00597139"/>
    <w:rsid w:val="005972EC"/>
    <w:rsid w:val="00597A28"/>
    <w:rsid w:val="005A4750"/>
    <w:rsid w:val="005B067E"/>
    <w:rsid w:val="005B3454"/>
    <w:rsid w:val="005B47E6"/>
    <w:rsid w:val="005D09D8"/>
    <w:rsid w:val="005D37DB"/>
    <w:rsid w:val="005D6E67"/>
    <w:rsid w:val="005F1452"/>
    <w:rsid w:val="005F216F"/>
    <w:rsid w:val="005F4957"/>
    <w:rsid w:val="00601273"/>
    <w:rsid w:val="0060695E"/>
    <w:rsid w:val="00606FC5"/>
    <w:rsid w:val="00616AED"/>
    <w:rsid w:val="00624F54"/>
    <w:rsid w:val="006274E8"/>
    <w:rsid w:val="00633DD6"/>
    <w:rsid w:val="00636287"/>
    <w:rsid w:val="0064557A"/>
    <w:rsid w:val="00646BFF"/>
    <w:rsid w:val="00651AD4"/>
    <w:rsid w:val="0065468E"/>
    <w:rsid w:val="00656C3E"/>
    <w:rsid w:val="0066418B"/>
    <w:rsid w:val="00672B8A"/>
    <w:rsid w:val="00675433"/>
    <w:rsid w:val="006814BE"/>
    <w:rsid w:val="00686FE8"/>
    <w:rsid w:val="00692F01"/>
    <w:rsid w:val="006A07DB"/>
    <w:rsid w:val="006A6C48"/>
    <w:rsid w:val="006B2BC8"/>
    <w:rsid w:val="006B45AA"/>
    <w:rsid w:val="006C177A"/>
    <w:rsid w:val="006C6EA8"/>
    <w:rsid w:val="006E0CDC"/>
    <w:rsid w:val="006E4F55"/>
    <w:rsid w:val="006F0EB6"/>
    <w:rsid w:val="006F635A"/>
    <w:rsid w:val="00700982"/>
    <w:rsid w:val="007012BB"/>
    <w:rsid w:val="0071127A"/>
    <w:rsid w:val="007119D3"/>
    <w:rsid w:val="0073425C"/>
    <w:rsid w:val="007378F1"/>
    <w:rsid w:val="0074206C"/>
    <w:rsid w:val="00744BE4"/>
    <w:rsid w:val="00744CE2"/>
    <w:rsid w:val="00746CDB"/>
    <w:rsid w:val="00747140"/>
    <w:rsid w:val="00750BC0"/>
    <w:rsid w:val="00756322"/>
    <w:rsid w:val="00766CCA"/>
    <w:rsid w:val="00770E9C"/>
    <w:rsid w:val="007761AF"/>
    <w:rsid w:val="00780984"/>
    <w:rsid w:val="00780E07"/>
    <w:rsid w:val="00786690"/>
    <w:rsid w:val="00791B65"/>
    <w:rsid w:val="007A0228"/>
    <w:rsid w:val="007A37EE"/>
    <w:rsid w:val="007A4BBA"/>
    <w:rsid w:val="007A5F0E"/>
    <w:rsid w:val="007B28DC"/>
    <w:rsid w:val="007B2E43"/>
    <w:rsid w:val="007C2C19"/>
    <w:rsid w:val="007C65B8"/>
    <w:rsid w:val="007C7619"/>
    <w:rsid w:val="007D6C53"/>
    <w:rsid w:val="007D74B3"/>
    <w:rsid w:val="007F3E38"/>
    <w:rsid w:val="00803142"/>
    <w:rsid w:val="00806F6A"/>
    <w:rsid w:val="008152EF"/>
    <w:rsid w:val="00815811"/>
    <w:rsid w:val="00831AF6"/>
    <w:rsid w:val="00835E18"/>
    <w:rsid w:val="00837955"/>
    <w:rsid w:val="008422F6"/>
    <w:rsid w:val="00847267"/>
    <w:rsid w:val="008608B0"/>
    <w:rsid w:val="008626A2"/>
    <w:rsid w:val="00863746"/>
    <w:rsid w:val="0087326B"/>
    <w:rsid w:val="00880E73"/>
    <w:rsid w:val="00880EAE"/>
    <w:rsid w:val="008836A9"/>
    <w:rsid w:val="00883961"/>
    <w:rsid w:val="00886C0D"/>
    <w:rsid w:val="00890B8C"/>
    <w:rsid w:val="00894B57"/>
    <w:rsid w:val="00896C20"/>
    <w:rsid w:val="008B2BF4"/>
    <w:rsid w:val="008B428B"/>
    <w:rsid w:val="008C01EE"/>
    <w:rsid w:val="008C6C47"/>
    <w:rsid w:val="008C7D2B"/>
    <w:rsid w:val="008D7798"/>
    <w:rsid w:val="008D79CD"/>
    <w:rsid w:val="008D7E2A"/>
    <w:rsid w:val="008E5322"/>
    <w:rsid w:val="008F24B5"/>
    <w:rsid w:val="009037B6"/>
    <w:rsid w:val="00904BDC"/>
    <w:rsid w:val="00906991"/>
    <w:rsid w:val="009147C2"/>
    <w:rsid w:val="0091628C"/>
    <w:rsid w:val="00917126"/>
    <w:rsid w:val="009228F1"/>
    <w:rsid w:val="00930449"/>
    <w:rsid w:val="00932F72"/>
    <w:rsid w:val="00935687"/>
    <w:rsid w:val="009465EF"/>
    <w:rsid w:val="00953174"/>
    <w:rsid w:val="00954512"/>
    <w:rsid w:val="009546EF"/>
    <w:rsid w:val="0095545E"/>
    <w:rsid w:val="00962C79"/>
    <w:rsid w:val="009639F2"/>
    <w:rsid w:val="00967051"/>
    <w:rsid w:val="009775C4"/>
    <w:rsid w:val="00982B46"/>
    <w:rsid w:val="00984AEE"/>
    <w:rsid w:val="009A1A6D"/>
    <w:rsid w:val="009A213E"/>
    <w:rsid w:val="009C6DFE"/>
    <w:rsid w:val="009C7746"/>
    <w:rsid w:val="009D0B06"/>
    <w:rsid w:val="009D2343"/>
    <w:rsid w:val="009D3380"/>
    <w:rsid w:val="009D75EB"/>
    <w:rsid w:val="009E2341"/>
    <w:rsid w:val="009E3C27"/>
    <w:rsid w:val="009E6901"/>
    <w:rsid w:val="009F0369"/>
    <w:rsid w:val="00A03C56"/>
    <w:rsid w:val="00A03DEA"/>
    <w:rsid w:val="00A131A2"/>
    <w:rsid w:val="00A142FD"/>
    <w:rsid w:val="00A14EF3"/>
    <w:rsid w:val="00A16B61"/>
    <w:rsid w:val="00A20830"/>
    <w:rsid w:val="00A20ECB"/>
    <w:rsid w:val="00A22B9E"/>
    <w:rsid w:val="00A23745"/>
    <w:rsid w:val="00A26D09"/>
    <w:rsid w:val="00A35778"/>
    <w:rsid w:val="00A36B52"/>
    <w:rsid w:val="00A3772E"/>
    <w:rsid w:val="00A37F6D"/>
    <w:rsid w:val="00A42B86"/>
    <w:rsid w:val="00A54BB1"/>
    <w:rsid w:val="00A6486C"/>
    <w:rsid w:val="00A66039"/>
    <w:rsid w:val="00A7121B"/>
    <w:rsid w:val="00A73979"/>
    <w:rsid w:val="00A74E9B"/>
    <w:rsid w:val="00A93F01"/>
    <w:rsid w:val="00A94214"/>
    <w:rsid w:val="00AA2462"/>
    <w:rsid w:val="00AA71FF"/>
    <w:rsid w:val="00AB11C8"/>
    <w:rsid w:val="00AC168D"/>
    <w:rsid w:val="00AC38AD"/>
    <w:rsid w:val="00AC465C"/>
    <w:rsid w:val="00AC4A66"/>
    <w:rsid w:val="00AC52B6"/>
    <w:rsid w:val="00AC5F95"/>
    <w:rsid w:val="00AD0075"/>
    <w:rsid w:val="00AD68E3"/>
    <w:rsid w:val="00AD6D70"/>
    <w:rsid w:val="00AE48EC"/>
    <w:rsid w:val="00AE4CB4"/>
    <w:rsid w:val="00AF2A77"/>
    <w:rsid w:val="00AF3BC8"/>
    <w:rsid w:val="00B0287D"/>
    <w:rsid w:val="00B05341"/>
    <w:rsid w:val="00B10350"/>
    <w:rsid w:val="00B14AEA"/>
    <w:rsid w:val="00B21C8F"/>
    <w:rsid w:val="00B24613"/>
    <w:rsid w:val="00B347CA"/>
    <w:rsid w:val="00B364D5"/>
    <w:rsid w:val="00B42E90"/>
    <w:rsid w:val="00B44CCA"/>
    <w:rsid w:val="00B55BA2"/>
    <w:rsid w:val="00B62653"/>
    <w:rsid w:val="00B67C79"/>
    <w:rsid w:val="00B70ADF"/>
    <w:rsid w:val="00B82738"/>
    <w:rsid w:val="00B914E9"/>
    <w:rsid w:val="00B919B3"/>
    <w:rsid w:val="00B925AC"/>
    <w:rsid w:val="00B95686"/>
    <w:rsid w:val="00BA403D"/>
    <w:rsid w:val="00BB2EF6"/>
    <w:rsid w:val="00BB2EFC"/>
    <w:rsid w:val="00BC0F18"/>
    <w:rsid w:val="00BD3305"/>
    <w:rsid w:val="00BE133A"/>
    <w:rsid w:val="00BE15E0"/>
    <w:rsid w:val="00C067A4"/>
    <w:rsid w:val="00C1440D"/>
    <w:rsid w:val="00C16A83"/>
    <w:rsid w:val="00C22E90"/>
    <w:rsid w:val="00C26591"/>
    <w:rsid w:val="00C436A5"/>
    <w:rsid w:val="00C46E24"/>
    <w:rsid w:val="00C47D81"/>
    <w:rsid w:val="00C57CDF"/>
    <w:rsid w:val="00C62D2E"/>
    <w:rsid w:val="00C707E7"/>
    <w:rsid w:val="00C83FAB"/>
    <w:rsid w:val="00C876B0"/>
    <w:rsid w:val="00CA0FC2"/>
    <w:rsid w:val="00CA1041"/>
    <w:rsid w:val="00CA4D02"/>
    <w:rsid w:val="00CA66FF"/>
    <w:rsid w:val="00CB039E"/>
    <w:rsid w:val="00CB0F68"/>
    <w:rsid w:val="00CB6D49"/>
    <w:rsid w:val="00CC4588"/>
    <w:rsid w:val="00CC473A"/>
    <w:rsid w:val="00CC5EB7"/>
    <w:rsid w:val="00CE31A3"/>
    <w:rsid w:val="00CE6132"/>
    <w:rsid w:val="00CE690A"/>
    <w:rsid w:val="00CF6622"/>
    <w:rsid w:val="00CF7FE0"/>
    <w:rsid w:val="00D07B7C"/>
    <w:rsid w:val="00D10E62"/>
    <w:rsid w:val="00D139B0"/>
    <w:rsid w:val="00D147DF"/>
    <w:rsid w:val="00D229D5"/>
    <w:rsid w:val="00D23D9C"/>
    <w:rsid w:val="00D31CD7"/>
    <w:rsid w:val="00D376ED"/>
    <w:rsid w:val="00D40A66"/>
    <w:rsid w:val="00D40C3C"/>
    <w:rsid w:val="00D41896"/>
    <w:rsid w:val="00D459A0"/>
    <w:rsid w:val="00D5061C"/>
    <w:rsid w:val="00D50993"/>
    <w:rsid w:val="00D55688"/>
    <w:rsid w:val="00D55DC4"/>
    <w:rsid w:val="00D61C62"/>
    <w:rsid w:val="00D64FAE"/>
    <w:rsid w:val="00D6649E"/>
    <w:rsid w:val="00D67DC9"/>
    <w:rsid w:val="00D72E07"/>
    <w:rsid w:val="00D769EA"/>
    <w:rsid w:val="00D76D89"/>
    <w:rsid w:val="00D80EE6"/>
    <w:rsid w:val="00D81C7F"/>
    <w:rsid w:val="00D8364E"/>
    <w:rsid w:val="00D918C4"/>
    <w:rsid w:val="00D92B83"/>
    <w:rsid w:val="00D96244"/>
    <w:rsid w:val="00D9684B"/>
    <w:rsid w:val="00DA129C"/>
    <w:rsid w:val="00DA1426"/>
    <w:rsid w:val="00DA4F89"/>
    <w:rsid w:val="00DB0FAE"/>
    <w:rsid w:val="00DB7934"/>
    <w:rsid w:val="00DC059D"/>
    <w:rsid w:val="00DC28DC"/>
    <w:rsid w:val="00DC3019"/>
    <w:rsid w:val="00DD2774"/>
    <w:rsid w:val="00DD2A0B"/>
    <w:rsid w:val="00DD53B8"/>
    <w:rsid w:val="00DD6608"/>
    <w:rsid w:val="00DD6B12"/>
    <w:rsid w:val="00DE0ADF"/>
    <w:rsid w:val="00DE2E0A"/>
    <w:rsid w:val="00DF30A3"/>
    <w:rsid w:val="00DF367A"/>
    <w:rsid w:val="00DF6BAD"/>
    <w:rsid w:val="00E01855"/>
    <w:rsid w:val="00E07125"/>
    <w:rsid w:val="00E07E49"/>
    <w:rsid w:val="00E23C33"/>
    <w:rsid w:val="00E2698D"/>
    <w:rsid w:val="00E3033A"/>
    <w:rsid w:val="00E34B7B"/>
    <w:rsid w:val="00E375BB"/>
    <w:rsid w:val="00E45CA1"/>
    <w:rsid w:val="00E52F09"/>
    <w:rsid w:val="00E54687"/>
    <w:rsid w:val="00E55BE7"/>
    <w:rsid w:val="00E62CED"/>
    <w:rsid w:val="00E66AEC"/>
    <w:rsid w:val="00E67DD8"/>
    <w:rsid w:val="00E73FC5"/>
    <w:rsid w:val="00E76873"/>
    <w:rsid w:val="00E76C7C"/>
    <w:rsid w:val="00E80F72"/>
    <w:rsid w:val="00E97760"/>
    <w:rsid w:val="00E97C45"/>
    <w:rsid w:val="00EA02C0"/>
    <w:rsid w:val="00EA3DB8"/>
    <w:rsid w:val="00EB2719"/>
    <w:rsid w:val="00EB2A76"/>
    <w:rsid w:val="00EC6AD2"/>
    <w:rsid w:val="00ED59FC"/>
    <w:rsid w:val="00EE66FD"/>
    <w:rsid w:val="00EF0503"/>
    <w:rsid w:val="00EF2214"/>
    <w:rsid w:val="00EF2AFF"/>
    <w:rsid w:val="00EF39B8"/>
    <w:rsid w:val="00F138BE"/>
    <w:rsid w:val="00F15B43"/>
    <w:rsid w:val="00F24E34"/>
    <w:rsid w:val="00F3003F"/>
    <w:rsid w:val="00F3246A"/>
    <w:rsid w:val="00F32765"/>
    <w:rsid w:val="00F36A80"/>
    <w:rsid w:val="00F41C8C"/>
    <w:rsid w:val="00F66D1D"/>
    <w:rsid w:val="00F72C03"/>
    <w:rsid w:val="00F73002"/>
    <w:rsid w:val="00F73344"/>
    <w:rsid w:val="00F749E6"/>
    <w:rsid w:val="00F81A26"/>
    <w:rsid w:val="00F842A9"/>
    <w:rsid w:val="00F850AF"/>
    <w:rsid w:val="00F854D9"/>
    <w:rsid w:val="00F858B0"/>
    <w:rsid w:val="00F97007"/>
    <w:rsid w:val="00FA260C"/>
    <w:rsid w:val="00FA2B96"/>
    <w:rsid w:val="00FA51A1"/>
    <w:rsid w:val="00FA73EC"/>
    <w:rsid w:val="00FB3812"/>
    <w:rsid w:val="00FD3D31"/>
    <w:rsid w:val="00FE121F"/>
    <w:rsid w:val="00FF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FF767"/>
  <w15:docId w15:val="{0326F6C6-BA11-4444-BDDF-2FFE3988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E45CA1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0"/>
    <w:next w:val="a0"/>
    <w:link w:val="10"/>
    <w:uiPriority w:val="99"/>
    <w:qFormat/>
    <w:rsid w:val="00491803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45CA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E45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45C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45CA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Body Text"/>
    <w:basedOn w:val="a0"/>
    <w:link w:val="a7"/>
    <w:rsid w:val="00E45CA1"/>
    <w:pPr>
      <w:spacing w:after="0" w:line="240" w:lineRule="auto"/>
      <w:jc w:val="both"/>
    </w:pPr>
    <w:rPr>
      <w:rFonts w:eastAsia="Calibri"/>
      <w:sz w:val="28"/>
      <w:szCs w:val="28"/>
    </w:rPr>
  </w:style>
  <w:style w:type="character" w:customStyle="1" w:styleId="a7">
    <w:name w:val="Основной текст Знак"/>
    <w:link w:val="a6"/>
    <w:rsid w:val="00E45CA1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a8">
    <w:name w:val="Абзац_пост"/>
    <w:basedOn w:val="a0"/>
    <w:rsid w:val="00E45CA1"/>
    <w:pPr>
      <w:spacing w:before="120" w:after="0" w:line="240" w:lineRule="auto"/>
      <w:ind w:firstLine="720"/>
      <w:jc w:val="both"/>
    </w:pPr>
    <w:rPr>
      <w:rFonts w:ascii="Times New Roman" w:hAnsi="Times New Roman"/>
      <w:sz w:val="26"/>
      <w:szCs w:val="26"/>
    </w:rPr>
  </w:style>
  <w:style w:type="paragraph" w:customStyle="1" w:styleId="a9">
    <w:name w:val="Заголовок_записки"/>
    <w:basedOn w:val="3"/>
    <w:rsid w:val="00E45CA1"/>
    <w:pPr>
      <w:keepLines w:val="0"/>
      <w:tabs>
        <w:tab w:val="left" w:pos="0"/>
      </w:tabs>
      <w:spacing w:before="0" w:line="240" w:lineRule="auto"/>
      <w:jc w:val="center"/>
    </w:pPr>
    <w:rPr>
      <w:rFonts w:ascii="Times New Roman" w:hAnsi="Times New Roman" w:cs="Arial"/>
      <w:color w:val="auto"/>
      <w:sz w:val="26"/>
      <w:szCs w:val="26"/>
    </w:rPr>
  </w:style>
  <w:style w:type="table" w:styleId="aa">
    <w:name w:val="Table Grid"/>
    <w:basedOn w:val="a2"/>
    <w:uiPriority w:val="59"/>
    <w:rsid w:val="00E45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semiHidden/>
    <w:rsid w:val="00E45CA1"/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a">
    <w:name w:val="Пункт_пост"/>
    <w:basedOn w:val="a0"/>
    <w:rsid w:val="006814BE"/>
    <w:pPr>
      <w:numPr>
        <w:numId w:val="4"/>
      </w:numPr>
      <w:spacing w:before="120" w:after="0" w:line="240" w:lineRule="auto"/>
      <w:jc w:val="both"/>
    </w:pPr>
    <w:rPr>
      <w:rFonts w:ascii="Times New Roman" w:hAnsi="Times New Roman"/>
      <w:sz w:val="26"/>
      <w:szCs w:val="26"/>
    </w:rPr>
  </w:style>
  <w:style w:type="paragraph" w:styleId="ab">
    <w:name w:val="Normal (Web)"/>
    <w:basedOn w:val="a0"/>
    <w:uiPriority w:val="99"/>
    <w:unhideWhenUsed/>
    <w:rsid w:val="002356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235610"/>
    <w:rPr>
      <w:b/>
      <w:bCs/>
    </w:rPr>
  </w:style>
  <w:style w:type="character" w:customStyle="1" w:styleId="10">
    <w:name w:val="Заголовок 1 Знак"/>
    <w:link w:val="1"/>
    <w:uiPriority w:val="99"/>
    <w:rsid w:val="0049180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header"/>
    <w:basedOn w:val="a0"/>
    <w:link w:val="ae"/>
    <w:uiPriority w:val="99"/>
    <w:unhideWhenUsed/>
    <w:rsid w:val="00C06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link w:val="ad"/>
    <w:uiPriority w:val="99"/>
    <w:rsid w:val="00C067A4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0"/>
    <w:link w:val="af0"/>
    <w:uiPriority w:val="99"/>
    <w:unhideWhenUsed/>
    <w:rsid w:val="00C06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rsid w:val="00C067A4"/>
    <w:rPr>
      <w:rFonts w:ascii="Calibri" w:eastAsia="Times New Roman" w:hAnsi="Calibri" w:cs="Times New Roman"/>
      <w:lang w:eastAsia="ru-RU"/>
    </w:rPr>
  </w:style>
  <w:style w:type="paragraph" w:styleId="af1">
    <w:name w:val="List Paragraph"/>
    <w:basedOn w:val="a0"/>
    <w:uiPriority w:val="34"/>
    <w:qFormat/>
    <w:rsid w:val="00E97C45"/>
    <w:pPr>
      <w:ind w:left="720"/>
      <w:contextualSpacing/>
    </w:pPr>
  </w:style>
  <w:style w:type="paragraph" w:customStyle="1" w:styleId="ConsPlusNonformat">
    <w:name w:val="ConsPlusNonformat"/>
    <w:rsid w:val="00165C0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f2">
    <w:name w:val="Гипертекстовая ссылка"/>
    <w:rsid w:val="00165C03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C6D0FF0-2083-4246-AB2F-5D9C3756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Links>
    <vt:vector size="12" baseType="variant">
      <vt:variant>
        <vt:i4>4718673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consultantplus://offline/ref=0D32A210027B4A6341CB1A5E0DE3E8C58878F877B912BB4724A1DBF6552CCA8BE862120C70861C270FA44D5BOCM</vt:lpwstr>
      </vt:variant>
      <vt:variant>
        <vt:lpwstr/>
      </vt:variant>
      <vt:variant>
        <vt:i4>4718675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consultantplus://offline/ref=0D32A210027B4A6341CB1A5E0DE3E8C58878F877B912BB4724A1DBF6552CCA8BE862120C70861C270FA4475BO2M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golubeva</dc:creator>
  <cp:lastModifiedBy>user</cp:lastModifiedBy>
  <cp:revision>4</cp:revision>
  <cp:lastPrinted>2026-03-15T12:52:00Z</cp:lastPrinted>
  <dcterms:created xsi:type="dcterms:W3CDTF">2026-10-05T12:39:00Z</dcterms:created>
  <dcterms:modified xsi:type="dcterms:W3CDTF">2026-10-07T08:51:00Z</dcterms:modified>
</cp:coreProperties>
</file>