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C4DF" w14:textId="77777777" w:rsidR="005C2EBE" w:rsidRDefault="00B215CD">
      <w:pPr>
        <w:spacing w:before="67"/>
        <w:ind w:left="648" w:right="663"/>
        <w:jc w:val="center"/>
        <w:rPr>
          <w:b/>
          <w:sz w:val="20"/>
        </w:rPr>
      </w:pPr>
      <w:r>
        <w:rPr>
          <w:b/>
          <w:color w:val="25282E"/>
          <w:spacing w:val="-1"/>
          <w:sz w:val="20"/>
        </w:rPr>
        <w:t>ИЗВЕЩЕНИЕ</w:t>
      </w:r>
      <w:r>
        <w:rPr>
          <w:b/>
          <w:color w:val="25282E"/>
          <w:spacing w:val="-7"/>
          <w:sz w:val="20"/>
        </w:rPr>
        <w:t xml:space="preserve"> </w:t>
      </w:r>
      <w:r>
        <w:rPr>
          <w:b/>
          <w:color w:val="25282E"/>
          <w:sz w:val="20"/>
        </w:rPr>
        <w:t>О</w:t>
      </w:r>
      <w:r>
        <w:rPr>
          <w:b/>
          <w:color w:val="25282E"/>
          <w:spacing w:val="-12"/>
          <w:sz w:val="20"/>
        </w:rPr>
        <w:t xml:space="preserve"> </w:t>
      </w:r>
      <w:r>
        <w:rPr>
          <w:b/>
          <w:color w:val="25282E"/>
          <w:sz w:val="20"/>
        </w:rPr>
        <w:t>ПРОВЕДЕНИИ</w:t>
      </w:r>
      <w:r>
        <w:rPr>
          <w:b/>
          <w:color w:val="25282E"/>
          <w:spacing w:val="-6"/>
          <w:sz w:val="20"/>
        </w:rPr>
        <w:t xml:space="preserve"> </w:t>
      </w:r>
      <w:r>
        <w:rPr>
          <w:b/>
          <w:color w:val="25282E"/>
          <w:sz w:val="20"/>
        </w:rPr>
        <w:t>ЗАСЕДАНИЯ</w:t>
      </w:r>
      <w:r>
        <w:rPr>
          <w:b/>
          <w:color w:val="25282E"/>
          <w:spacing w:val="-8"/>
          <w:sz w:val="20"/>
        </w:rPr>
        <w:t xml:space="preserve"> </w:t>
      </w:r>
      <w:r>
        <w:rPr>
          <w:b/>
          <w:color w:val="25282E"/>
          <w:sz w:val="20"/>
        </w:rPr>
        <w:t>СОГЛАСИТЕЛЬНОЙ</w:t>
      </w:r>
      <w:r>
        <w:rPr>
          <w:b/>
          <w:color w:val="25282E"/>
          <w:spacing w:val="-6"/>
          <w:sz w:val="20"/>
        </w:rPr>
        <w:t xml:space="preserve"> </w:t>
      </w:r>
      <w:r>
        <w:rPr>
          <w:b/>
          <w:color w:val="25282E"/>
          <w:sz w:val="20"/>
        </w:rPr>
        <w:t>КОМИССИИ</w:t>
      </w:r>
    </w:p>
    <w:p w14:paraId="175E5C9B" w14:textId="77777777" w:rsidR="005C2EBE" w:rsidRDefault="00B215CD">
      <w:pPr>
        <w:spacing w:before="7"/>
        <w:ind w:left="648" w:right="667"/>
        <w:jc w:val="center"/>
        <w:rPr>
          <w:b/>
          <w:sz w:val="20"/>
        </w:rPr>
      </w:pPr>
      <w:r>
        <w:rPr>
          <w:b/>
          <w:color w:val="25282E"/>
          <w:sz w:val="20"/>
        </w:rPr>
        <w:t>ПО</w:t>
      </w:r>
      <w:r>
        <w:rPr>
          <w:b/>
          <w:color w:val="25282E"/>
          <w:spacing w:val="-10"/>
          <w:sz w:val="20"/>
        </w:rPr>
        <w:t xml:space="preserve"> </w:t>
      </w:r>
      <w:r>
        <w:rPr>
          <w:b/>
          <w:color w:val="25282E"/>
          <w:sz w:val="20"/>
        </w:rPr>
        <w:t>ВОПРОСУ</w:t>
      </w:r>
      <w:r>
        <w:rPr>
          <w:b/>
          <w:color w:val="25282E"/>
          <w:spacing w:val="-11"/>
          <w:sz w:val="20"/>
        </w:rPr>
        <w:t xml:space="preserve"> </w:t>
      </w:r>
      <w:r>
        <w:rPr>
          <w:b/>
          <w:color w:val="25282E"/>
          <w:sz w:val="20"/>
        </w:rPr>
        <w:t>СОГЛАСОВАНИЯ</w:t>
      </w:r>
      <w:r>
        <w:rPr>
          <w:b/>
          <w:color w:val="25282E"/>
          <w:spacing w:val="-10"/>
          <w:sz w:val="20"/>
        </w:rPr>
        <w:t xml:space="preserve"> </w:t>
      </w:r>
      <w:r>
        <w:rPr>
          <w:b/>
          <w:color w:val="25282E"/>
          <w:sz w:val="20"/>
        </w:rPr>
        <w:t>МЕСТОПОЛОЖЕНИЯ</w:t>
      </w:r>
      <w:r>
        <w:rPr>
          <w:b/>
          <w:color w:val="25282E"/>
          <w:spacing w:val="-9"/>
          <w:sz w:val="20"/>
        </w:rPr>
        <w:t xml:space="preserve"> </w:t>
      </w:r>
      <w:r>
        <w:rPr>
          <w:b/>
          <w:color w:val="25282E"/>
          <w:sz w:val="20"/>
        </w:rPr>
        <w:t>ГРАНИЦ</w:t>
      </w:r>
      <w:r>
        <w:rPr>
          <w:b/>
          <w:color w:val="25282E"/>
          <w:spacing w:val="-9"/>
          <w:sz w:val="20"/>
        </w:rPr>
        <w:t xml:space="preserve"> </w:t>
      </w:r>
      <w:r>
        <w:rPr>
          <w:b/>
          <w:color w:val="25282E"/>
          <w:sz w:val="20"/>
        </w:rPr>
        <w:t>ЗЕМЕЛЬНЫХ</w:t>
      </w:r>
      <w:r>
        <w:rPr>
          <w:b/>
          <w:color w:val="25282E"/>
          <w:spacing w:val="-11"/>
          <w:sz w:val="20"/>
        </w:rPr>
        <w:t xml:space="preserve"> </w:t>
      </w:r>
      <w:r>
        <w:rPr>
          <w:b/>
          <w:color w:val="25282E"/>
          <w:sz w:val="20"/>
        </w:rPr>
        <w:t>УЧАСТКОВ</w:t>
      </w:r>
      <w:r>
        <w:rPr>
          <w:b/>
          <w:color w:val="25282E"/>
          <w:spacing w:val="-5"/>
          <w:sz w:val="20"/>
        </w:rPr>
        <w:t xml:space="preserve"> </w:t>
      </w:r>
      <w:r>
        <w:rPr>
          <w:b/>
          <w:color w:val="25282E"/>
          <w:sz w:val="20"/>
        </w:rPr>
        <w:t>ПРИ</w:t>
      </w:r>
      <w:r>
        <w:rPr>
          <w:b/>
          <w:color w:val="25282E"/>
          <w:spacing w:val="-47"/>
          <w:sz w:val="20"/>
        </w:rPr>
        <w:t xml:space="preserve"> </w:t>
      </w:r>
      <w:r>
        <w:rPr>
          <w:b/>
          <w:color w:val="25282E"/>
          <w:sz w:val="20"/>
        </w:rPr>
        <w:t>ВЫПОЛНЕНИИ КОМПЛЕКСНЫХ КАДАСТРОВЫХ РАБОТ</w:t>
      </w:r>
    </w:p>
    <w:p w14:paraId="1A1365A0" w14:textId="77777777" w:rsidR="005C2EBE" w:rsidRPr="00CF6C99" w:rsidRDefault="002B5B22" w:rsidP="00CF6C99">
      <w:pPr>
        <w:pStyle w:val="a3"/>
        <w:spacing w:before="102"/>
        <w:ind w:right="479" w:firstLine="541"/>
        <w:jc w:val="both"/>
      </w:pPr>
      <w:r w:rsidRPr="00CF6C99">
        <w:t>По результатам выполнения комплексных кадастровых работ на территории</w:t>
      </w:r>
      <w:r w:rsidR="00B215CD" w:rsidRPr="00CF6C99">
        <w:t>:</w:t>
      </w:r>
    </w:p>
    <w:p w14:paraId="752E7141" w14:textId="77777777" w:rsidR="005C2EBE" w:rsidRPr="00CF6C99" w:rsidRDefault="00B215CD" w:rsidP="00CF6C99">
      <w:pPr>
        <w:pStyle w:val="a3"/>
        <w:spacing w:before="27"/>
        <w:jc w:val="both"/>
      </w:pPr>
      <w:r w:rsidRPr="00CF6C99">
        <w:t>субъект</w:t>
      </w:r>
      <w:r w:rsidRPr="00CF6C99">
        <w:rPr>
          <w:spacing w:val="-11"/>
        </w:rPr>
        <w:t xml:space="preserve"> </w:t>
      </w:r>
      <w:r w:rsidRPr="00CF6C99">
        <w:t>Российской</w:t>
      </w:r>
      <w:r w:rsidRPr="00CF6C99">
        <w:rPr>
          <w:spacing w:val="-10"/>
        </w:rPr>
        <w:t xml:space="preserve"> </w:t>
      </w:r>
      <w:r w:rsidRPr="00CF6C99">
        <w:t>Федерации</w:t>
      </w:r>
      <w:r w:rsidR="00295651" w:rsidRPr="00CF6C99">
        <w:t>:</w:t>
      </w:r>
      <w:r w:rsidRPr="00CF6C99">
        <w:rPr>
          <w:spacing w:val="-10"/>
        </w:rPr>
        <w:t xml:space="preserve"> </w:t>
      </w:r>
      <w:r w:rsidRPr="00CF6C99">
        <w:rPr>
          <w:b/>
          <w:u w:val="single"/>
        </w:rPr>
        <w:t>Ярославская</w:t>
      </w:r>
      <w:r w:rsidRPr="00CF6C99">
        <w:rPr>
          <w:b/>
          <w:spacing w:val="-8"/>
          <w:u w:val="single"/>
        </w:rPr>
        <w:t xml:space="preserve"> </w:t>
      </w:r>
      <w:r w:rsidRPr="00CF6C99">
        <w:rPr>
          <w:b/>
          <w:u w:val="single"/>
        </w:rPr>
        <w:t>область</w:t>
      </w:r>
      <w:r w:rsidRPr="00CF6C99">
        <w:t>,</w:t>
      </w:r>
    </w:p>
    <w:p w14:paraId="11BBCB6B" w14:textId="77777777" w:rsidR="008951F1" w:rsidRPr="00CF6C99" w:rsidRDefault="00B215CD" w:rsidP="00CF6C99">
      <w:pPr>
        <w:tabs>
          <w:tab w:val="left" w:pos="3108"/>
        </w:tabs>
        <w:spacing w:before="3"/>
        <w:ind w:left="107" w:right="1223"/>
        <w:jc w:val="both"/>
        <w:rPr>
          <w:sz w:val="20"/>
          <w:szCs w:val="20"/>
        </w:rPr>
      </w:pPr>
      <w:r w:rsidRPr="00CF6C99">
        <w:rPr>
          <w:sz w:val="20"/>
          <w:szCs w:val="20"/>
        </w:rPr>
        <w:t>муниципальное</w:t>
      </w:r>
      <w:r w:rsidRPr="00CF6C99">
        <w:rPr>
          <w:spacing w:val="25"/>
          <w:sz w:val="20"/>
          <w:szCs w:val="20"/>
        </w:rPr>
        <w:t xml:space="preserve"> </w:t>
      </w:r>
      <w:r w:rsidRPr="00CF6C99">
        <w:rPr>
          <w:sz w:val="20"/>
          <w:szCs w:val="20"/>
        </w:rPr>
        <w:t>образование</w:t>
      </w:r>
      <w:r w:rsidR="00295651" w:rsidRPr="00CF6C99">
        <w:rPr>
          <w:sz w:val="20"/>
          <w:szCs w:val="20"/>
        </w:rPr>
        <w:t>:</w:t>
      </w:r>
      <w:r w:rsidRPr="00CF6C99">
        <w:rPr>
          <w:spacing w:val="25"/>
          <w:sz w:val="20"/>
          <w:szCs w:val="20"/>
        </w:rPr>
        <w:t xml:space="preserve"> </w:t>
      </w:r>
      <w:r w:rsidR="008951F1" w:rsidRPr="00CF6C99">
        <w:rPr>
          <w:b/>
          <w:sz w:val="20"/>
          <w:szCs w:val="20"/>
          <w:u w:val="single"/>
        </w:rPr>
        <w:t xml:space="preserve">Переславль-Залесский </w:t>
      </w:r>
      <w:r w:rsidR="008951F1" w:rsidRPr="00CF6C99">
        <w:rPr>
          <w:b/>
          <w:spacing w:val="-2"/>
          <w:sz w:val="20"/>
          <w:szCs w:val="20"/>
          <w:u w:val="single"/>
        </w:rPr>
        <w:t>муниципального</w:t>
      </w:r>
      <w:r w:rsidRPr="00CF6C99">
        <w:rPr>
          <w:b/>
          <w:spacing w:val="-1"/>
          <w:sz w:val="20"/>
          <w:szCs w:val="20"/>
          <w:u w:val="single"/>
        </w:rPr>
        <w:t xml:space="preserve"> </w:t>
      </w:r>
      <w:r w:rsidR="008951F1" w:rsidRPr="00CF6C99">
        <w:rPr>
          <w:b/>
          <w:spacing w:val="-1"/>
          <w:sz w:val="20"/>
          <w:szCs w:val="20"/>
          <w:u w:val="single"/>
        </w:rPr>
        <w:t>округ</w:t>
      </w:r>
      <w:r w:rsidRPr="00CF6C99">
        <w:rPr>
          <w:sz w:val="20"/>
          <w:szCs w:val="20"/>
        </w:rPr>
        <w:t>,</w:t>
      </w:r>
    </w:p>
    <w:p w14:paraId="6C7784A3" w14:textId="77777777" w:rsidR="005C2EBE" w:rsidRPr="00CF6C99" w:rsidRDefault="00B215CD" w:rsidP="00CF6C99">
      <w:pPr>
        <w:tabs>
          <w:tab w:val="left" w:pos="3108"/>
        </w:tabs>
        <w:spacing w:before="3"/>
        <w:ind w:left="107" w:right="1223"/>
        <w:jc w:val="both"/>
        <w:rPr>
          <w:sz w:val="20"/>
          <w:szCs w:val="20"/>
        </w:rPr>
      </w:pPr>
      <w:r w:rsidRPr="00CF6C99">
        <w:rPr>
          <w:spacing w:val="1"/>
          <w:sz w:val="20"/>
          <w:szCs w:val="20"/>
        </w:rPr>
        <w:t xml:space="preserve"> </w:t>
      </w:r>
      <w:r w:rsidRPr="00CF6C99">
        <w:rPr>
          <w:sz w:val="20"/>
          <w:szCs w:val="20"/>
        </w:rPr>
        <w:t>населенный</w:t>
      </w:r>
      <w:r w:rsidRPr="00CF6C99">
        <w:rPr>
          <w:spacing w:val="-4"/>
          <w:sz w:val="20"/>
          <w:szCs w:val="20"/>
        </w:rPr>
        <w:t xml:space="preserve"> </w:t>
      </w:r>
      <w:r w:rsidRPr="00CF6C99">
        <w:rPr>
          <w:sz w:val="20"/>
          <w:szCs w:val="20"/>
        </w:rPr>
        <w:t>пункт</w:t>
      </w:r>
      <w:r w:rsidR="00295651" w:rsidRPr="00CF6C99">
        <w:rPr>
          <w:sz w:val="20"/>
          <w:szCs w:val="20"/>
        </w:rPr>
        <w:t>:</w:t>
      </w:r>
      <w:r w:rsidR="002B5B22" w:rsidRPr="00CF6C99">
        <w:rPr>
          <w:sz w:val="20"/>
          <w:szCs w:val="20"/>
        </w:rPr>
        <w:t xml:space="preserve"> </w:t>
      </w:r>
      <w:r w:rsidRPr="00CF6C99">
        <w:rPr>
          <w:b/>
          <w:sz w:val="20"/>
          <w:szCs w:val="20"/>
          <w:u w:val="single"/>
        </w:rPr>
        <w:t>г.</w:t>
      </w:r>
      <w:r w:rsidR="008951F1" w:rsidRPr="00CF6C99">
        <w:rPr>
          <w:b/>
          <w:sz w:val="20"/>
          <w:szCs w:val="20"/>
          <w:u w:val="single"/>
        </w:rPr>
        <w:t>Переславль-Залесский</w:t>
      </w:r>
    </w:p>
    <w:p w14:paraId="402846F8" w14:textId="77777777" w:rsidR="002B5B22" w:rsidRPr="00CF6C99" w:rsidRDefault="002B5B22" w:rsidP="00CF6C99">
      <w:pPr>
        <w:spacing w:before="4" w:line="242" w:lineRule="auto"/>
        <w:ind w:left="107" w:right="715"/>
        <w:jc w:val="both"/>
        <w:rPr>
          <w:spacing w:val="-2"/>
          <w:sz w:val="20"/>
          <w:szCs w:val="20"/>
        </w:rPr>
      </w:pPr>
    </w:p>
    <w:p w14:paraId="64376558" w14:textId="77777777" w:rsidR="00CF6C99" w:rsidRPr="00CF6C99" w:rsidRDefault="008F2226" w:rsidP="00CF6C99">
      <w:pPr>
        <w:spacing w:before="4" w:line="242" w:lineRule="auto"/>
        <w:ind w:left="107" w:right="715"/>
        <w:jc w:val="both"/>
        <w:rPr>
          <w:b/>
          <w:spacing w:val="-1"/>
          <w:sz w:val="20"/>
          <w:szCs w:val="20"/>
          <w:u w:val="single"/>
        </w:rPr>
      </w:pPr>
      <w:r w:rsidRPr="00CF6C99">
        <w:rPr>
          <w:spacing w:val="-2"/>
          <w:sz w:val="20"/>
          <w:szCs w:val="20"/>
        </w:rPr>
        <w:t>№ кадастровых</w:t>
      </w:r>
      <w:r w:rsidR="00B215CD" w:rsidRPr="00CF6C99">
        <w:rPr>
          <w:spacing w:val="-2"/>
          <w:sz w:val="20"/>
          <w:szCs w:val="20"/>
        </w:rPr>
        <w:t xml:space="preserve"> </w:t>
      </w:r>
      <w:r w:rsidRPr="00CF6C99">
        <w:rPr>
          <w:spacing w:val="-1"/>
          <w:sz w:val="20"/>
          <w:szCs w:val="20"/>
        </w:rPr>
        <w:t>кварталов</w:t>
      </w:r>
      <w:r w:rsidR="00B215CD" w:rsidRPr="00CF6C99">
        <w:rPr>
          <w:spacing w:val="-1"/>
          <w:sz w:val="20"/>
          <w:szCs w:val="20"/>
        </w:rPr>
        <w:t xml:space="preserve"> (нескольких смежных кадастровых кварталов)</w:t>
      </w:r>
      <w:r w:rsidRPr="00CF6C99">
        <w:rPr>
          <w:spacing w:val="-1"/>
          <w:sz w:val="20"/>
          <w:szCs w:val="20"/>
        </w:rPr>
        <w:t>:</w:t>
      </w:r>
      <w:r w:rsidR="00B215CD" w:rsidRPr="00CF6C99">
        <w:rPr>
          <w:spacing w:val="-1"/>
          <w:sz w:val="20"/>
          <w:szCs w:val="20"/>
        </w:rPr>
        <w:t xml:space="preserve"> </w:t>
      </w:r>
      <w:r w:rsidR="002B5B22" w:rsidRPr="00CF6C99">
        <w:rPr>
          <w:b/>
          <w:bCs/>
          <w:sz w:val="20"/>
          <w:szCs w:val="20"/>
          <w:u w:val="single"/>
          <w:shd w:val="clear" w:color="auto" w:fill="FFFFFF"/>
        </w:rPr>
        <w:t>76:18:011005, 76:18:011105, 76:18:010127, 76:18:010315, 76:18:010419, 76:18:010952</w:t>
      </w:r>
      <w:r w:rsidR="00583BA9">
        <w:rPr>
          <w:b/>
          <w:bCs/>
          <w:sz w:val="20"/>
          <w:szCs w:val="20"/>
          <w:u w:val="single"/>
          <w:shd w:val="clear" w:color="auto" w:fill="FFFFFF"/>
        </w:rPr>
        <w:t>, 76:18:010706, 76:18:010902</w:t>
      </w:r>
      <w:r w:rsidR="00D57188" w:rsidRPr="00CF6C99">
        <w:rPr>
          <w:b/>
          <w:spacing w:val="-1"/>
          <w:sz w:val="20"/>
          <w:szCs w:val="20"/>
          <w:u w:val="single"/>
        </w:rPr>
        <w:t xml:space="preserve">. </w:t>
      </w:r>
    </w:p>
    <w:p w14:paraId="3C37C539" w14:textId="77777777" w:rsidR="005C2EBE" w:rsidRPr="00CF6C99" w:rsidRDefault="002B5B22" w:rsidP="00CF6C99">
      <w:pPr>
        <w:spacing w:before="4" w:line="242" w:lineRule="auto"/>
        <w:ind w:left="107" w:right="715" w:firstLine="613"/>
        <w:jc w:val="both"/>
        <w:rPr>
          <w:b/>
          <w:spacing w:val="-1"/>
          <w:sz w:val="20"/>
          <w:szCs w:val="20"/>
          <w:u w:val="single"/>
        </w:rPr>
      </w:pPr>
      <w:r w:rsidRPr="00CF6C99">
        <w:rPr>
          <w:sz w:val="20"/>
          <w:szCs w:val="20"/>
        </w:rPr>
        <w:t>Завершена</w:t>
      </w:r>
      <w:r w:rsidR="00B215CD" w:rsidRPr="00CF6C99">
        <w:rPr>
          <w:spacing w:val="1"/>
          <w:sz w:val="20"/>
          <w:szCs w:val="20"/>
        </w:rPr>
        <w:t xml:space="preserve"> </w:t>
      </w:r>
      <w:r w:rsidRPr="00CF6C99">
        <w:rPr>
          <w:sz w:val="20"/>
          <w:szCs w:val="20"/>
        </w:rPr>
        <w:t>подготовка</w:t>
      </w:r>
      <w:r w:rsidR="00B215CD" w:rsidRPr="00CF6C99">
        <w:rPr>
          <w:spacing w:val="1"/>
          <w:sz w:val="20"/>
          <w:szCs w:val="20"/>
        </w:rPr>
        <w:t xml:space="preserve"> </w:t>
      </w:r>
      <w:r w:rsidR="00B215CD" w:rsidRPr="00CF6C99">
        <w:rPr>
          <w:sz w:val="20"/>
          <w:szCs w:val="20"/>
        </w:rPr>
        <w:t>карты-плана</w:t>
      </w:r>
      <w:r w:rsidR="00B215CD" w:rsidRPr="00CF6C99">
        <w:rPr>
          <w:spacing w:val="1"/>
          <w:sz w:val="20"/>
          <w:szCs w:val="20"/>
        </w:rPr>
        <w:t xml:space="preserve"> </w:t>
      </w:r>
      <w:r w:rsidR="00B215CD" w:rsidRPr="00CF6C99">
        <w:rPr>
          <w:sz w:val="20"/>
          <w:szCs w:val="20"/>
        </w:rPr>
        <w:t>территории,</w:t>
      </w:r>
      <w:r w:rsidR="00B215CD" w:rsidRPr="00CF6C99">
        <w:rPr>
          <w:spacing w:val="1"/>
          <w:sz w:val="20"/>
          <w:szCs w:val="20"/>
        </w:rPr>
        <w:t xml:space="preserve"> </w:t>
      </w:r>
      <w:r w:rsidR="00B215CD" w:rsidRPr="00CF6C99">
        <w:rPr>
          <w:sz w:val="20"/>
          <w:szCs w:val="20"/>
        </w:rPr>
        <w:t>с которым</w:t>
      </w:r>
      <w:r w:rsidR="00B215CD" w:rsidRPr="00CF6C99">
        <w:rPr>
          <w:spacing w:val="-47"/>
          <w:sz w:val="20"/>
          <w:szCs w:val="20"/>
        </w:rPr>
        <w:t xml:space="preserve"> </w:t>
      </w:r>
      <w:r w:rsidR="002D309A" w:rsidRPr="00CF6C99">
        <w:rPr>
          <w:spacing w:val="-47"/>
          <w:sz w:val="20"/>
          <w:szCs w:val="20"/>
        </w:rPr>
        <w:t xml:space="preserve">    </w:t>
      </w:r>
      <w:r w:rsidRPr="00CF6C99">
        <w:rPr>
          <w:spacing w:val="-47"/>
          <w:sz w:val="20"/>
          <w:szCs w:val="20"/>
        </w:rPr>
        <w:t xml:space="preserve"> </w:t>
      </w:r>
      <w:r w:rsidR="00B215CD" w:rsidRPr="00CF6C99">
        <w:rPr>
          <w:sz w:val="20"/>
          <w:szCs w:val="20"/>
        </w:rPr>
        <w:t>можно ознакомиться</w:t>
      </w:r>
      <w:r w:rsidR="00B215CD" w:rsidRPr="00CF6C99">
        <w:rPr>
          <w:spacing w:val="-1"/>
          <w:sz w:val="20"/>
          <w:szCs w:val="20"/>
        </w:rPr>
        <w:t xml:space="preserve"> </w:t>
      </w:r>
      <w:r w:rsidR="00B215CD" w:rsidRPr="00CF6C99">
        <w:rPr>
          <w:sz w:val="20"/>
          <w:szCs w:val="20"/>
        </w:rPr>
        <w:t>по</w:t>
      </w:r>
      <w:r w:rsidR="00B215CD" w:rsidRPr="00CF6C99">
        <w:rPr>
          <w:spacing w:val="1"/>
          <w:sz w:val="20"/>
          <w:szCs w:val="20"/>
        </w:rPr>
        <w:t xml:space="preserve"> </w:t>
      </w:r>
      <w:r w:rsidR="00B215CD" w:rsidRPr="00CF6C99">
        <w:rPr>
          <w:sz w:val="20"/>
          <w:szCs w:val="20"/>
        </w:rPr>
        <w:t>адресу</w:t>
      </w:r>
      <w:r w:rsidR="00B215CD" w:rsidRPr="00CF6C99">
        <w:rPr>
          <w:spacing w:val="-4"/>
          <w:sz w:val="20"/>
          <w:szCs w:val="20"/>
        </w:rPr>
        <w:t xml:space="preserve"> </w:t>
      </w:r>
      <w:r w:rsidR="00B215CD" w:rsidRPr="00CF6C99">
        <w:rPr>
          <w:sz w:val="20"/>
          <w:szCs w:val="20"/>
        </w:rPr>
        <w:t>работы</w:t>
      </w:r>
      <w:r w:rsidR="00B215CD" w:rsidRPr="00CF6C99">
        <w:rPr>
          <w:spacing w:val="-1"/>
          <w:sz w:val="20"/>
          <w:szCs w:val="20"/>
        </w:rPr>
        <w:t xml:space="preserve"> </w:t>
      </w:r>
      <w:r w:rsidR="00B215CD" w:rsidRPr="00CF6C99">
        <w:rPr>
          <w:sz w:val="20"/>
          <w:szCs w:val="20"/>
        </w:rPr>
        <w:t>согласительной</w:t>
      </w:r>
      <w:r w:rsidR="00B215CD" w:rsidRPr="00CF6C99">
        <w:rPr>
          <w:spacing w:val="1"/>
          <w:sz w:val="20"/>
          <w:szCs w:val="20"/>
        </w:rPr>
        <w:t xml:space="preserve"> </w:t>
      </w:r>
      <w:r w:rsidR="00B215CD" w:rsidRPr="00CF6C99">
        <w:rPr>
          <w:sz w:val="20"/>
          <w:szCs w:val="20"/>
        </w:rPr>
        <w:t>комиссии:</w:t>
      </w:r>
      <w:r w:rsidRPr="00CF6C99">
        <w:rPr>
          <w:spacing w:val="-47"/>
          <w:sz w:val="20"/>
          <w:szCs w:val="20"/>
        </w:rPr>
        <w:t xml:space="preserve"> </w:t>
      </w:r>
      <w:r w:rsidR="00B215CD" w:rsidRPr="00CF6C99">
        <w:rPr>
          <w:sz w:val="20"/>
          <w:szCs w:val="20"/>
          <w:u w:val="single"/>
        </w:rPr>
        <w:t>152</w:t>
      </w:r>
      <w:r w:rsidR="008951F1" w:rsidRPr="00CF6C99">
        <w:rPr>
          <w:sz w:val="20"/>
          <w:szCs w:val="20"/>
          <w:u w:val="single"/>
        </w:rPr>
        <w:t>020</w:t>
      </w:r>
      <w:r w:rsidR="00B215CD" w:rsidRPr="00CF6C99">
        <w:rPr>
          <w:sz w:val="20"/>
          <w:szCs w:val="20"/>
          <w:u w:val="single"/>
        </w:rPr>
        <w:t>,</w:t>
      </w:r>
      <w:r w:rsidR="00B215CD" w:rsidRPr="00CF6C99">
        <w:rPr>
          <w:spacing w:val="-7"/>
          <w:sz w:val="20"/>
          <w:szCs w:val="20"/>
          <w:u w:val="single"/>
        </w:rPr>
        <w:t xml:space="preserve"> </w:t>
      </w:r>
      <w:r w:rsidR="00B215CD" w:rsidRPr="00CF6C99">
        <w:rPr>
          <w:sz w:val="20"/>
          <w:szCs w:val="20"/>
          <w:u w:val="single"/>
        </w:rPr>
        <w:t>Ярославская</w:t>
      </w:r>
      <w:r w:rsidR="00B215CD" w:rsidRPr="00CF6C99">
        <w:rPr>
          <w:spacing w:val="-6"/>
          <w:sz w:val="20"/>
          <w:szCs w:val="20"/>
          <w:u w:val="single"/>
        </w:rPr>
        <w:t xml:space="preserve"> </w:t>
      </w:r>
      <w:r w:rsidR="00B215CD" w:rsidRPr="00CF6C99">
        <w:rPr>
          <w:sz w:val="20"/>
          <w:szCs w:val="20"/>
          <w:u w:val="single"/>
        </w:rPr>
        <w:t>область,</w:t>
      </w:r>
      <w:r w:rsidR="00B215CD" w:rsidRPr="00CF6C99">
        <w:rPr>
          <w:spacing w:val="-9"/>
          <w:sz w:val="20"/>
          <w:szCs w:val="20"/>
          <w:u w:val="single"/>
        </w:rPr>
        <w:t xml:space="preserve"> </w:t>
      </w:r>
      <w:r w:rsidR="008951F1" w:rsidRPr="00CF6C99">
        <w:rPr>
          <w:spacing w:val="-9"/>
          <w:sz w:val="20"/>
          <w:szCs w:val="20"/>
          <w:u w:val="single"/>
        </w:rPr>
        <w:t xml:space="preserve">Переславль-Залесский муниципальный округ, </w:t>
      </w:r>
      <w:r w:rsidR="00B215CD" w:rsidRPr="00CF6C99">
        <w:rPr>
          <w:sz w:val="20"/>
          <w:szCs w:val="20"/>
          <w:u w:val="single"/>
        </w:rPr>
        <w:t>г.</w:t>
      </w:r>
      <w:r w:rsidR="00B215CD" w:rsidRPr="00CF6C99">
        <w:rPr>
          <w:spacing w:val="-3"/>
          <w:sz w:val="20"/>
          <w:szCs w:val="20"/>
          <w:u w:val="single"/>
        </w:rPr>
        <w:t xml:space="preserve"> </w:t>
      </w:r>
      <w:r w:rsidR="008951F1" w:rsidRPr="00CF6C99">
        <w:rPr>
          <w:spacing w:val="-3"/>
          <w:sz w:val="20"/>
          <w:szCs w:val="20"/>
          <w:u w:val="single"/>
        </w:rPr>
        <w:t>Переславль-Залесский</w:t>
      </w:r>
      <w:r w:rsidR="00B215CD" w:rsidRPr="00CF6C99">
        <w:rPr>
          <w:sz w:val="20"/>
          <w:szCs w:val="20"/>
          <w:u w:val="single"/>
        </w:rPr>
        <w:t>,</w:t>
      </w:r>
      <w:r w:rsidR="00B215CD" w:rsidRPr="00CF6C99">
        <w:rPr>
          <w:spacing w:val="-2"/>
          <w:sz w:val="20"/>
          <w:szCs w:val="20"/>
          <w:u w:val="single"/>
        </w:rPr>
        <w:t xml:space="preserve"> </w:t>
      </w:r>
      <w:r w:rsidR="00B215CD" w:rsidRPr="00CF6C99">
        <w:rPr>
          <w:sz w:val="20"/>
          <w:szCs w:val="20"/>
          <w:u w:val="single"/>
        </w:rPr>
        <w:t>ул.</w:t>
      </w:r>
      <w:r w:rsidR="008951F1" w:rsidRPr="00CF6C99">
        <w:rPr>
          <w:spacing w:val="-3"/>
          <w:sz w:val="20"/>
          <w:szCs w:val="20"/>
          <w:u w:val="single"/>
        </w:rPr>
        <w:t>Комсомольская</w:t>
      </w:r>
      <w:r w:rsidR="00B215CD" w:rsidRPr="00CF6C99">
        <w:rPr>
          <w:sz w:val="20"/>
          <w:szCs w:val="20"/>
          <w:u w:val="single"/>
        </w:rPr>
        <w:t>,</w:t>
      </w:r>
      <w:r w:rsidR="00B215CD" w:rsidRPr="00CF6C99">
        <w:rPr>
          <w:spacing w:val="-5"/>
          <w:sz w:val="20"/>
          <w:szCs w:val="20"/>
          <w:u w:val="single"/>
        </w:rPr>
        <w:t xml:space="preserve"> </w:t>
      </w:r>
      <w:r w:rsidR="00B215CD" w:rsidRPr="00CF6C99">
        <w:rPr>
          <w:sz w:val="20"/>
          <w:szCs w:val="20"/>
          <w:u w:val="single"/>
        </w:rPr>
        <w:t>д.</w:t>
      </w:r>
      <w:r w:rsidR="00B215CD" w:rsidRPr="00CF6C99">
        <w:rPr>
          <w:spacing w:val="-5"/>
          <w:sz w:val="20"/>
          <w:szCs w:val="20"/>
          <w:u w:val="single"/>
        </w:rPr>
        <w:t xml:space="preserve"> </w:t>
      </w:r>
      <w:r w:rsidR="008951F1" w:rsidRPr="00CF6C99">
        <w:rPr>
          <w:spacing w:val="-5"/>
          <w:sz w:val="20"/>
          <w:szCs w:val="20"/>
          <w:u w:val="single"/>
        </w:rPr>
        <w:t>5</w:t>
      </w:r>
    </w:p>
    <w:p w14:paraId="4295F6E5" w14:textId="77777777" w:rsidR="005C2EBE" w:rsidRDefault="00B215CD">
      <w:pPr>
        <w:pStyle w:val="a3"/>
        <w:spacing w:before="24"/>
      </w:pP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официальных</w:t>
      </w:r>
      <w:r>
        <w:rPr>
          <w:spacing w:val="-6"/>
        </w:rPr>
        <w:t xml:space="preserve"> </w:t>
      </w:r>
      <w:r>
        <w:rPr>
          <w:spacing w:val="-1"/>
        </w:rPr>
        <w:t>сайтах в</w:t>
      </w:r>
      <w:r>
        <w:rPr>
          <w:spacing w:val="-5"/>
        </w:rPr>
        <w:t xml:space="preserve"> </w:t>
      </w:r>
      <w:r>
        <w:rPr>
          <w:spacing w:val="-1"/>
        </w:rPr>
        <w:t>информационно-телекоммуникационной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"Интернет":</w:t>
      </w:r>
    </w:p>
    <w:p w14:paraId="0E2D8B35" w14:textId="77777777" w:rsidR="005C2EBE" w:rsidRDefault="005C2EBE">
      <w:pPr>
        <w:sectPr w:rsidR="005C2EBE">
          <w:type w:val="continuous"/>
          <w:pgSz w:w="11920" w:h="16850"/>
          <w:pgMar w:top="480" w:right="460" w:bottom="280" w:left="800" w:header="720" w:footer="720" w:gutter="0"/>
          <w:cols w:space="720"/>
        </w:sectPr>
      </w:pPr>
    </w:p>
    <w:p w14:paraId="044225D5" w14:textId="77777777" w:rsidR="00D57188" w:rsidRDefault="00D57188">
      <w:pPr>
        <w:spacing w:before="1"/>
        <w:ind w:left="417" w:right="64"/>
        <w:jc w:val="center"/>
        <w:rPr>
          <w:w w:val="95"/>
          <w:sz w:val="20"/>
          <w:szCs w:val="20"/>
          <w:u w:val="single"/>
        </w:rPr>
      </w:pPr>
      <w:r w:rsidRPr="00D57188">
        <w:rPr>
          <w:w w:val="95"/>
          <w:sz w:val="20"/>
          <w:szCs w:val="20"/>
          <w:u w:val="single"/>
        </w:rPr>
        <w:t xml:space="preserve">Управление Росреестра по Ярославской области </w:t>
      </w:r>
    </w:p>
    <w:p w14:paraId="78B20AFB" w14:textId="77777777" w:rsidR="005C2EBE" w:rsidRDefault="00B215CD">
      <w:pPr>
        <w:spacing w:before="1"/>
        <w:ind w:left="417" w:right="64"/>
        <w:jc w:val="center"/>
        <w:rPr>
          <w:i/>
          <w:sz w:val="20"/>
        </w:rPr>
      </w:pPr>
      <w:r>
        <w:rPr>
          <w:i/>
          <w:spacing w:val="-1"/>
          <w:sz w:val="20"/>
        </w:rPr>
        <w:t>(Наименование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заказчика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комплексных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кадастровых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работ)</w:t>
      </w:r>
    </w:p>
    <w:p w14:paraId="615C3EA3" w14:textId="77777777" w:rsidR="005C2EBE" w:rsidRPr="00D939C4" w:rsidRDefault="00B215CD">
      <w:pPr>
        <w:pStyle w:val="a3"/>
        <w:spacing w:before="5"/>
        <w:ind w:left="395" w:right="204"/>
        <w:jc w:val="center"/>
      </w:pPr>
      <w:r w:rsidRPr="00D57188">
        <w:br w:type="column"/>
      </w:r>
      <w:r w:rsidR="00D939C4" w:rsidRPr="00D939C4">
        <w:rPr>
          <w:spacing w:val="-3"/>
          <w:u w:val="single"/>
          <w:lang w:val="en-US"/>
        </w:rPr>
        <w:t>https</w:t>
      </w:r>
      <w:r w:rsidR="00D939C4" w:rsidRPr="00D939C4">
        <w:rPr>
          <w:spacing w:val="-3"/>
          <w:u w:val="single"/>
        </w:rPr>
        <w:t>://</w:t>
      </w:r>
      <w:proofErr w:type="spellStart"/>
      <w:r w:rsidR="00D939C4" w:rsidRPr="00D939C4">
        <w:rPr>
          <w:spacing w:val="-3"/>
          <w:u w:val="single"/>
          <w:lang w:val="en-US"/>
        </w:rPr>
        <w:t>rosreestr</w:t>
      </w:r>
      <w:proofErr w:type="spellEnd"/>
      <w:r w:rsidR="00D939C4" w:rsidRPr="00D939C4">
        <w:rPr>
          <w:spacing w:val="-3"/>
          <w:u w:val="single"/>
        </w:rPr>
        <w:t>.</w:t>
      </w:r>
      <w:r w:rsidR="00D939C4" w:rsidRPr="00D939C4">
        <w:rPr>
          <w:spacing w:val="-3"/>
          <w:u w:val="single"/>
          <w:lang w:val="en-US"/>
        </w:rPr>
        <w:t>gov</w:t>
      </w:r>
      <w:r w:rsidR="00D939C4" w:rsidRPr="00D939C4">
        <w:rPr>
          <w:spacing w:val="-3"/>
          <w:u w:val="single"/>
        </w:rPr>
        <w:t>.</w:t>
      </w:r>
      <w:proofErr w:type="spellStart"/>
      <w:r w:rsidR="00D939C4" w:rsidRPr="00D939C4">
        <w:rPr>
          <w:spacing w:val="-3"/>
          <w:u w:val="single"/>
          <w:lang w:val="en-US"/>
        </w:rPr>
        <w:t>ru</w:t>
      </w:r>
      <w:proofErr w:type="spellEnd"/>
      <w:r w:rsidR="00D939C4" w:rsidRPr="00D939C4">
        <w:rPr>
          <w:spacing w:val="-3"/>
          <w:u w:val="single"/>
        </w:rPr>
        <w:t>/</w:t>
      </w:r>
      <w:r w:rsidR="00D939C4" w:rsidRPr="00D939C4">
        <w:rPr>
          <w:spacing w:val="-3"/>
          <w:u w:val="single"/>
          <w:lang w:val="en-US"/>
        </w:rPr>
        <w:t>open</w:t>
      </w:r>
      <w:r w:rsidR="00D939C4" w:rsidRPr="00D939C4">
        <w:rPr>
          <w:spacing w:val="-3"/>
          <w:u w:val="single"/>
        </w:rPr>
        <w:t>-</w:t>
      </w:r>
      <w:r w:rsidR="00D939C4" w:rsidRPr="00D939C4">
        <w:rPr>
          <w:spacing w:val="-3"/>
          <w:u w:val="single"/>
          <w:lang w:val="en-US"/>
        </w:rPr>
        <w:t>service</w:t>
      </w:r>
      <w:r w:rsidR="00D939C4" w:rsidRPr="00D939C4">
        <w:rPr>
          <w:spacing w:val="-3"/>
          <w:u w:val="single"/>
        </w:rPr>
        <w:t>/</w:t>
      </w:r>
      <w:proofErr w:type="spellStart"/>
      <w:r w:rsidR="00D939C4" w:rsidRPr="00D939C4">
        <w:rPr>
          <w:spacing w:val="-3"/>
          <w:u w:val="single"/>
          <w:lang w:val="en-US"/>
        </w:rPr>
        <w:t>statistika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i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analitika</w:t>
      </w:r>
      <w:proofErr w:type="spellEnd"/>
      <w:r w:rsidR="00D939C4" w:rsidRPr="00D939C4">
        <w:rPr>
          <w:spacing w:val="-3"/>
          <w:u w:val="single"/>
        </w:rPr>
        <w:t>/76-</w:t>
      </w:r>
      <w:proofErr w:type="spellStart"/>
      <w:r w:rsidR="00D939C4" w:rsidRPr="00D939C4">
        <w:rPr>
          <w:spacing w:val="-3"/>
          <w:u w:val="single"/>
          <w:lang w:val="en-US"/>
        </w:rPr>
        <w:t>kompleksnye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kadastrovye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raboty</w:t>
      </w:r>
      <w:proofErr w:type="spellEnd"/>
      <w:r w:rsidR="00D939C4" w:rsidRPr="00D939C4">
        <w:rPr>
          <w:spacing w:val="-3"/>
          <w:u w:val="single"/>
        </w:rPr>
        <w:t>/76-</w:t>
      </w:r>
      <w:proofErr w:type="spellStart"/>
      <w:r w:rsidR="00D939C4" w:rsidRPr="00D939C4">
        <w:rPr>
          <w:spacing w:val="-3"/>
          <w:u w:val="single"/>
          <w:lang w:val="en-US"/>
        </w:rPr>
        <w:t>izveshcheniya</w:t>
      </w:r>
      <w:proofErr w:type="spellEnd"/>
      <w:r w:rsidR="00D939C4" w:rsidRPr="00D939C4">
        <w:rPr>
          <w:spacing w:val="-3"/>
          <w:u w:val="single"/>
        </w:rPr>
        <w:t>-</w:t>
      </w:r>
      <w:r w:rsidR="00D939C4" w:rsidRPr="00D939C4">
        <w:rPr>
          <w:spacing w:val="-3"/>
          <w:u w:val="single"/>
          <w:lang w:val="en-US"/>
        </w:rPr>
        <w:t>o</w:t>
      </w:r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zasedanii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soglasitelnoy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komissii</w:t>
      </w:r>
      <w:proofErr w:type="spellEnd"/>
      <w:r w:rsidR="00D939C4" w:rsidRPr="00D939C4">
        <w:rPr>
          <w:spacing w:val="-3"/>
          <w:u w:val="single"/>
        </w:rPr>
        <w:t>/;</w:t>
      </w:r>
    </w:p>
    <w:p w14:paraId="2ADBCC02" w14:textId="77777777" w:rsidR="005C2EBE" w:rsidRDefault="00B215CD">
      <w:pPr>
        <w:spacing w:before="1"/>
        <w:ind w:left="1761" w:right="1569"/>
        <w:jc w:val="center"/>
        <w:rPr>
          <w:i/>
          <w:sz w:val="20"/>
        </w:rPr>
      </w:pPr>
      <w:r>
        <w:rPr>
          <w:i/>
          <w:spacing w:val="-1"/>
          <w:sz w:val="20"/>
        </w:rPr>
        <w:t>(Адрес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сайта)</w:t>
      </w:r>
    </w:p>
    <w:p w14:paraId="4D2E2591" w14:textId="77777777" w:rsidR="005C2EBE" w:rsidRDefault="005C2EBE">
      <w:pPr>
        <w:jc w:val="center"/>
        <w:rPr>
          <w:sz w:val="20"/>
        </w:rPr>
        <w:sectPr w:rsidR="005C2EBE">
          <w:type w:val="continuous"/>
          <w:pgSz w:w="11920" w:h="16850"/>
          <w:pgMar w:top="480" w:right="460" w:bottom="280" w:left="800" w:header="720" w:footer="720" w:gutter="0"/>
          <w:cols w:num="2" w:space="720" w:equalWidth="0">
            <w:col w:w="5944" w:space="150"/>
            <w:col w:w="4566"/>
          </w:cols>
        </w:sectPr>
      </w:pPr>
    </w:p>
    <w:p w14:paraId="7E641865" w14:textId="77777777" w:rsidR="005C2EBE" w:rsidRDefault="005C2EBE">
      <w:pPr>
        <w:pStyle w:val="a3"/>
        <w:spacing w:before="1"/>
        <w:ind w:left="0"/>
        <w:rPr>
          <w:i/>
        </w:rPr>
      </w:pPr>
    </w:p>
    <w:p w14:paraId="6108CA08" w14:textId="77777777" w:rsidR="005C2EBE" w:rsidRDefault="005C2EBE">
      <w:pPr>
        <w:sectPr w:rsidR="005C2EBE">
          <w:type w:val="continuous"/>
          <w:pgSz w:w="11920" w:h="16850"/>
          <w:pgMar w:top="480" w:right="460" w:bottom="280" w:left="800" w:header="720" w:footer="720" w:gutter="0"/>
          <w:cols w:space="720"/>
        </w:sectPr>
      </w:pPr>
    </w:p>
    <w:p w14:paraId="293B921D" w14:textId="77777777" w:rsidR="005C2EBE" w:rsidRDefault="00B215CD">
      <w:pPr>
        <w:spacing w:before="91" w:line="242" w:lineRule="auto"/>
        <w:ind w:left="363" w:right="38" w:hanging="33"/>
        <w:jc w:val="center"/>
        <w:rPr>
          <w:i/>
          <w:sz w:val="20"/>
        </w:rPr>
      </w:pPr>
      <w:r>
        <w:rPr>
          <w:w w:val="95"/>
          <w:sz w:val="20"/>
          <w:u w:val="single"/>
        </w:rPr>
        <w:t>Министерство</w:t>
      </w:r>
      <w:r>
        <w:rPr>
          <w:spacing w:val="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имущественных</w:t>
      </w:r>
      <w:r>
        <w:rPr>
          <w:spacing w:val="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отношений Ярославской</w:t>
      </w:r>
      <w:r>
        <w:rPr>
          <w:spacing w:val="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области</w:t>
      </w:r>
      <w:r>
        <w:rPr>
          <w:spacing w:val="1"/>
          <w:w w:val="95"/>
          <w:sz w:val="20"/>
        </w:rPr>
        <w:t xml:space="preserve"> </w:t>
      </w: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исполнительного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власти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субъекта Российской Федерации, на территории которого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проводятся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комплексные кадастровые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работы)</w:t>
      </w:r>
    </w:p>
    <w:p w14:paraId="6D612A04" w14:textId="77777777" w:rsidR="00D939C4" w:rsidRDefault="008951F1" w:rsidP="00D939C4">
      <w:pPr>
        <w:spacing w:before="91" w:line="242" w:lineRule="auto"/>
        <w:ind w:left="363" w:right="38" w:hanging="3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 xml:space="preserve">Переславский </w:t>
      </w:r>
      <w:r w:rsidRPr="00D939C4">
        <w:rPr>
          <w:i/>
          <w:sz w:val="20"/>
          <w:u w:val="single"/>
        </w:rPr>
        <w:t>муниципальный</w:t>
      </w:r>
      <w:r w:rsidR="00D939C4" w:rsidRPr="00D939C4"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>округ</w:t>
      </w:r>
    </w:p>
    <w:p w14:paraId="4395C03B" w14:textId="77777777" w:rsidR="00D939C4" w:rsidRPr="00D939C4" w:rsidRDefault="00D939C4" w:rsidP="00D939C4">
      <w:pPr>
        <w:spacing w:before="91" w:line="242" w:lineRule="auto"/>
        <w:ind w:left="363" w:right="38" w:hanging="33"/>
        <w:jc w:val="center"/>
        <w:rPr>
          <w:i/>
          <w:sz w:val="20"/>
          <w:u w:val="single"/>
        </w:rPr>
      </w:pPr>
      <w:r w:rsidRPr="00D939C4">
        <w:rPr>
          <w:i/>
          <w:sz w:val="20"/>
        </w:rPr>
        <w:t>(Наименование органа местного самоуправления, уполномоченного на утверждение карты-плана территории)</w:t>
      </w:r>
    </w:p>
    <w:p w14:paraId="62FC7D1C" w14:textId="77777777" w:rsidR="00D939C4" w:rsidRDefault="00D939C4">
      <w:pPr>
        <w:pStyle w:val="a3"/>
        <w:tabs>
          <w:tab w:val="left" w:pos="887"/>
          <w:tab w:val="left" w:pos="5897"/>
        </w:tabs>
        <w:spacing w:before="2"/>
        <w:ind w:left="286"/>
        <w:jc w:val="center"/>
        <w:rPr>
          <w:w w:val="99"/>
          <w:u w:val="single"/>
        </w:rPr>
      </w:pPr>
    </w:p>
    <w:p w14:paraId="0B5887AC" w14:textId="77777777" w:rsidR="005C2EBE" w:rsidRDefault="00B215CD">
      <w:pPr>
        <w:pStyle w:val="a3"/>
        <w:tabs>
          <w:tab w:val="left" w:pos="887"/>
          <w:tab w:val="left" w:pos="5897"/>
        </w:tabs>
        <w:spacing w:before="2"/>
        <w:ind w:left="286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Управление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Росреестра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Ярославской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области</w:t>
      </w:r>
      <w:r>
        <w:rPr>
          <w:u w:val="single"/>
        </w:rPr>
        <w:tab/>
      </w:r>
    </w:p>
    <w:p w14:paraId="5E59858F" w14:textId="77777777" w:rsidR="005C2EBE" w:rsidRDefault="00B215CD">
      <w:pPr>
        <w:spacing w:before="3"/>
        <w:ind w:left="288"/>
        <w:jc w:val="center"/>
        <w:rPr>
          <w:i/>
          <w:sz w:val="20"/>
        </w:rPr>
      </w:pPr>
      <w:r>
        <w:rPr>
          <w:i/>
          <w:spacing w:val="-1"/>
          <w:sz w:val="20"/>
        </w:rPr>
        <w:t>(Наименование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органа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кадастрового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учета)</w:t>
      </w:r>
    </w:p>
    <w:p w14:paraId="2B65A202" w14:textId="77777777" w:rsidR="005C2EBE" w:rsidRDefault="00B215CD">
      <w:pPr>
        <w:pStyle w:val="a3"/>
        <w:spacing w:before="91"/>
        <w:ind w:left="339" w:right="204"/>
        <w:jc w:val="center"/>
      </w:pPr>
      <w:r>
        <w:br w:type="column"/>
      </w:r>
      <w:r w:rsidR="00D939C4" w:rsidRPr="00D939C4">
        <w:rPr>
          <w:spacing w:val="-3"/>
          <w:u w:val="single"/>
        </w:rPr>
        <w:t>https://portal.yarregion.ru/depts-dugi/kompleksnye-kadastrovye-raboty.php;</w:t>
      </w:r>
    </w:p>
    <w:p w14:paraId="7504DF25" w14:textId="77777777" w:rsidR="005C2EBE" w:rsidRPr="00295651" w:rsidRDefault="00B215CD">
      <w:pPr>
        <w:spacing w:before="2"/>
        <w:ind w:left="1705" w:right="1523"/>
        <w:jc w:val="center"/>
        <w:rPr>
          <w:i/>
          <w:sz w:val="20"/>
        </w:rPr>
      </w:pPr>
      <w:r w:rsidRPr="00295651">
        <w:rPr>
          <w:i/>
          <w:spacing w:val="-1"/>
          <w:sz w:val="20"/>
        </w:rPr>
        <w:t>(</w:t>
      </w:r>
      <w:r>
        <w:rPr>
          <w:i/>
          <w:spacing w:val="-1"/>
          <w:sz w:val="20"/>
        </w:rPr>
        <w:t>Адрес</w:t>
      </w:r>
      <w:r w:rsidRPr="00295651">
        <w:rPr>
          <w:i/>
          <w:spacing w:val="-11"/>
          <w:sz w:val="20"/>
        </w:rPr>
        <w:t xml:space="preserve"> </w:t>
      </w:r>
      <w:r>
        <w:rPr>
          <w:i/>
          <w:sz w:val="20"/>
        </w:rPr>
        <w:t>сайта</w:t>
      </w:r>
      <w:r w:rsidRPr="00295651">
        <w:rPr>
          <w:i/>
          <w:sz w:val="20"/>
        </w:rPr>
        <w:t>)</w:t>
      </w:r>
    </w:p>
    <w:p w14:paraId="56F18607" w14:textId="77777777" w:rsidR="005C2EBE" w:rsidRPr="00295651" w:rsidRDefault="005C2EBE">
      <w:pPr>
        <w:pStyle w:val="a3"/>
        <w:ind w:left="0"/>
        <w:rPr>
          <w:i/>
          <w:sz w:val="22"/>
        </w:rPr>
      </w:pPr>
    </w:p>
    <w:p w14:paraId="0AAF907D" w14:textId="77777777" w:rsidR="00D939C4" w:rsidRPr="005B18ED" w:rsidRDefault="008951F1" w:rsidP="005B18ED">
      <w:pPr>
        <w:pStyle w:val="a3"/>
        <w:spacing w:before="183"/>
        <w:ind w:left="423" w:right="282"/>
        <w:jc w:val="center"/>
        <w:rPr>
          <w:spacing w:val="-3"/>
        </w:rPr>
      </w:pPr>
      <w:r w:rsidRPr="008951F1">
        <w:rPr>
          <w:spacing w:val="-3"/>
          <w:u w:val="single"/>
        </w:rPr>
        <w:t>https://admpereslavl.ru/</w:t>
      </w:r>
      <w:r w:rsidR="005B18ED" w:rsidRPr="005B18ED">
        <w:rPr>
          <w:spacing w:val="-3"/>
          <w:u w:val="single"/>
        </w:rPr>
        <w:br/>
      </w:r>
      <w:r w:rsidR="00D939C4" w:rsidRPr="005B18ED">
        <w:rPr>
          <w:spacing w:val="-3"/>
        </w:rPr>
        <w:t>(адрес сайта)</w:t>
      </w:r>
    </w:p>
    <w:p w14:paraId="0C46CC00" w14:textId="77777777" w:rsidR="00D939C4" w:rsidRPr="00D939C4" w:rsidRDefault="00D939C4" w:rsidP="00D939C4">
      <w:pPr>
        <w:pStyle w:val="a3"/>
        <w:spacing w:before="183"/>
        <w:ind w:left="423" w:right="282"/>
        <w:jc w:val="center"/>
        <w:rPr>
          <w:spacing w:val="-3"/>
          <w:u w:val="single"/>
        </w:rPr>
      </w:pPr>
    </w:p>
    <w:p w14:paraId="130CE582" w14:textId="77777777" w:rsidR="00D939C4" w:rsidRPr="00D939C4" w:rsidRDefault="00D939C4" w:rsidP="00D939C4">
      <w:pPr>
        <w:jc w:val="center"/>
        <w:rPr>
          <w:spacing w:val="-3"/>
          <w:sz w:val="20"/>
          <w:szCs w:val="20"/>
          <w:u w:val="single"/>
        </w:rPr>
      </w:pPr>
      <w:r w:rsidRPr="00D939C4">
        <w:rPr>
          <w:spacing w:val="-3"/>
          <w:sz w:val="20"/>
          <w:szCs w:val="20"/>
          <w:u w:val="single"/>
          <w:lang w:val="en-US"/>
        </w:rPr>
        <w:t>https</w:t>
      </w:r>
      <w:r w:rsidRPr="00D939C4">
        <w:rPr>
          <w:spacing w:val="-3"/>
          <w:sz w:val="20"/>
          <w:szCs w:val="20"/>
          <w:u w:val="single"/>
        </w:rPr>
        <w:t>://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rosreestr</w:t>
      </w:r>
      <w:proofErr w:type="spellEnd"/>
      <w:r w:rsidRPr="00D939C4">
        <w:rPr>
          <w:spacing w:val="-3"/>
          <w:sz w:val="20"/>
          <w:szCs w:val="20"/>
          <w:u w:val="single"/>
        </w:rPr>
        <w:t>.</w:t>
      </w:r>
      <w:r w:rsidRPr="00D939C4">
        <w:rPr>
          <w:spacing w:val="-3"/>
          <w:sz w:val="20"/>
          <w:szCs w:val="20"/>
          <w:u w:val="single"/>
          <w:lang w:val="en-US"/>
        </w:rPr>
        <w:t>gov</w:t>
      </w:r>
      <w:r w:rsidRPr="00D939C4">
        <w:rPr>
          <w:spacing w:val="-3"/>
          <w:sz w:val="20"/>
          <w:szCs w:val="20"/>
          <w:u w:val="single"/>
        </w:rPr>
        <w:t>.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ru</w:t>
      </w:r>
      <w:proofErr w:type="spellEnd"/>
      <w:r w:rsidRPr="00D939C4">
        <w:rPr>
          <w:spacing w:val="-3"/>
          <w:sz w:val="20"/>
          <w:szCs w:val="20"/>
          <w:u w:val="single"/>
        </w:rPr>
        <w:t>/</w:t>
      </w:r>
      <w:r w:rsidRPr="00D939C4">
        <w:rPr>
          <w:spacing w:val="-3"/>
          <w:sz w:val="20"/>
          <w:szCs w:val="20"/>
          <w:u w:val="single"/>
          <w:lang w:val="en-US"/>
        </w:rPr>
        <w:t>open</w:t>
      </w:r>
      <w:r w:rsidRPr="00D939C4">
        <w:rPr>
          <w:spacing w:val="-3"/>
          <w:sz w:val="20"/>
          <w:szCs w:val="20"/>
          <w:u w:val="single"/>
        </w:rPr>
        <w:t>-</w:t>
      </w:r>
      <w:r w:rsidRPr="00D939C4">
        <w:rPr>
          <w:spacing w:val="-3"/>
          <w:sz w:val="20"/>
          <w:szCs w:val="20"/>
          <w:u w:val="single"/>
          <w:lang w:val="en-US"/>
        </w:rPr>
        <w:t>service</w:t>
      </w:r>
      <w:r w:rsidRPr="00D939C4">
        <w:rPr>
          <w:spacing w:val="-3"/>
          <w:sz w:val="20"/>
          <w:szCs w:val="20"/>
          <w:u w:val="single"/>
        </w:rPr>
        <w:t>/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statistika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i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analitika</w:t>
      </w:r>
      <w:proofErr w:type="spellEnd"/>
      <w:r w:rsidRPr="00D939C4">
        <w:rPr>
          <w:spacing w:val="-3"/>
          <w:sz w:val="20"/>
          <w:szCs w:val="20"/>
          <w:u w:val="single"/>
        </w:rPr>
        <w:t>/76-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kompleksnye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kadastrovye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raboty</w:t>
      </w:r>
      <w:proofErr w:type="spellEnd"/>
      <w:r w:rsidRPr="00D939C4">
        <w:rPr>
          <w:spacing w:val="-3"/>
          <w:sz w:val="20"/>
          <w:szCs w:val="20"/>
          <w:u w:val="single"/>
        </w:rPr>
        <w:t>/76-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izveshcheniya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r w:rsidRPr="00D939C4">
        <w:rPr>
          <w:spacing w:val="-3"/>
          <w:sz w:val="20"/>
          <w:szCs w:val="20"/>
          <w:u w:val="single"/>
          <w:lang w:val="en-US"/>
        </w:rPr>
        <w:t>o</w:t>
      </w:r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zasedanii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soglasitelnoy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komissii</w:t>
      </w:r>
      <w:proofErr w:type="spellEnd"/>
      <w:r w:rsidRPr="00D939C4">
        <w:rPr>
          <w:spacing w:val="-3"/>
          <w:sz w:val="20"/>
          <w:szCs w:val="20"/>
          <w:u w:val="single"/>
        </w:rPr>
        <w:t>/;</w:t>
      </w:r>
    </w:p>
    <w:p w14:paraId="70CD66F8" w14:textId="77777777" w:rsidR="005C2EBE" w:rsidRDefault="00D939C4" w:rsidP="00D939C4">
      <w:pPr>
        <w:jc w:val="center"/>
        <w:rPr>
          <w:sz w:val="20"/>
        </w:rPr>
        <w:sectPr w:rsidR="005C2EBE">
          <w:type w:val="continuous"/>
          <w:pgSz w:w="11920" w:h="16850"/>
          <w:pgMar w:top="480" w:right="460" w:bottom="280" w:left="800" w:header="720" w:footer="720" w:gutter="0"/>
          <w:cols w:num="2" w:space="720" w:equalWidth="0">
            <w:col w:w="6013" w:space="137"/>
            <w:col w:w="4510"/>
          </w:cols>
        </w:sectPr>
      </w:pPr>
      <w:r w:rsidRPr="00295651">
        <w:rPr>
          <w:spacing w:val="-3"/>
          <w:sz w:val="20"/>
          <w:szCs w:val="20"/>
          <w:u w:val="single"/>
        </w:rPr>
        <w:t>(Адрес сайта)</w:t>
      </w:r>
    </w:p>
    <w:p w14:paraId="12F42185" w14:textId="77777777" w:rsidR="008951F1" w:rsidRPr="00CF6C99" w:rsidRDefault="00B215CD" w:rsidP="00CF6C99">
      <w:pPr>
        <w:spacing w:before="4" w:line="242" w:lineRule="auto"/>
        <w:ind w:left="107" w:right="715"/>
        <w:jc w:val="both"/>
        <w:rPr>
          <w:b/>
          <w:spacing w:val="-1"/>
          <w:sz w:val="20"/>
          <w:szCs w:val="20"/>
          <w:u w:val="single"/>
        </w:rPr>
      </w:pPr>
      <w:r w:rsidRPr="00CF6C99">
        <w:rPr>
          <w:sz w:val="20"/>
          <w:szCs w:val="20"/>
        </w:rPr>
        <w:t>Заседание</w:t>
      </w:r>
      <w:r w:rsidRPr="00CF6C99">
        <w:rPr>
          <w:spacing w:val="1"/>
          <w:sz w:val="20"/>
          <w:szCs w:val="20"/>
        </w:rPr>
        <w:t xml:space="preserve"> </w:t>
      </w:r>
      <w:r w:rsidRPr="00CF6C99">
        <w:rPr>
          <w:sz w:val="20"/>
          <w:szCs w:val="20"/>
        </w:rPr>
        <w:t>согласительной</w:t>
      </w:r>
      <w:r w:rsidRPr="00CF6C99">
        <w:rPr>
          <w:spacing w:val="1"/>
          <w:sz w:val="20"/>
          <w:szCs w:val="20"/>
        </w:rPr>
        <w:t xml:space="preserve"> </w:t>
      </w:r>
      <w:r w:rsidRPr="00CF6C99">
        <w:rPr>
          <w:sz w:val="20"/>
          <w:szCs w:val="20"/>
        </w:rPr>
        <w:t>комиссии</w:t>
      </w:r>
      <w:r w:rsidRPr="00CF6C99">
        <w:rPr>
          <w:spacing w:val="1"/>
          <w:sz w:val="20"/>
          <w:szCs w:val="20"/>
        </w:rPr>
        <w:t xml:space="preserve"> </w:t>
      </w:r>
      <w:r w:rsidRPr="00CF6C99">
        <w:rPr>
          <w:sz w:val="20"/>
          <w:szCs w:val="20"/>
        </w:rPr>
        <w:t>по</w:t>
      </w:r>
      <w:r w:rsidRPr="00CF6C99">
        <w:rPr>
          <w:spacing w:val="1"/>
          <w:sz w:val="20"/>
          <w:szCs w:val="20"/>
        </w:rPr>
        <w:t xml:space="preserve"> </w:t>
      </w:r>
      <w:r w:rsidRPr="00CF6C99">
        <w:rPr>
          <w:sz w:val="20"/>
          <w:szCs w:val="20"/>
        </w:rPr>
        <w:t>вопросу</w:t>
      </w:r>
      <w:r w:rsidRPr="00CF6C99">
        <w:rPr>
          <w:spacing w:val="1"/>
          <w:sz w:val="20"/>
          <w:szCs w:val="20"/>
        </w:rPr>
        <w:t xml:space="preserve"> </w:t>
      </w:r>
      <w:r w:rsidRPr="00CF6C99">
        <w:rPr>
          <w:sz w:val="20"/>
          <w:szCs w:val="20"/>
        </w:rPr>
        <w:t>согласования</w:t>
      </w:r>
      <w:r w:rsidRPr="00CF6C99">
        <w:rPr>
          <w:spacing w:val="1"/>
          <w:sz w:val="20"/>
          <w:szCs w:val="20"/>
        </w:rPr>
        <w:t xml:space="preserve"> </w:t>
      </w:r>
      <w:r w:rsidRPr="00CF6C99">
        <w:rPr>
          <w:sz w:val="20"/>
          <w:szCs w:val="20"/>
        </w:rPr>
        <w:t>местоположения</w:t>
      </w:r>
      <w:r w:rsidRPr="00CF6C99">
        <w:rPr>
          <w:spacing w:val="1"/>
          <w:sz w:val="20"/>
          <w:szCs w:val="20"/>
        </w:rPr>
        <w:t xml:space="preserve"> </w:t>
      </w:r>
      <w:r w:rsidRPr="00CF6C99">
        <w:rPr>
          <w:sz w:val="20"/>
          <w:szCs w:val="20"/>
        </w:rPr>
        <w:t>границ</w:t>
      </w:r>
      <w:r w:rsidRPr="00CF6C99">
        <w:rPr>
          <w:spacing w:val="1"/>
          <w:sz w:val="20"/>
          <w:szCs w:val="20"/>
        </w:rPr>
        <w:t xml:space="preserve"> </w:t>
      </w:r>
      <w:r w:rsidRPr="00CF6C99">
        <w:rPr>
          <w:sz w:val="20"/>
          <w:szCs w:val="20"/>
        </w:rPr>
        <w:t>земельных</w:t>
      </w:r>
      <w:r w:rsidRPr="00CF6C99">
        <w:rPr>
          <w:spacing w:val="51"/>
          <w:sz w:val="20"/>
          <w:szCs w:val="20"/>
        </w:rPr>
        <w:t xml:space="preserve"> </w:t>
      </w:r>
      <w:r w:rsidRPr="00CF6C99">
        <w:rPr>
          <w:sz w:val="20"/>
          <w:szCs w:val="20"/>
        </w:rPr>
        <w:t>участков,</w:t>
      </w:r>
      <w:r w:rsidRPr="00CF6C99">
        <w:rPr>
          <w:spacing w:val="50"/>
          <w:sz w:val="20"/>
          <w:szCs w:val="20"/>
        </w:rPr>
        <w:t xml:space="preserve"> </w:t>
      </w:r>
      <w:r w:rsidRPr="00CF6C99">
        <w:rPr>
          <w:sz w:val="20"/>
          <w:szCs w:val="20"/>
        </w:rPr>
        <w:t>в</w:t>
      </w:r>
      <w:r w:rsidRPr="00CF6C99">
        <w:rPr>
          <w:spacing w:val="1"/>
          <w:sz w:val="20"/>
          <w:szCs w:val="20"/>
        </w:rPr>
        <w:t xml:space="preserve"> </w:t>
      </w:r>
      <w:r w:rsidRPr="00CF6C99">
        <w:rPr>
          <w:sz w:val="20"/>
          <w:szCs w:val="20"/>
        </w:rPr>
        <w:t>отношении которых проводятся комплексные кадастровые р</w:t>
      </w:r>
      <w:r w:rsidR="008F2226" w:rsidRPr="00CF6C99">
        <w:rPr>
          <w:sz w:val="20"/>
          <w:szCs w:val="20"/>
        </w:rPr>
        <w:t>аботы на территории кадастровых кварталов</w:t>
      </w:r>
      <w:r w:rsidRPr="00CF6C99">
        <w:rPr>
          <w:sz w:val="20"/>
          <w:szCs w:val="20"/>
        </w:rPr>
        <w:t xml:space="preserve"> (нескольких</w:t>
      </w:r>
      <w:r w:rsidRPr="00CF6C99">
        <w:rPr>
          <w:spacing w:val="1"/>
          <w:sz w:val="20"/>
          <w:szCs w:val="20"/>
        </w:rPr>
        <w:t xml:space="preserve"> </w:t>
      </w:r>
      <w:r w:rsidRPr="00CF6C99">
        <w:rPr>
          <w:spacing w:val="-1"/>
          <w:sz w:val="20"/>
          <w:szCs w:val="20"/>
        </w:rPr>
        <w:t>смежных</w:t>
      </w:r>
      <w:r w:rsidRPr="00CF6C99">
        <w:rPr>
          <w:spacing w:val="-5"/>
          <w:sz w:val="20"/>
          <w:szCs w:val="20"/>
        </w:rPr>
        <w:t xml:space="preserve"> </w:t>
      </w:r>
      <w:r w:rsidRPr="00CF6C99">
        <w:rPr>
          <w:spacing w:val="-1"/>
          <w:sz w:val="20"/>
          <w:szCs w:val="20"/>
        </w:rPr>
        <w:t>кадастровых</w:t>
      </w:r>
      <w:r w:rsidRPr="00CF6C99">
        <w:rPr>
          <w:spacing w:val="-5"/>
          <w:sz w:val="20"/>
          <w:szCs w:val="20"/>
        </w:rPr>
        <w:t xml:space="preserve"> </w:t>
      </w:r>
      <w:r w:rsidRPr="00CF6C99">
        <w:rPr>
          <w:spacing w:val="-1"/>
          <w:sz w:val="20"/>
          <w:szCs w:val="20"/>
        </w:rPr>
        <w:t>кварталов):</w:t>
      </w:r>
      <w:r w:rsidRPr="00CF6C99">
        <w:rPr>
          <w:spacing w:val="-3"/>
          <w:sz w:val="20"/>
          <w:szCs w:val="20"/>
        </w:rPr>
        <w:t xml:space="preserve"> </w:t>
      </w:r>
      <w:r w:rsidR="00583BA9" w:rsidRPr="00CF6C99">
        <w:rPr>
          <w:b/>
          <w:bCs/>
          <w:sz w:val="20"/>
          <w:szCs w:val="20"/>
          <w:u w:val="single"/>
          <w:shd w:val="clear" w:color="auto" w:fill="FFFFFF"/>
        </w:rPr>
        <w:t>76:18:011005, 76:18:011105, 76:18:010127, 76:18:010315, 76:18:010419, 76:18:010952</w:t>
      </w:r>
      <w:r w:rsidR="00583BA9">
        <w:rPr>
          <w:b/>
          <w:bCs/>
          <w:sz w:val="20"/>
          <w:szCs w:val="20"/>
          <w:u w:val="single"/>
          <w:shd w:val="clear" w:color="auto" w:fill="FFFFFF"/>
        </w:rPr>
        <w:t>, 76:18:010706, 76:18:010902</w:t>
      </w:r>
      <w:r w:rsidR="004F05B5" w:rsidRPr="00CF6C99">
        <w:rPr>
          <w:b/>
          <w:spacing w:val="-1"/>
          <w:sz w:val="20"/>
          <w:szCs w:val="20"/>
          <w:u w:val="single"/>
        </w:rPr>
        <w:t>.</w:t>
      </w:r>
    </w:p>
    <w:p w14:paraId="3AB6B4AC" w14:textId="77777777" w:rsidR="00D57188" w:rsidRPr="00CF6C99" w:rsidRDefault="00B215CD" w:rsidP="00CF6C99">
      <w:pPr>
        <w:spacing w:before="1"/>
        <w:ind w:left="107" w:right="114"/>
        <w:jc w:val="both"/>
        <w:rPr>
          <w:sz w:val="20"/>
          <w:szCs w:val="20"/>
          <w:u w:val="single"/>
        </w:rPr>
      </w:pPr>
      <w:r w:rsidRPr="00CF6C99">
        <w:rPr>
          <w:sz w:val="20"/>
          <w:szCs w:val="20"/>
        </w:rPr>
        <w:t>состоится</w:t>
      </w:r>
      <w:r w:rsidRPr="00CF6C99">
        <w:rPr>
          <w:spacing w:val="-2"/>
          <w:sz w:val="20"/>
          <w:szCs w:val="20"/>
        </w:rPr>
        <w:t xml:space="preserve"> </w:t>
      </w:r>
      <w:r w:rsidRPr="00CF6C99">
        <w:rPr>
          <w:sz w:val="20"/>
          <w:szCs w:val="20"/>
        </w:rPr>
        <w:t>по</w:t>
      </w:r>
      <w:r w:rsidRPr="00CF6C99">
        <w:rPr>
          <w:spacing w:val="-3"/>
          <w:sz w:val="20"/>
          <w:szCs w:val="20"/>
        </w:rPr>
        <w:t xml:space="preserve"> </w:t>
      </w:r>
      <w:r w:rsidRPr="00CF6C99">
        <w:rPr>
          <w:sz w:val="20"/>
          <w:szCs w:val="20"/>
        </w:rPr>
        <w:t>адресу:</w:t>
      </w:r>
      <w:r w:rsidRPr="00CF6C99">
        <w:rPr>
          <w:spacing w:val="-2"/>
          <w:sz w:val="20"/>
          <w:szCs w:val="20"/>
        </w:rPr>
        <w:t xml:space="preserve"> </w:t>
      </w:r>
      <w:r w:rsidRPr="00CF6C99">
        <w:rPr>
          <w:sz w:val="20"/>
          <w:szCs w:val="20"/>
          <w:u w:val="single"/>
        </w:rPr>
        <w:t>1520</w:t>
      </w:r>
      <w:r w:rsidR="008951F1" w:rsidRPr="00CF6C99">
        <w:rPr>
          <w:sz w:val="20"/>
          <w:szCs w:val="20"/>
          <w:u w:val="single"/>
        </w:rPr>
        <w:t>20</w:t>
      </w:r>
      <w:r w:rsidRPr="00CF6C99">
        <w:rPr>
          <w:sz w:val="20"/>
          <w:szCs w:val="20"/>
          <w:u w:val="single"/>
        </w:rPr>
        <w:t>,</w:t>
      </w:r>
      <w:r w:rsidRPr="00CF6C99">
        <w:rPr>
          <w:spacing w:val="-6"/>
          <w:sz w:val="20"/>
          <w:szCs w:val="20"/>
          <w:u w:val="single"/>
        </w:rPr>
        <w:t xml:space="preserve"> </w:t>
      </w:r>
      <w:r w:rsidRPr="00CF6C99">
        <w:rPr>
          <w:sz w:val="20"/>
          <w:szCs w:val="20"/>
          <w:u w:val="single"/>
        </w:rPr>
        <w:t>Ярославская</w:t>
      </w:r>
      <w:r w:rsidRPr="00CF6C99">
        <w:rPr>
          <w:spacing w:val="-5"/>
          <w:sz w:val="20"/>
          <w:szCs w:val="20"/>
          <w:u w:val="single"/>
        </w:rPr>
        <w:t xml:space="preserve"> </w:t>
      </w:r>
      <w:r w:rsidRPr="00CF6C99">
        <w:rPr>
          <w:sz w:val="20"/>
          <w:szCs w:val="20"/>
          <w:u w:val="single"/>
        </w:rPr>
        <w:t>область,</w:t>
      </w:r>
      <w:r w:rsidR="008951F1" w:rsidRPr="00CF6C99">
        <w:rPr>
          <w:sz w:val="20"/>
          <w:szCs w:val="20"/>
          <w:u w:val="single"/>
        </w:rPr>
        <w:t xml:space="preserve"> Переславль-Залесский муниципальный округ, </w:t>
      </w:r>
      <w:r w:rsidR="008951F1" w:rsidRPr="00CF6C99">
        <w:rPr>
          <w:spacing w:val="-9"/>
          <w:sz w:val="20"/>
          <w:szCs w:val="20"/>
          <w:u w:val="single"/>
        </w:rPr>
        <w:t>г.</w:t>
      </w:r>
      <w:r w:rsidRPr="00CF6C99">
        <w:rPr>
          <w:spacing w:val="-4"/>
          <w:sz w:val="20"/>
          <w:szCs w:val="20"/>
          <w:u w:val="single"/>
        </w:rPr>
        <w:t xml:space="preserve"> </w:t>
      </w:r>
      <w:r w:rsidR="008951F1" w:rsidRPr="00CF6C99">
        <w:rPr>
          <w:spacing w:val="-4"/>
          <w:sz w:val="20"/>
          <w:szCs w:val="20"/>
          <w:u w:val="single"/>
        </w:rPr>
        <w:t>Переславль-Залесский</w:t>
      </w:r>
      <w:r w:rsidR="008951F1" w:rsidRPr="00CF6C99">
        <w:rPr>
          <w:sz w:val="20"/>
          <w:szCs w:val="20"/>
          <w:u w:val="single"/>
        </w:rPr>
        <w:t>,</w:t>
      </w:r>
      <w:r w:rsidR="008951F1" w:rsidRPr="00CF6C99">
        <w:rPr>
          <w:spacing w:val="-2"/>
          <w:sz w:val="20"/>
          <w:szCs w:val="20"/>
          <w:u w:val="single"/>
        </w:rPr>
        <w:t xml:space="preserve"> Народная площадь</w:t>
      </w:r>
      <w:r w:rsidR="00D57188" w:rsidRPr="00CF6C99">
        <w:rPr>
          <w:sz w:val="20"/>
          <w:szCs w:val="20"/>
          <w:u w:val="single"/>
        </w:rPr>
        <w:t xml:space="preserve">, д. </w:t>
      </w:r>
      <w:r w:rsidR="008951F1" w:rsidRPr="00CF6C99">
        <w:rPr>
          <w:sz w:val="20"/>
          <w:szCs w:val="20"/>
          <w:u w:val="single"/>
        </w:rPr>
        <w:t>1</w:t>
      </w:r>
      <w:r w:rsidR="00D57188" w:rsidRPr="00CF6C99">
        <w:rPr>
          <w:sz w:val="20"/>
          <w:szCs w:val="20"/>
          <w:u w:val="single"/>
        </w:rPr>
        <w:t xml:space="preserve"> </w:t>
      </w:r>
      <w:r w:rsidR="00D939C4" w:rsidRPr="00CF6C99">
        <w:rPr>
          <w:sz w:val="20"/>
          <w:szCs w:val="20"/>
          <w:u w:val="single"/>
        </w:rPr>
        <w:t>(</w:t>
      </w:r>
      <w:r w:rsidR="00D57188" w:rsidRPr="00CF6C99">
        <w:rPr>
          <w:sz w:val="20"/>
          <w:szCs w:val="20"/>
          <w:u w:val="single"/>
        </w:rPr>
        <w:t>Актовый зал</w:t>
      </w:r>
      <w:r w:rsidR="00D939C4" w:rsidRPr="00CF6C99">
        <w:rPr>
          <w:sz w:val="20"/>
          <w:szCs w:val="20"/>
          <w:u w:val="single"/>
        </w:rPr>
        <w:t>)</w:t>
      </w:r>
      <w:r w:rsidR="00D57188" w:rsidRPr="00CF6C99">
        <w:rPr>
          <w:sz w:val="20"/>
          <w:szCs w:val="20"/>
          <w:u w:val="single"/>
        </w:rPr>
        <w:t xml:space="preserve"> </w:t>
      </w:r>
    </w:p>
    <w:p w14:paraId="0E3DFDA8" w14:textId="77777777" w:rsidR="005C2EBE" w:rsidRPr="00CF6C99" w:rsidRDefault="004F05B5" w:rsidP="00CF6C99">
      <w:pPr>
        <w:pStyle w:val="a3"/>
        <w:ind w:right="2618"/>
        <w:jc w:val="both"/>
        <w:rPr>
          <w:b/>
        </w:rPr>
      </w:pPr>
      <w:r w:rsidRPr="00CF6C99">
        <w:rPr>
          <w:b/>
        </w:rPr>
        <w:t>«17»</w:t>
      </w:r>
      <w:r w:rsidR="00B215CD" w:rsidRPr="00CF6C99">
        <w:rPr>
          <w:b/>
          <w:spacing w:val="2"/>
        </w:rPr>
        <w:t xml:space="preserve"> </w:t>
      </w:r>
      <w:r w:rsidR="00D57188" w:rsidRPr="00CF6C99">
        <w:rPr>
          <w:b/>
          <w:u w:val="single"/>
        </w:rPr>
        <w:t>ию</w:t>
      </w:r>
      <w:r w:rsidRPr="00CF6C99">
        <w:rPr>
          <w:b/>
          <w:u w:val="single"/>
        </w:rPr>
        <w:t>н</w:t>
      </w:r>
      <w:r w:rsidR="00D57188" w:rsidRPr="00CF6C99">
        <w:rPr>
          <w:b/>
          <w:u w:val="single"/>
        </w:rPr>
        <w:t xml:space="preserve">я </w:t>
      </w:r>
      <w:r w:rsidR="00B215CD" w:rsidRPr="00CF6C99">
        <w:rPr>
          <w:b/>
          <w:u w:val="single"/>
        </w:rPr>
        <w:t>202</w:t>
      </w:r>
      <w:r w:rsidRPr="00CF6C99">
        <w:rPr>
          <w:b/>
          <w:u w:val="single"/>
        </w:rPr>
        <w:t>6</w:t>
      </w:r>
      <w:r w:rsidR="00B215CD" w:rsidRPr="00CF6C99">
        <w:rPr>
          <w:b/>
        </w:rPr>
        <w:t xml:space="preserve"> г.</w:t>
      </w:r>
      <w:r w:rsidR="00B215CD" w:rsidRPr="00CF6C99">
        <w:rPr>
          <w:b/>
          <w:spacing w:val="1"/>
        </w:rPr>
        <w:t xml:space="preserve"> </w:t>
      </w:r>
      <w:r w:rsidR="00B215CD" w:rsidRPr="00CF6C99">
        <w:rPr>
          <w:b/>
        </w:rPr>
        <w:t>в</w:t>
      </w:r>
      <w:r w:rsidR="00B215CD" w:rsidRPr="00CF6C99">
        <w:rPr>
          <w:b/>
          <w:spacing w:val="-4"/>
        </w:rPr>
        <w:t xml:space="preserve"> </w:t>
      </w:r>
      <w:r w:rsidR="00D57188" w:rsidRPr="00CF6C99">
        <w:rPr>
          <w:b/>
          <w:u w:val="single"/>
        </w:rPr>
        <w:t>09</w:t>
      </w:r>
      <w:r w:rsidR="00B215CD" w:rsidRPr="00CF6C99">
        <w:rPr>
          <w:b/>
        </w:rPr>
        <w:t xml:space="preserve"> часов</w:t>
      </w:r>
      <w:r w:rsidR="00B215CD" w:rsidRPr="00CF6C99">
        <w:rPr>
          <w:b/>
          <w:spacing w:val="-2"/>
        </w:rPr>
        <w:t xml:space="preserve"> </w:t>
      </w:r>
      <w:r w:rsidR="00B215CD" w:rsidRPr="00CF6C99">
        <w:rPr>
          <w:b/>
          <w:u w:val="single"/>
        </w:rPr>
        <w:t>00</w:t>
      </w:r>
      <w:r w:rsidR="00B215CD" w:rsidRPr="00CF6C99">
        <w:rPr>
          <w:b/>
        </w:rPr>
        <w:t xml:space="preserve"> минут.</w:t>
      </w:r>
    </w:p>
    <w:p w14:paraId="7B38E155" w14:textId="77777777" w:rsidR="005C2EBE" w:rsidRPr="00CF6C99" w:rsidRDefault="00B215CD" w:rsidP="00CF6C99">
      <w:pPr>
        <w:pStyle w:val="a3"/>
        <w:jc w:val="both"/>
      </w:pPr>
      <w:r w:rsidRPr="00CF6C99">
        <w:t>Для участия в согласовании местоположения границ при себе необходимо иметь документ, удостоверяющий личность, а</w:t>
      </w:r>
      <w:r w:rsidRPr="00CF6C99">
        <w:rPr>
          <w:spacing w:val="-47"/>
        </w:rPr>
        <w:t xml:space="preserve"> </w:t>
      </w:r>
      <w:r w:rsidRPr="00CF6C99">
        <w:t>также</w:t>
      </w:r>
      <w:r w:rsidRPr="00CF6C99">
        <w:rPr>
          <w:spacing w:val="2"/>
        </w:rPr>
        <w:t xml:space="preserve"> </w:t>
      </w:r>
      <w:r w:rsidRPr="00CF6C99">
        <w:t>документы,</w:t>
      </w:r>
      <w:r w:rsidRPr="00CF6C99">
        <w:rPr>
          <w:spacing w:val="2"/>
        </w:rPr>
        <w:t xml:space="preserve"> </w:t>
      </w:r>
      <w:r w:rsidRPr="00CF6C99">
        <w:t>подтверждающие</w:t>
      </w:r>
      <w:r w:rsidRPr="00CF6C99">
        <w:rPr>
          <w:spacing w:val="3"/>
        </w:rPr>
        <w:t xml:space="preserve"> </w:t>
      </w:r>
      <w:r w:rsidRPr="00CF6C99">
        <w:t>права</w:t>
      </w:r>
      <w:r w:rsidRPr="00CF6C99">
        <w:rPr>
          <w:spacing w:val="-1"/>
        </w:rPr>
        <w:t xml:space="preserve"> </w:t>
      </w:r>
      <w:r w:rsidRPr="00CF6C99">
        <w:t>на соответствующий</w:t>
      </w:r>
      <w:r w:rsidRPr="00CF6C99">
        <w:rPr>
          <w:spacing w:val="-2"/>
        </w:rPr>
        <w:t xml:space="preserve"> </w:t>
      </w:r>
      <w:r w:rsidRPr="00CF6C99">
        <w:t>земельный</w:t>
      </w:r>
      <w:r w:rsidRPr="00CF6C99">
        <w:rPr>
          <w:spacing w:val="1"/>
        </w:rPr>
        <w:t xml:space="preserve"> </w:t>
      </w:r>
      <w:r w:rsidRPr="00CF6C99">
        <w:t>участок.</w:t>
      </w:r>
    </w:p>
    <w:p w14:paraId="502968C6" w14:textId="77777777" w:rsidR="005C2EBE" w:rsidRPr="00CF6C99" w:rsidRDefault="00B215CD" w:rsidP="00CF6C99">
      <w:pPr>
        <w:pStyle w:val="a3"/>
        <w:ind w:right="117"/>
        <w:jc w:val="both"/>
      </w:pPr>
      <w:r w:rsidRPr="00CF6C99">
        <w:t>Обоснованные</w:t>
      </w:r>
      <w:r w:rsidRPr="00CF6C99">
        <w:rPr>
          <w:spacing w:val="43"/>
        </w:rPr>
        <w:t xml:space="preserve"> </w:t>
      </w:r>
      <w:r w:rsidRPr="00CF6C99">
        <w:t>возражения</w:t>
      </w:r>
      <w:r w:rsidRPr="00CF6C99">
        <w:rPr>
          <w:spacing w:val="41"/>
        </w:rPr>
        <w:t xml:space="preserve"> </w:t>
      </w:r>
      <w:r w:rsidRPr="00CF6C99">
        <w:t>относительно</w:t>
      </w:r>
      <w:r w:rsidRPr="00CF6C99">
        <w:rPr>
          <w:spacing w:val="41"/>
        </w:rPr>
        <w:t xml:space="preserve"> </w:t>
      </w:r>
      <w:r w:rsidRPr="00CF6C99">
        <w:t>местоположения</w:t>
      </w:r>
      <w:r w:rsidRPr="00CF6C99">
        <w:rPr>
          <w:spacing w:val="42"/>
        </w:rPr>
        <w:t xml:space="preserve"> </w:t>
      </w:r>
      <w:r w:rsidRPr="00CF6C99">
        <w:t>границ</w:t>
      </w:r>
      <w:r w:rsidRPr="00CF6C99">
        <w:rPr>
          <w:spacing w:val="38"/>
        </w:rPr>
        <w:t xml:space="preserve"> </w:t>
      </w:r>
      <w:r w:rsidRPr="00CF6C99">
        <w:t>земельных</w:t>
      </w:r>
      <w:r w:rsidRPr="00CF6C99">
        <w:rPr>
          <w:spacing w:val="43"/>
        </w:rPr>
        <w:t xml:space="preserve"> </w:t>
      </w:r>
      <w:r w:rsidRPr="00CF6C99">
        <w:t>участков,</w:t>
      </w:r>
      <w:r w:rsidRPr="00CF6C99">
        <w:rPr>
          <w:spacing w:val="40"/>
        </w:rPr>
        <w:t xml:space="preserve"> </w:t>
      </w:r>
      <w:r w:rsidRPr="00CF6C99">
        <w:t>содержащегося</w:t>
      </w:r>
      <w:r w:rsidRPr="00CF6C99">
        <w:rPr>
          <w:spacing w:val="4"/>
        </w:rPr>
        <w:t xml:space="preserve"> </w:t>
      </w:r>
      <w:r w:rsidRPr="00CF6C99">
        <w:t>в</w:t>
      </w:r>
      <w:r w:rsidRPr="00CF6C99">
        <w:rPr>
          <w:spacing w:val="9"/>
        </w:rPr>
        <w:t xml:space="preserve"> </w:t>
      </w:r>
      <w:r w:rsidRPr="00CF6C99">
        <w:t>проекте</w:t>
      </w:r>
      <w:r w:rsidRPr="00CF6C99">
        <w:rPr>
          <w:spacing w:val="-47"/>
        </w:rPr>
        <w:t xml:space="preserve"> </w:t>
      </w:r>
      <w:r w:rsidRPr="00CF6C99">
        <w:t>карты-плана</w:t>
      </w:r>
      <w:r w:rsidRPr="00CF6C99">
        <w:rPr>
          <w:spacing w:val="39"/>
        </w:rPr>
        <w:t xml:space="preserve"> </w:t>
      </w:r>
      <w:r w:rsidRPr="00CF6C99">
        <w:t>территории,</w:t>
      </w:r>
      <w:r w:rsidRPr="00CF6C99">
        <w:rPr>
          <w:spacing w:val="40"/>
        </w:rPr>
        <w:t xml:space="preserve"> </w:t>
      </w:r>
      <w:r w:rsidRPr="00CF6C99">
        <w:t>можно</w:t>
      </w:r>
      <w:r w:rsidRPr="00CF6C99">
        <w:rPr>
          <w:spacing w:val="41"/>
        </w:rPr>
        <w:t xml:space="preserve"> </w:t>
      </w:r>
      <w:r w:rsidRPr="00CF6C99">
        <w:t>представить</w:t>
      </w:r>
      <w:r w:rsidRPr="00CF6C99">
        <w:rPr>
          <w:spacing w:val="39"/>
        </w:rPr>
        <w:t xml:space="preserve"> </w:t>
      </w:r>
      <w:r w:rsidRPr="00CF6C99">
        <w:t>в</w:t>
      </w:r>
      <w:r w:rsidRPr="00CF6C99">
        <w:rPr>
          <w:spacing w:val="39"/>
        </w:rPr>
        <w:t xml:space="preserve"> </w:t>
      </w:r>
      <w:r w:rsidRPr="00CF6C99">
        <w:t>согласительную</w:t>
      </w:r>
      <w:r w:rsidRPr="00CF6C99">
        <w:rPr>
          <w:spacing w:val="40"/>
        </w:rPr>
        <w:t xml:space="preserve"> </w:t>
      </w:r>
      <w:r w:rsidRPr="00CF6C99">
        <w:t>комиссию</w:t>
      </w:r>
      <w:r w:rsidRPr="00CF6C99">
        <w:rPr>
          <w:spacing w:val="39"/>
        </w:rPr>
        <w:t xml:space="preserve"> </w:t>
      </w:r>
      <w:r w:rsidRPr="00CF6C99">
        <w:t>в</w:t>
      </w:r>
      <w:r w:rsidRPr="00CF6C99">
        <w:rPr>
          <w:spacing w:val="38"/>
        </w:rPr>
        <w:t xml:space="preserve"> </w:t>
      </w:r>
      <w:r w:rsidRPr="00CF6C99">
        <w:t>письменной</w:t>
      </w:r>
      <w:r w:rsidRPr="00CF6C99">
        <w:rPr>
          <w:spacing w:val="40"/>
        </w:rPr>
        <w:t xml:space="preserve"> </w:t>
      </w:r>
      <w:r w:rsidRPr="00CF6C99">
        <w:t>форме</w:t>
      </w:r>
      <w:r w:rsidRPr="00CF6C99">
        <w:rPr>
          <w:spacing w:val="-1"/>
        </w:rPr>
        <w:t xml:space="preserve"> </w:t>
      </w:r>
      <w:r w:rsidRPr="00CF6C99">
        <w:t>в</w:t>
      </w:r>
      <w:r w:rsidRPr="00CF6C99">
        <w:rPr>
          <w:spacing w:val="-2"/>
        </w:rPr>
        <w:t xml:space="preserve"> </w:t>
      </w:r>
      <w:r w:rsidRPr="00CF6C99">
        <w:t>период</w:t>
      </w:r>
    </w:p>
    <w:p w14:paraId="5FA5472C" w14:textId="77777777" w:rsidR="0034044A" w:rsidRPr="00CF6C99" w:rsidRDefault="00B215CD" w:rsidP="00CF6C99">
      <w:pPr>
        <w:pStyle w:val="a3"/>
        <w:ind w:right="5779"/>
        <w:jc w:val="both"/>
        <w:rPr>
          <w:b/>
          <w:bCs/>
          <w:u w:val="single"/>
        </w:rPr>
      </w:pPr>
      <w:r w:rsidRPr="00CF6C99">
        <w:rPr>
          <w:b/>
          <w:bCs/>
          <w:u w:val="single"/>
        </w:rPr>
        <w:t>с</w:t>
      </w:r>
      <w:r w:rsidRPr="00CF6C99">
        <w:rPr>
          <w:b/>
          <w:bCs/>
          <w:spacing w:val="-2"/>
          <w:u w:val="single"/>
        </w:rPr>
        <w:t xml:space="preserve"> </w:t>
      </w:r>
      <w:r w:rsidR="004F05B5" w:rsidRPr="00CF6C99">
        <w:rPr>
          <w:b/>
          <w:bCs/>
          <w:spacing w:val="-2"/>
          <w:u w:val="single"/>
        </w:rPr>
        <w:t>«</w:t>
      </w:r>
      <w:r w:rsidR="004F05B5" w:rsidRPr="00CF6C99">
        <w:rPr>
          <w:b/>
          <w:bCs/>
          <w:u w:val="single"/>
        </w:rPr>
        <w:t>17»</w:t>
      </w:r>
      <w:r w:rsidRPr="00CF6C99">
        <w:rPr>
          <w:b/>
          <w:bCs/>
          <w:spacing w:val="2"/>
          <w:u w:val="single"/>
        </w:rPr>
        <w:t xml:space="preserve"> </w:t>
      </w:r>
      <w:r w:rsidR="008951F1" w:rsidRPr="00CF6C99">
        <w:rPr>
          <w:b/>
          <w:bCs/>
          <w:spacing w:val="2"/>
          <w:u w:val="single"/>
        </w:rPr>
        <w:t>июня</w:t>
      </w:r>
      <w:r w:rsidRPr="00CF6C99">
        <w:rPr>
          <w:b/>
          <w:bCs/>
          <w:spacing w:val="38"/>
          <w:u w:val="single"/>
        </w:rPr>
        <w:t xml:space="preserve"> </w:t>
      </w:r>
      <w:r w:rsidRPr="00CF6C99">
        <w:rPr>
          <w:b/>
          <w:bCs/>
          <w:u w:val="single"/>
        </w:rPr>
        <w:t>202</w:t>
      </w:r>
      <w:r w:rsidR="004F05B5" w:rsidRPr="00CF6C99">
        <w:rPr>
          <w:b/>
          <w:bCs/>
          <w:u w:val="single"/>
        </w:rPr>
        <w:t>6</w:t>
      </w:r>
      <w:r w:rsidRPr="00CF6C99">
        <w:rPr>
          <w:b/>
          <w:bCs/>
          <w:spacing w:val="45"/>
          <w:u w:val="single"/>
        </w:rPr>
        <w:t xml:space="preserve"> </w:t>
      </w:r>
      <w:r w:rsidRPr="00CF6C99">
        <w:rPr>
          <w:b/>
          <w:bCs/>
          <w:u w:val="single"/>
        </w:rPr>
        <w:t>г.</w:t>
      </w:r>
      <w:r w:rsidRPr="00CF6C99">
        <w:rPr>
          <w:b/>
          <w:bCs/>
          <w:spacing w:val="-1"/>
          <w:u w:val="single"/>
        </w:rPr>
        <w:t xml:space="preserve"> </w:t>
      </w:r>
      <w:r w:rsidRPr="00CF6C99">
        <w:rPr>
          <w:b/>
          <w:bCs/>
          <w:u w:val="single"/>
        </w:rPr>
        <w:t>по</w:t>
      </w:r>
      <w:r w:rsidRPr="00CF6C99">
        <w:rPr>
          <w:b/>
          <w:bCs/>
          <w:spacing w:val="-4"/>
          <w:u w:val="single"/>
        </w:rPr>
        <w:t xml:space="preserve"> </w:t>
      </w:r>
      <w:r w:rsidR="004F05B5" w:rsidRPr="00CF6C99">
        <w:rPr>
          <w:b/>
          <w:bCs/>
          <w:u w:val="single"/>
        </w:rPr>
        <w:t>«22»</w:t>
      </w:r>
      <w:r w:rsidRPr="00CF6C99">
        <w:rPr>
          <w:b/>
          <w:bCs/>
          <w:spacing w:val="1"/>
          <w:u w:val="single"/>
        </w:rPr>
        <w:t xml:space="preserve"> </w:t>
      </w:r>
      <w:r w:rsidR="00A61EEE" w:rsidRPr="00CF6C99">
        <w:rPr>
          <w:b/>
          <w:bCs/>
          <w:u w:val="single"/>
        </w:rPr>
        <w:t>ию</w:t>
      </w:r>
      <w:r w:rsidR="004F05B5" w:rsidRPr="00CF6C99">
        <w:rPr>
          <w:b/>
          <w:bCs/>
          <w:u w:val="single"/>
        </w:rPr>
        <w:t>л</w:t>
      </w:r>
      <w:r w:rsidR="00A61EEE" w:rsidRPr="00CF6C99">
        <w:rPr>
          <w:b/>
          <w:bCs/>
          <w:u w:val="single"/>
        </w:rPr>
        <w:t>я</w:t>
      </w:r>
      <w:r w:rsidRPr="00CF6C99">
        <w:rPr>
          <w:b/>
          <w:bCs/>
          <w:spacing w:val="48"/>
          <w:u w:val="single"/>
        </w:rPr>
        <w:t xml:space="preserve"> </w:t>
      </w:r>
      <w:r w:rsidRPr="00CF6C99">
        <w:rPr>
          <w:b/>
          <w:bCs/>
          <w:u w:val="single"/>
        </w:rPr>
        <w:t>202</w:t>
      </w:r>
      <w:r w:rsidR="004F05B5" w:rsidRPr="00CF6C99">
        <w:rPr>
          <w:b/>
          <w:bCs/>
          <w:u w:val="single"/>
        </w:rPr>
        <w:t>6</w:t>
      </w:r>
      <w:r w:rsidRPr="00CF6C99">
        <w:rPr>
          <w:b/>
          <w:bCs/>
          <w:u w:val="single"/>
        </w:rPr>
        <w:t>г.</w:t>
      </w:r>
    </w:p>
    <w:p w14:paraId="62A85B9E" w14:textId="77777777" w:rsidR="005C2EBE" w:rsidRPr="00CF6C99" w:rsidRDefault="00B215CD" w:rsidP="00CF6C99">
      <w:pPr>
        <w:pStyle w:val="a3"/>
        <w:ind w:right="5779"/>
        <w:jc w:val="both"/>
      </w:pPr>
      <w:r w:rsidRPr="00CF6C99">
        <w:rPr>
          <w:spacing w:val="-1"/>
        </w:rPr>
        <w:t xml:space="preserve"> </w:t>
      </w:r>
      <w:r w:rsidR="004F05B5" w:rsidRPr="00CF6C99">
        <w:t>по результатам поступивших возражения заседание согласи</w:t>
      </w:r>
      <w:r w:rsidR="00CF6C99">
        <w:t xml:space="preserve">тельной комиссии состоится </w:t>
      </w:r>
      <w:r w:rsidR="00CF6C99" w:rsidRPr="00CF6C99">
        <w:rPr>
          <w:b/>
        </w:rPr>
        <w:t xml:space="preserve">«23» июля 2026г. в  </w:t>
      </w:r>
      <w:r w:rsidR="004F05B5" w:rsidRPr="00CF6C99">
        <w:rPr>
          <w:b/>
        </w:rPr>
        <w:t>09 часов 00 минут</w:t>
      </w:r>
    </w:p>
    <w:p w14:paraId="6FCFA72B" w14:textId="77777777" w:rsidR="005C2EBE" w:rsidRPr="00CF6C99" w:rsidRDefault="00B215CD" w:rsidP="00CF6C99">
      <w:pPr>
        <w:pStyle w:val="a3"/>
        <w:spacing w:before="19"/>
        <w:jc w:val="both"/>
      </w:pPr>
      <w:r w:rsidRPr="00CF6C99">
        <w:t>Возражения</w:t>
      </w:r>
      <w:r w:rsidRPr="00CF6C99">
        <w:rPr>
          <w:spacing w:val="21"/>
        </w:rPr>
        <w:t xml:space="preserve"> </w:t>
      </w:r>
      <w:r w:rsidRPr="00CF6C99">
        <w:t>оформляются</w:t>
      </w:r>
      <w:r w:rsidRPr="00CF6C99">
        <w:rPr>
          <w:spacing w:val="22"/>
        </w:rPr>
        <w:t xml:space="preserve"> </w:t>
      </w:r>
      <w:r w:rsidRPr="00CF6C99">
        <w:t>в</w:t>
      </w:r>
      <w:r w:rsidRPr="00CF6C99">
        <w:rPr>
          <w:spacing w:val="23"/>
        </w:rPr>
        <w:t xml:space="preserve"> </w:t>
      </w:r>
      <w:r w:rsidRPr="00CF6C99">
        <w:t>соответствии</w:t>
      </w:r>
      <w:r w:rsidRPr="00CF6C99">
        <w:rPr>
          <w:spacing w:val="21"/>
        </w:rPr>
        <w:t xml:space="preserve"> </w:t>
      </w:r>
      <w:r w:rsidRPr="00CF6C99">
        <w:t>с</w:t>
      </w:r>
      <w:r w:rsidRPr="00CF6C99">
        <w:rPr>
          <w:spacing w:val="24"/>
        </w:rPr>
        <w:t xml:space="preserve"> </w:t>
      </w:r>
      <w:r w:rsidRPr="00CF6C99">
        <w:t>частью</w:t>
      </w:r>
      <w:r w:rsidRPr="00CF6C99">
        <w:rPr>
          <w:spacing w:val="-4"/>
        </w:rPr>
        <w:t xml:space="preserve"> </w:t>
      </w:r>
      <w:r w:rsidRPr="00CF6C99">
        <w:t>15</w:t>
      </w:r>
      <w:r w:rsidRPr="00CF6C99">
        <w:rPr>
          <w:spacing w:val="25"/>
        </w:rPr>
        <w:t xml:space="preserve"> </w:t>
      </w:r>
      <w:r w:rsidRPr="00CF6C99">
        <w:t>статьи</w:t>
      </w:r>
      <w:r w:rsidRPr="00CF6C99">
        <w:rPr>
          <w:spacing w:val="-5"/>
        </w:rPr>
        <w:t xml:space="preserve"> </w:t>
      </w:r>
      <w:r w:rsidRPr="00CF6C99">
        <w:t>42.10</w:t>
      </w:r>
      <w:r w:rsidRPr="00CF6C99">
        <w:rPr>
          <w:spacing w:val="23"/>
        </w:rPr>
        <w:t xml:space="preserve"> </w:t>
      </w:r>
      <w:r w:rsidRPr="00CF6C99">
        <w:t>Федерального</w:t>
      </w:r>
      <w:r w:rsidRPr="00CF6C99">
        <w:rPr>
          <w:spacing w:val="23"/>
        </w:rPr>
        <w:t xml:space="preserve"> </w:t>
      </w:r>
      <w:r w:rsidRPr="00CF6C99">
        <w:t>закона</w:t>
      </w:r>
      <w:r w:rsidRPr="00CF6C99">
        <w:rPr>
          <w:spacing w:val="25"/>
        </w:rPr>
        <w:t xml:space="preserve"> </w:t>
      </w:r>
      <w:r w:rsidRPr="00CF6C99">
        <w:t>от</w:t>
      </w:r>
      <w:r w:rsidRPr="00CF6C99">
        <w:rPr>
          <w:spacing w:val="-8"/>
        </w:rPr>
        <w:t xml:space="preserve"> </w:t>
      </w:r>
      <w:r w:rsidRPr="00CF6C99">
        <w:t>24</w:t>
      </w:r>
      <w:r w:rsidRPr="00CF6C99">
        <w:rPr>
          <w:spacing w:val="-3"/>
        </w:rPr>
        <w:t xml:space="preserve"> </w:t>
      </w:r>
      <w:r w:rsidRPr="00CF6C99">
        <w:t>июля</w:t>
      </w:r>
      <w:r w:rsidRPr="00CF6C99">
        <w:rPr>
          <w:spacing w:val="18"/>
        </w:rPr>
        <w:t xml:space="preserve"> </w:t>
      </w:r>
      <w:r w:rsidRPr="00CF6C99">
        <w:t>2007</w:t>
      </w:r>
      <w:r w:rsidRPr="00CF6C99">
        <w:rPr>
          <w:spacing w:val="-1"/>
        </w:rPr>
        <w:t xml:space="preserve"> </w:t>
      </w:r>
      <w:r w:rsidRPr="00CF6C99">
        <w:t>г.</w:t>
      </w:r>
    </w:p>
    <w:p w14:paraId="0C4D169C" w14:textId="77777777" w:rsidR="005C2EBE" w:rsidRPr="00CF6C99" w:rsidRDefault="00B215CD" w:rsidP="00CF6C99">
      <w:pPr>
        <w:pStyle w:val="a3"/>
        <w:ind w:right="113"/>
        <w:jc w:val="both"/>
      </w:pPr>
      <w:r w:rsidRPr="00CF6C99">
        <w:t>№ 221-ФЗ "О государственном кадастре недвижимости" и включают в себя сведения о лице, направившем данное</w:t>
      </w:r>
      <w:r w:rsidRPr="00CF6C99">
        <w:rPr>
          <w:spacing w:val="1"/>
        </w:rPr>
        <w:t xml:space="preserve"> </w:t>
      </w:r>
      <w:r w:rsidRPr="00CF6C99">
        <w:t>возражение,</w:t>
      </w:r>
      <w:r w:rsidRPr="00CF6C99">
        <w:rPr>
          <w:spacing w:val="1"/>
        </w:rPr>
        <w:t xml:space="preserve"> </w:t>
      </w:r>
      <w:r w:rsidRPr="00CF6C99">
        <w:t>в</w:t>
      </w:r>
      <w:r w:rsidRPr="00CF6C99">
        <w:rPr>
          <w:spacing w:val="1"/>
        </w:rPr>
        <w:t xml:space="preserve"> </w:t>
      </w:r>
      <w:r w:rsidRPr="00CF6C99">
        <w:t>том</w:t>
      </w:r>
      <w:r w:rsidRPr="00CF6C99">
        <w:rPr>
          <w:spacing w:val="1"/>
        </w:rPr>
        <w:t xml:space="preserve"> </w:t>
      </w:r>
      <w:r w:rsidRPr="00CF6C99">
        <w:t>числе</w:t>
      </w:r>
      <w:r w:rsidRPr="00CF6C99">
        <w:rPr>
          <w:spacing w:val="1"/>
        </w:rPr>
        <w:t xml:space="preserve"> </w:t>
      </w:r>
      <w:r w:rsidRPr="00CF6C99">
        <w:t>фамилию,</w:t>
      </w:r>
      <w:r w:rsidRPr="00CF6C99">
        <w:rPr>
          <w:spacing w:val="1"/>
        </w:rPr>
        <w:t xml:space="preserve"> </w:t>
      </w:r>
      <w:r w:rsidRPr="00CF6C99">
        <w:t>имя</w:t>
      </w:r>
      <w:r w:rsidRPr="00CF6C99">
        <w:rPr>
          <w:spacing w:val="1"/>
        </w:rPr>
        <w:t xml:space="preserve"> </w:t>
      </w:r>
      <w:r w:rsidRPr="00CF6C99">
        <w:t>и</w:t>
      </w:r>
      <w:r w:rsidRPr="00CF6C99">
        <w:rPr>
          <w:spacing w:val="1"/>
        </w:rPr>
        <w:t xml:space="preserve"> </w:t>
      </w:r>
      <w:r w:rsidRPr="00CF6C99">
        <w:t>(при</w:t>
      </w:r>
      <w:r w:rsidRPr="00CF6C99">
        <w:rPr>
          <w:spacing w:val="1"/>
        </w:rPr>
        <w:t xml:space="preserve"> </w:t>
      </w:r>
      <w:r w:rsidRPr="00CF6C99">
        <w:t>наличии)</w:t>
      </w:r>
      <w:r w:rsidRPr="00CF6C99">
        <w:rPr>
          <w:spacing w:val="1"/>
        </w:rPr>
        <w:t xml:space="preserve"> </w:t>
      </w:r>
      <w:r w:rsidRPr="00CF6C99">
        <w:t>отчество,</w:t>
      </w:r>
      <w:r w:rsidRPr="00CF6C99">
        <w:rPr>
          <w:spacing w:val="1"/>
        </w:rPr>
        <w:t xml:space="preserve"> </w:t>
      </w:r>
      <w:r w:rsidRPr="00CF6C99">
        <w:t>а</w:t>
      </w:r>
      <w:r w:rsidRPr="00CF6C99">
        <w:rPr>
          <w:spacing w:val="1"/>
        </w:rPr>
        <w:t xml:space="preserve"> </w:t>
      </w:r>
      <w:r w:rsidRPr="00CF6C99">
        <w:t>также</w:t>
      </w:r>
      <w:r w:rsidRPr="00CF6C99">
        <w:rPr>
          <w:spacing w:val="1"/>
        </w:rPr>
        <w:t xml:space="preserve"> </w:t>
      </w:r>
      <w:r w:rsidRPr="00CF6C99">
        <w:t>адрес</w:t>
      </w:r>
      <w:r w:rsidRPr="00CF6C99">
        <w:rPr>
          <w:spacing w:val="1"/>
        </w:rPr>
        <w:t xml:space="preserve"> </w:t>
      </w:r>
      <w:r w:rsidRPr="00CF6C99">
        <w:t>правообладателя и (или) адрес</w:t>
      </w:r>
      <w:r w:rsidRPr="00CF6C99">
        <w:rPr>
          <w:spacing w:val="1"/>
        </w:rPr>
        <w:t xml:space="preserve"> </w:t>
      </w:r>
      <w:r w:rsidRPr="00CF6C99">
        <w:t>электронной почты правообладателя, реквизиты документа, удостоверяющего его личность, обоснование причин его</w:t>
      </w:r>
      <w:r w:rsidRPr="00CF6C99">
        <w:rPr>
          <w:spacing w:val="1"/>
        </w:rPr>
        <w:t xml:space="preserve"> </w:t>
      </w:r>
      <w:r w:rsidRPr="00CF6C99">
        <w:t>несогласия с местоположением границы земельного участка, кадастровый номер земельного</w:t>
      </w:r>
      <w:r w:rsidRPr="00CF6C99">
        <w:rPr>
          <w:spacing w:val="51"/>
        </w:rPr>
        <w:t xml:space="preserve"> </w:t>
      </w:r>
      <w:r w:rsidRPr="00CF6C99">
        <w:t>участка</w:t>
      </w:r>
      <w:proofErr w:type="gramStart"/>
      <w:r w:rsidRPr="00CF6C99">
        <w:t xml:space="preserve">   (</w:t>
      </w:r>
      <w:proofErr w:type="gramEnd"/>
      <w:r w:rsidRPr="00CF6C99">
        <w:t>при   наличии)</w:t>
      </w:r>
      <w:r w:rsidRPr="00CF6C99">
        <w:rPr>
          <w:spacing w:val="1"/>
        </w:rPr>
        <w:t xml:space="preserve"> </w:t>
      </w:r>
      <w:r w:rsidRPr="00CF6C99">
        <w:t>или</w:t>
      </w:r>
      <w:r w:rsidRPr="00CF6C99">
        <w:rPr>
          <w:spacing w:val="51"/>
        </w:rPr>
        <w:t xml:space="preserve"> </w:t>
      </w:r>
      <w:r w:rsidRPr="00CF6C99">
        <w:t>обозначение</w:t>
      </w:r>
      <w:r w:rsidRPr="00CF6C99">
        <w:rPr>
          <w:spacing w:val="51"/>
        </w:rPr>
        <w:t xml:space="preserve"> </w:t>
      </w:r>
      <w:r w:rsidRPr="00CF6C99">
        <w:t>образуемого</w:t>
      </w:r>
      <w:r w:rsidRPr="00CF6C99">
        <w:rPr>
          <w:spacing w:val="51"/>
        </w:rPr>
        <w:t xml:space="preserve"> </w:t>
      </w:r>
      <w:r w:rsidRPr="00CF6C99">
        <w:t>земельного</w:t>
      </w:r>
      <w:r w:rsidRPr="00CF6C99">
        <w:rPr>
          <w:spacing w:val="51"/>
        </w:rPr>
        <w:t xml:space="preserve"> </w:t>
      </w:r>
      <w:r w:rsidRPr="00CF6C99">
        <w:t>участка</w:t>
      </w:r>
      <w:r w:rsidRPr="00CF6C99">
        <w:rPr>
          <w:spacing w:val="51"/>
        </w:rPr>
        <w:t xml:space="preserve"> </w:t>
      </w:r>
      <w:r w:rsidRPr="00CF6C99">
        <w:t>в</w:t>
      </w:r>
      <w:r w:rsidRPr="00CF6C99">
        <w:rPr>
          <w:spacing w:val="51"/>
        </w:rPr>
        <w:t xml:space="preserve"> </w:t>
      </w:r>
      <w:r w:rsidRPr="00CF6C99">
        <w:t>соответствии</w:t>
      </w:r>
      <w:r w:rsidRPr="00CF6C99">
        <w:rPr>
          <w:spacing w:val="51"/>
        </w:rPr>
        <w:t xml:space="preserve"> </w:t>
      </w:r>
      <w:r w:rsidRPr="00CF6C99">
        <w:t>с</w:t>
      </w:r>
      <w:r w:rsidRPr="00CF6C99">
        <w:rPr>
          <w:spacing w:val="50"/>
        </w:rPr>
        <w:t xml:space="preserve"> </w:t>
      </w:r>
      <w:r w:rsidRPr="00CF6C99">
        <w:t>проектом</w:t>
      </w:r>
      <w:r w:rsidRPr="00CF6C99">
        <w:rPr>
          <w:spacing w:val="50"/>
        </w:rPr>
        <w:t xml:space="preserve"> </w:t>
      </w:r>
      <w:r w:rsidRPr="00CF6C99">
        <w:t>карты-плана</w:t>
      </w:r>
      <w:r w:rsidRPr="00CF6C99">
        <w:rPr>
          <w:spacing w:val="50"/>
        </w:rPr>
        <w:t xml:space="preserve"> </w:t>
      </w:r>
      <w:r w:rsidRPr="00CF6C99">
        <w:t>территории.</w:t>
      </w:r>
      <w:r w:rsidRPr="00CF6C99">
        <w:rPr>
          <w:spacing w:val="50"/>
        </w:rPr>
        <w:t xml:space="preserve"> </w:t>
      </w:r>
      <w:r w:rsidRPr="00CF6C99">
        <w:t>К</w:t>
      </w:r>
      <w:r w:rsidRPr="00CF6C99">
        <w:rPr>
          <w:spacing w:val="1"/>
        </w:rPr>
        <w:t xml:space="preserve"> </w:t>
      </w:r>
      <w:r w:rsidRPr="00CF6C99">
        <w:t>указанным</w:t>
      </w:r>
      <w:r w:rsidRPr="00CF6C99">
        <w:rPr>
          <w:spacing w:val="1"/>
        </w:rPr>
        <w:t xml:space="preserve"> </w:t>
      </w:r>
      <w:r w:rsidRPr="00CF6C99">
        <w:t>возражениям</w:t>
      </w:r>
      <w:r w:rsidRPr="00CF6C99">
        <w:rPr>
          <w:spacing w:val="1"/>
        </w:rPr>
        <w:t xml:space="preserve"> </w:t>
      </w:r>
      <w:r w:rsidRPr="00CF6C99">
        <w:t>должны</w:t>
      </w:r>
      <w:r w:rsidRPr="00CF6C99">
        <w:rPr>
          <w:spacing w:val="1"/>
        </w:rPr>
        <w:t xml:space="preserve"> </w:t>
      </w:r>
      <w:r w:rsidRPr="00CF6C99">
        <w:t>быть</w:t>
      </w:r>
      <w:r w:rsidRPr="00CF6C99">
        <w:rPr>
          <w:spacing w:val="1"/>
        </w:rPr>
        <w:t xml:space="preserve"> </w:t>
      </w:r>
      <w:r w:rsidRPr="00CF6C99">
        <w:t>приложены</w:t>
      </w:r>
      <w:r w:rsidRPr="00CF6C99">
        <w:rPr>
          <w:spacing w:val="1"/>
        </w:rPr>
        <w:t xml:space="preserve"> </w:t>
      </w:r>
      <w:r w:rsidRPr="00CF6C99">
        <w:t>копии</w:t>
      </w:r>
      <w:r w:rsidRPr="00CF6C99">
        <w:rPr>
          <w:spacing w:val="1"/>
        </w:rPr>
        <w:t xml:space="preserve"> </w:t>
      </w:r>
      <w:r w:rsidRPr="00CF6C99">
        <w:t>документов,</w:t>
      </w:r>
      <w:r w:rsidRPr="00CF6C99">
        <w:rPr>
          <w:spacing w:val="1"/>
        </w:rPr>
        <w:t xml:space="preserve"> </w:t>
      </w:r>
      <w:r w:rsidRPr="00CF6C99">
        <w:t>подтверждающих</w:t>
      </w:r>
      <w:r w:rsidRPr="00CF6C99">
        <w:rPr>
          <w:spacing w:val="1"/>
        </w:rPr>
        <w:t xml:space="preserve"> </w:t>
      </w:r>
      <w:r w:rsidRPr="00CF6C99">
        <w:t>право</w:t>
      </w:r>
      <w:r w:rsidRPr="00CF6C99">
        <w:rPr>
          <w:spacing w:val="1"/>
        </w:rPr>
        <w:t xml:space="preserve"> </w:t>
      </w:r>
      <w:r w:rsidRPr="00CF6C99">
        <w:t>лица,</w:t>
      </w:r>
      <w:r w:rsidRPr="00CF6C99">
        <w:rPr>
          <w:spacing w:val="1"/>
        </w:rPr>
        <w:t xml:space="preserve"> </w:t>
      </w:r>
      <w:r w:rsidRPr="00CF6C99">
        <w:t>направившего</w:t>
      </w:r>
      <w:r w:rsidRPr="00CF6C99">
        <w:rPr>
          <w:spacing w:val="1"/>
        </w:rPr>
        <w:t xml:space="preserve"> </w:t>
      </w:r>
      <w:r w:rsidRPr="00CF6C99">
        <w:t>данное возражение, на такой земельный участок, или иные документы, устанавливающие или удостоверяющие права на</w:t>
      </w:r>
      <w:r w:rsidRPr="00CF6C99">
        <w:rPr>
          <w:spacing w:val="1"/>
        </w:rPr>
        <w:t xml:space="preserve"> </w:t>
      </w:r>
      <w:r w:rsidRPr="00CF6C99">
        <w:t>такой</w:t>
      </w:r>
      <w:r w:rsidRPr="00CF6C99">
        <w:rPr>
          <w:spacing w:val="1"/>
        </w:rPr>
        <w:t xml:space="preserve"> </w:t>
      </w:r>
      <w:r w:rsidRPr="00CF6C99">
        <w:t>земельный</w:t>
      </w:r>
      <w:r w:rsidRPr="00CF6C99">
        <w:rPr>
          <w:spacing w:val="1"/>
        </w:rPr>
        <w:t xml:space="preserve"> </w:t>
      </w:r>
      <w:r w:rsidRPr="00CF6C99">
        <w:t>участок,</w:t>
      </w:r>
      <w:r w:rsidRPr="00CF6C99">
        <w:rPr>
          <w:spacing w:val="1"/>
        </w:rPr>
        <w:t xml:space="preserve"> </w:t>
      </w:r>
      <w:r w:rsidRPr="00CF6C99">
        <w:t>а</w:t>
      </w:r>
      <w:r w:rsidRPr="00CF6C99">
        <w:rPr>
          <w:spacing w:val="1"/>
        </w:rPr>
        <w:t xml:space="preserve"> </w:t>
      </w:r>
      <w:r w:rsidRPr="00CF6C99">
        <w:t>также</w:t>
      </w:r>
      <w:r w:rsidRPr="00CF6C99">
        <w:rPr>
          <w:spacing w:val="1"/>
        </w:rPr>
        <w:t xml:space="preserve"> </w:t>
      </w:r>
      <w:r w:rsidRPr="00CF6C99">
        <w:t>документы,</w:t>
      </w:r>
      <w:r w:rsidRPr="00CF6C99">
        <w:rPr>
          <w:spacing w:val="1"/>
        </w:rPr>
        <w:t xml:space="preserve"> </w:t>
      </w:r>
      <w:r w:rsidRPr="00CF6C99">
        <w:t>определяющие</w:t>
      </w:r>
      <w:r w:rsidRPr="00CF6C99">
        <w:rPr>
          <w:spacing w:val="51"/>
        </w:rPr>
        <w:t xml:space="preserve"> </w:t>
      </w:r>
      <w:r w:rsidRPr="00CF6C99">
        <w:t>(определявшие)</w:t>
      </w:r>
      <w:r w:rsidRPr="00CF6C99">
        <w:rPr>
          <w:spacing w:val="51"/>
        </w:rPr>
        <w:t xml:space="preserve"> </w:t>
      </w:r>
      <w:r w:rsidRPr="00CF6C99">
        <w:t>местоположение</w:t>
      </w:r>
      <w:r w:rsidRPr="00CF6C99">
        <w:rPr>
          <w:spacing w:val="51"/>
        </w:rPr>
        <w:t xml:space="preserve"> </w:t>
      </w:r>
      <w:r w:rsidRPr="00CF6C99">
        <w:t>границ</w:t>
      </w:r>
      <w:r w:rsidRPr="00CF6C99">
        <w:rPr>
          <w:spacing w:val="51"/>
        </w:rPr>
        <w:t xml:space="preserve"> </w:t>
      </w:r>
      <w:r w:rsidRPr="00CF6C99">
        <w:t>при</w:t>
      </w:r>
      <w:r w:rsidRPr="00CF6C99">
        <w:rPr>
          <w:spacing w:val="1"/>
        </w:rPr>
        <w:t xml:space="preserve"> </w:t>
      </w:r>
      <w:r w:rsidRPr="00CF6C99">
        <w:t>образовании</w:t>
      </w:r>
      <w:r w:rsidRPr="00CF6C99">
        <w:rPr>
          <w:spacing w:val="32"/>
        </w:rPr>
        <w:t xml:space="preserve"> </w:t>
      </w:r>
      <w:r w:rsidRPr="00CF6C99">
        <w:t>такого</w:t>
      </w:r>
      <w:r w:rsidRPr="00CF6C99">
        <w:rPr>
          <w:spacing w:val="31"/>
        </w:rPr>
        <w:t xml:space="preserve"> </w:t>
      </w:r>
      <w:r w:rsidRPr="00CF6C99">
        <w:t>земельного</w:t>
      </w:r>
      <w:r w:rsidRPr="00CF6C99">
        <w:rPr>
          <w:spacing w:val="34"/>
        </w:rPr>
        <w:t xml:space="preserve"> </w:t>
      </w:r>
      <w:r w:rsidRPr="00CF6C99">
        <w:t>участка</w:t>
      </w:r>
      <w:r w:rsidRPr="00CF6C99">
        <w:rPr>
          <w:spacing w:val="-1"/>
        </w:rPr>
        <w:t xml:space="preserve"> </w:t>
      </w:r>
      <w:r w:rsidRPr="00CF6C99">
        <w:t>(при</w:t>
      </w:r>
      <w:r w:rsidRPr="00CF6C99">
        <w:rPr>
          <w:spacing w:val="1"/>
        </w:rPr>
        <w:t xml:space="preserve"> </w:t>
      </w:r>
      <w:r w:rsidRPr="00CF6C99">
        <w:t>наличии).</w:t>
      </w:r>
    </w:p>
    <w:p w14:paraId="04690710" w14:textId="77777777" w:rsidR="005C2EBE" w:rsidRPr="00CF6C99" w:rsidRDefault="00B215CD" w:rsidP="00CF6C99">
      <w:pPr>
        <w:pStyle w:val="a3"/>
        <w:spacing w:before="2"/>
        <w:jc w:val="both"/>
      </w:pPr>
      <w:r w:rsidRPr="00CF6C99">
        <w:t>В</w:t>
      </w:r>
      <w:r w:rsidRPr="00CF6C99">
        <w:rPr>
          <w:spacing w:val="-5"/>
        </w:rPr>
        <w:t xml:space="preserve"> </w:t>
      </w:r>
      <w:r w:rsidRPr="00CF6C99">
        <w:t>случае</w:t>
      </w:r>
      <w:r w:rsidRPr="00CF6C99">
        <w:rPr>
          <w:spacing w:val="-4"/>
        </w:rPr>
        <w:t xml:space="preserve"> </w:t>
      </w:r>
      <w:r w:rsidRPr="00CF6C99">
        <w:t>отсутствия</w:t>
      </w:r>
      <w:r w:rsidRPr="00CF6C99">
        <w:rPr>
          <w:spacing w:val="-4"/>
        </w:rPr>
        <w:t xml:space="preserve"> </w:t>
      </w:r>
      <w:r w:rsidRPr="00CF6C99">
        <w:t>таких</w:t>
      </w:r>
      <w:r w:rsidRPr="00CF6C99">
        <w:rPr>
          <w:spacing w:val="-5"/>
        </w:rPr>
        <w:t xml:space="preserve"> </w:t>
      </w:r>
      <w:r w:rsidRPr="00CF6C99">
        <w:t>возражений</w:t>
      </w:r>
      <w:r w:rsidRPr="00CF6C99">
        <w:rPr>
          <w:spacing w:val="-6"/>
        </w:rPr>
        <w:t xml:space="preserve"> </w:t>
      </w:r>
      <w:r w:rsidRPr="00CF6C99">
        <w:t>местоположение</w:t>
      </w:r>
      <w:r w:rsidRPr="00CF6C99">
        <w:rPr>
          <w:spacing w:val="-5"/>
        </w:rPr>
        <w:t xml:space="preserve"> </w:t>
      </w:r>
      <w:r w:rsidRPr="00CF6C99">
        <w:t>границ</w:t>
      </w:r>
      <w:r w:rsidRPr="00CF6C99">
        <w:rPr>
          <w:spacing w:val="-6"/>
        </w:rPr>
        <w:t xml:space="preserve"> </w:t>
      </w:r>
      <w:r w:rsidRPr="00CF6C99">
        <w:t>земельных</w:t>
      </w:r>
      <w:r w:rsidRPr="00CF6C99">
        <w:rPr>
          <w:spacing w:val="-4"/>
        </w:rPr>
        <w:t xml:space="preserve"> </w:t>
      </w:r>
      <w:r w:rsidRPr="00CF6C99">
        <w:t>участков</w:t>
      </w:r>
      <w:r w:rsidRPr="00CF6C99">
        <w:rPr>
          <w:spacing w:val="-3"/>
        </w:rPr>
        <w:t xml:space="preserve"> </w:t>
      </w:r>
      <w:r w:rsidRPr="00CF6C99">
        <w:t>считается</w:t>
      </w:r>
      <w:r w:rsidRPr="00CF6C99">
        <w:rPr>
          <w:spacing w:val="17"/>
        </w:rPr>
        <w:t xml:space="preserve"> </w:t>
      </w:r>
      <w:r w:rsidRPr="00CF6C99">
        <w:t>согласованным.</w:t>
      </w:r>
    </w:p>
    <w:sectPr w:rsidR="005C2EBE" w:rsidRPr="00CF6C99" w:rsidSect="005C2EBE">
      <w:type w:val="continuous"/>
      <w:pgSz w:w="11920" w:h="16850"/>
      <w:pgMar w:top="480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BE"/>
    <w:rsid w:val="00295651"/>
    <w:rsid w:val="002B5B22"/>
    <w:rsid w:val="002D309A"/>
    <w:rsid w:val="0034044A"/>
    <w:rsid w:val="003C70EB"/>
    <w:rsid w:val="004F05B5"/>
    <w:rsid w:val="0050766E"/>
    <w:rsid w:val="00583BA9"/>
    <w:rsid w:val="005B18ED"/>
    <w:rsid w:val="005C2EBE"/>
    <w:rsid w:val="006E0DD9"/>
    <w:rsid w:val="006E1BE4"/>
    <w:rsid w:val="008951F1"/>
    <w:rsid w:val="008D65AD"/>
    <w:rsid w:val="008F2226"/>
    <w:rsid w:val="009F5F35"/>
    <w:rsid w:val="00A61EEE"/>
    <w:rsid w:val="00B215CD"/>
    <w:rsid w:val="00CF6C99"/>
    <w:rsid w:val="00D005B0"/>
    <w:rsid w:val="00D57188"/>
    <w:rsid w:val="00D65463"/>
    <w:rsid w:val="00D939C4"/>
    <w:rsid w:val="00DC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A2E4"/>
  <w15:docId w15:val="{D42BAF5D-AE4E-4592-981B-C8557F86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2E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E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2EBE"/>
    <w:pPr>
      <w:ind w:left="107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5C2EBE"/>
  </w:style>
  <w:style w:type="paragraph" w:customStyle="1" w:styleId="TableParagraph">
    <w:name w:val="Table Paragraph"/>
    <w:basedOn w:val="a"/>
    <w:uiPriority w:val="1"/>
    <w:qFormat/>
    <w:rsid w:val="005C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ÐŸÐ·Ð²ÐµÑ›ÐµÐ½Ð¸Ðµ Ð€Ð¾Ñ†Ñ‡Ð¾Ð²Ñ†ÐºÐ¸Ð¹ ÐœÐ€.docx</vt:lpstr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ÐŸÐ·Ð²ÐµÑ›ÐµÐ½Ð¸Ðµ Ð€Ð¾Ñ†Ñ‡Ð¾Ð²Ñ†ÐºÐ¸Ð¹ ÐœÐ€.docx</dc:title>
  <dc:creator>bugakova</dc:creator>
  <cp:lastModifiedBy>Admin</cp:lastModifiedBy>
  <cp:revision>2</cp:revision>
  <dcterms:created xsi:type="dcterms:W3CDTF">2026-05-25T05:50:00Z</dcterms:created>
  <dcterms:modified xsi:type="dcterms:W3CDTF">2026-05-25T05:50:00Z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</Properties>
</file>