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9B09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5AFC9ECE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28652C50" w14:textId="77777777" w:rsidR="00C5659E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06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5CF601E2" w14:textId="4657A4D6" w:rsidR="00C5659E" w:rsidRDefault="005B1E04" w:rsidP="00E3233E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3487294"/>
      <w:bookmarkStart w:id="1" w:name="_Hlk185335895"/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3233E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17.12.2024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6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E32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ПОС.03-3116/24</w:t>
      </w:r>
    </w:p>
    <w:bookmarkEnd w:id="1"/>
    <w:p w14:paraId="07A593EA" w14:textId="762831B3" w:rsidR="00E3233E" w:rsidRDefault="00E3233E" w:rsidP="00E3233E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79AFB" w14:textId="77777777" w:rsidR="00E3233E" w:rsidRDefault="00E3233E" w:rsidP="00E3233E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B31217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44C9F823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06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13413341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AC5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4758049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B5666F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482765AC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745DEA" w14:textId="2038DFE6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0669B1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D439919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35552BAD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1F794C4A" w14:textId="77777777" w:rsid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="00653395" w:rsidRPr="00653395">
        <w:t xml:space="preserve"> </w:t>
      </w:r>
      <w:hyperlink r:id="rId8" w:history="1">
        <w:r w:rsidR="00653395" w:rsidRPr="00653395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653395" w:rsidRPr="00653395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653395" w:rsidRPr="00653395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r w:rsidR="00653395" w:rsidRPr="00653395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653395" w:rsidRPr="00653395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0B706E74" w14:textId="77777777" w:rsidR="00653395" w:rsidRDefault="00653395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4A1B2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7CFF834C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CF15E" w14:textId="77777777"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6D47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14:paraId="15A49F9B" w14:textId="67FD997E" w:rsidR="005B1E04" w:rsidRPr="00345B76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E3233E" w:rsidRPr="00E3233E">
        <w:rPr>
          <w:rFonts w:ascii="Times New Roman" w:eastAsia="Times New Roman" w:hAnsi="Times New Roman" w:cs="Times New Roman"/>
          <w:lang w:eastAsia="ru-RU"/>
        </w:rPr>
        <w:t>от 17.12.2024 № ПОС.03-3116/24</w:t>
      </w:r>
      <w:r w:rsidR="008C47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061D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земельного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678BCBE8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791A71DF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061D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аукцион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>открыты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м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 по составу участников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14:paraId="068F7C1D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992101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1293ED3F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D6FF8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5001411C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D6FF8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5B2BA3FD" w14:textId="6F21FE21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150000, г. Ярославль, ул. </w:t>
      </w:r>
      <w:r w:rsidR="00952140">
        <w:rPr>
          <w:rFonts w:ascii="Times New Roman" w:eastAsia="Times New Roman" w:hAnsi="Times New Roman" w:cs="Times New Roman"/>
          <w:lang w:eastAsia="ru-RU"/>
        </w:rPr>
        <w:t>Свердлова</w:t>
      </w:r>
      <w:r w:rsidRPr="002D6FF8">
        <w:rPr>
          <w:rFonts w:ascii="Times New Roman" w:eastAsia="Times New Roman" w:hAnsi="Times New Roman" w:cs="Times New Roman"/>
          <w:lang w:eastAsia="ru-RU"/>
        </w:rPr>
        <w:t>, д. </w:t>
      </w:r>
      <w:r w:rsidR="00952140">
        <w:rPr>
          <w:rFonts w:ascii="Times New Roman" w:eastAsia="Times New Roman" w:hAnsi="Times New Roman" w:cs="Times New Roman"/>
          <w:lang w:eastAsia="ru-RU"/>
        </w:rPr>
        <w:t>1</w:t>
      </w:r>
      <w:r w:rsidRPr="002D6FF8">
        <w:rPr>
          <w:rFonts w:ascii="Times New Roman" w:eastAsia="Times New Roman" w:hAnsi="Times New Roman" w:cs="Times New Roman"/>
          <w:lang w:eastAsia="ru-RU"/>
        </w:rPr>
        <w:t>3</w:t>
      </w:r>
      <w:r w:rsidR="00952140">
        <w:rPr>
          <w:rFonts w:ascii="Times New Roman" w:eastAsia="Times New Roman" w:hAnsi="Times New Roman" w:cs="Times New Roman"/>
          <w:lang w:eastAsia="ru-RU"/>
        </w:rPr>
        <w:t>/41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3F126D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D6FF8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72B2C08D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D6FF8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4E91E313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D6FF8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DC12180" w14:textId="77777777" w:rsidR="006D4789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2EFDED" w14:textId="77777777" w:rsidR="00AC5985" w:rsidRPr="00813ED0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76D01914" w14:textId="77777777" w:rsidR="00AC5985" w:rsidRPr="00813ED0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Pr="00813ED0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285F0602" w14:textId="77777777" w:rsidR="00AC5985" w:rsidRPr="00813ED0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lang w:eastAsia="ru-RU"/>
        </w:rPr>
        <w:t>4.2. Осмотр земельн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813ED0">
        <w:rPr>
          <w:rFonts w:ascii="Times New Roman" w:eastAsia="Times New Roman" w:hAnsi="Times New Roman" w:cs="Times New Roman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813ED0">
        <w:rPr>
          <w:rFonts w:ascii="Times New Roman" w:eastAsia="Times New Roman" w:hAnsi="Times New Roman" w:cs="Times New Roman"/>
          <w:lang w:eastAsia="ru-RU"/>
        </w:rPr>
        <w:t xml:space="preserve"> производится самостоятельно. </w:t>
      </w:r>
    </w:p>
    <w:p w14:paraId="60764A60" w14:textId="77777777" w:rsidR="006D4789" w:rsidRDefault="006D4789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1021F0" w14:textId="3F925C1B" w:rsidR="003F35DD" w:rsidRPr="006857A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3395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653395">
        <w:rPr>
          <w:rFonts w:ascii="Times New Roman" w:eastAsia="Times New Roman" w:hAnsi="Times New Roman" w:cs="Times New Roman"/>
          <w:b/>
          <w:lang w:eastAsia="ru-RU"/>
        </w:rPr>
        <w:t>.</w:t>
      </w:r>
      <w:r w:rsidR="00061D95" w:rsidRPr="0065339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653395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653395">
        <w:rPr>
          <w:rFonts w:ascii="Times New Roman" w:eastAsia="Times New Roman" w:hAnsi="Times New Roman" w:cs="Times New Roman"/>
          <w:lang w:eastAsia="ru-RU"/>
        </w:rPr>
        <w:t>: право</w:t>
      </w:r>
      <w:r w:rsidR="00061D95" w:rsidRPr="006533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653395">
        <w:rPr>
          <w:rFonts w:ascii="Times New Roman" w:eastAsia="Times New Roman" w:hAnsi="Times New Roman" w:cs="Times New Roman"/>
          <w:lang w:eastAsia="ru-RU"/>
        </w:rPr>
        <w:t xml:space="preserve">заключения договора </w:t>
      </w:r>
      <w:r w:rsidR="001A046E" w:rsidRPr="00653395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653395">
        <w:rPr>
          <w:rFonts w:ascii="Times New Roman" w:eastAsia="Times New Roman" w:hAnsi="Times New Roman" w:cs="Times New Roman"/>
          <w:lang w:eastAsia="ru-RU"/>
        </w:rPr>
        <w:t>земельн</w:t>
      </w:r>
      <w:r w:rsidR="001A046E" w:rsidRPr="00653395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653395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 w:rsidRPr="00653395">
        <w:rPr>
          <w:rFonts w:ascii="Times New Roman" w:eastAsia="Times New Roman" w:hAnsi="Times New Roman" w:cs="Times New Roman"/>
          <w:lang w:eastAsia="ru-RU"/>
        </w:rPr>
        <w:t>ка</w:t>
      </w:r>
      <w:r w:rsidR="00C50C84" w:rsidRPr="00653395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653395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653395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653395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653395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653395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653395">
        <w:rPr>
          <w:rFonts w:ascii="Times New Roman" w:eastAsia="Times New Roman" w:hAnsi="Times New Roman" w:cs="Times New Roman"/>
          <w:lang w:eastAsia="ru-RU"/>
        </w:rPr>
        <w:t>ем</w:t>
      </w:r>
      <w:r w:rsidR="00061D95" w:rsidRPr="006533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653395">
        <w:rPr>
          <w:rFonts w:ascii="Times New Roman" w:eastAsia="Times New Roman" w:hAnsi="Times New Roman" w:cs="Times New Roman"/>
          <w:lang w:eastAsia="ru-RU"/>
        </w:rPr>
        <w:t>–</w:t>
      </w:r>
      <w:r w:rsidR="006857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32BF">
        <w:rPr>
          <w:rFonts w:ascii="Times New Roman" w:eastAsia="Times New Roman" w:hAnsi="Times New Roman" w:cs="Times New Roman"/>
          <w:lang w:eastAsia="ru-RU"/>
        </w:rPr>
        <w:t>строительная промышленность</w:t>
      </w:r>
    </w:p>
    <w:p w14:paraId="46F2BE97" w14:textId="47765803"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3395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061D95" w:rsidRPr="0065339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3395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DE65AC">
        <w:rPr>
          <w:rFonts w:ascii="Times New Roman" w:eastAsia="Times New Roman" w:hAnsi="Times New Roman" w:cs="Times New Roman"/>
          <w:lang w:eastAsia="ru-RU"/>
        </w:rPr>
        <w:t>7</w:t>
      </w:r>
      <w:r w:rsidR="00427E82">
        <w:rPr>
          <w:rFonts w:ascii="Times New Roman" w:eastAsia="Times New Roman" w:hAnsi="Times New Roman" w:cs="Times New Roman"/>
          <w:lang w:eastAsia="ru-RU"/>
        </w:rPr>
        <w:t xml:space="preserve"> лет</w:t>
      </w:r>
      <w:r w:rsidR="000F7E50" w:rsidRPr="006533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65AC">
        <w:rPr>
          <w:rFonts w:ascii="Times New Roman" w:eastAsia="Times New Roman" w:hAnsi="Times New Roman" w:cs="Times New Roman"/>
          <w:lang w:eastAsia="ru-RU"/>
        </w:rPr>
        <w:t>4</w:t>
      </w:r>
      <w:r w:rsidR="00427E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7E50" w:rsidRPr="00653395">
        <w:rPr>
          <w:rFonts w:ascii="Times New Roman" w:eastAsia="Times New Roman" w:hAnsi="Times New Roman" w:cs="Times New Roman"/>
          <w:lang w:eastAsia="ru-RU"/>
        </w:rPr>
        <w:t>месяц</w:t>
      </w:r>
      <w:r w:rsidR="00DE65AC">
        <w:rPr>
          <w:rFonts w:ascii="Times New Roman" w:eastAsia="Times New Roman" w:hAnsi="Times New Roman" w:cs="Times New Roman"/>
          <w:lang w:eastAsia="ru-RU"/>
        </w:rPr>
        <w:t>а</w:t>
      </w:r>
    </w:p>
    <w:p w14:paraId="69868EDB" w14:textId="77777777"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A2345E4" w14:textId="07DEF1EC" w:rsidR="0098724F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D4789">
        <w:rPr>
          <w:rFonts w:ascii="Times New Roman" w:eastAsia="Times New Roman" w:hAnsi="Times New Roman" w:cs="Times New Roman"/>
          <w:b/>
          <w:lang w:eastAsia="ru-RU"/>
        </w:rPr>
        <w:lastRenderedPageBreak/>
        <w:t>Адрес земельного участка:</w:t>
      </w:r>
      <w:r w:rsidR="00061D95" w:rsidRPr="006D47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E65AC" w:rsidRPr="00DE65AC">
        <w:rPr>
          <w:rFonts w:ascii="Times New Roman" w:eastAsia="Times New Roman" w:hAnsi="Times New Roman" w:cs="Times New Roman"/>
          <w:b/>
          <w:lang w:eastAsia="ru-RU"/>
        </w:rPr>
        <w:t>Ярославская область, г. Переславль-Залесский, улица Магистральная, д. 34</w:t>
      </w:r>
    </w:p>
    <w:p w14:paraId="663D2FF7" w14:textId="06F655A3"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3233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76:18:</w:t>
      </w:r>
      <w:r w:rsidR="0098724F">
        <w:rPr>
          <w:rFonts w:ascii="Times New Roman" w:eastAsia="Times New Roman" w:hAnsi="Times New Roman" w:cs="Times New Roman"/>
          <w:b/>
          <w:lang w:eastAsia="ru-RU"/>
        </w:rPr>
        <w:t>011001:2</w:t>
      </w:r>
      <w:r w:rsidR="00DE65AC">
        <w:rPr>
          <w:rFonts w:ascii="Times New Roman" w:eastAsia="Times New Roman" w:hAnsi="Times New Roman" w:cs="Times New Roman"/>
          <w:b/>
          <w:lang w:eastAsia="ru-RU"/>
        </w:rPr>
        <w:t>38</w:t>
      </w:r>
    </w:p>
    <w:p w14:paraId="54660566" w14:textId="33DFE4FB"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DE65AC">
        <w:rPr>
          <w:rFonts w:ascii="Times New Roman" w:eastAsia="Times New Roman" w:hAnsi="Times New Roman" w:cs="Times New Roman"/>
          <w:b/>
          <w:lang w:eastAsia="ru-RU"/>
        </w:rPr>
        <w:t>3</w:t>
      </w:r>
      <w:r w:rsidR="0098724F">
        <w:rPr>
          <w:rFonts w:ascii="Times New Roman" w:eastAsia="Times New Roman" w:hAnsi="Times New Roman" w:cs="Times New Roman"/>
          <w:b/>
          <w:lang w:eastAsia="ru-RU"/>
        </w:rPr>
        <w:t>00</w:t>
      </w:r>
      <w:r w:rsidR="000013D5">
        <w:rPr>
          <w:rFonts w:ascii="Times New Roman" w:eastAsia="Times New Roman" w:hAnsi="Times New Roman" w:cs="Times New Roman"/>
          <w:b/>
          <w:lang w:eastAsia="ru-RU"/>
        </w:rPr>
        <w:t>0</w:t>
      </w:r>
      <w:r w:rsidR="0098724F">
        <w:rPr>
          <w:rFonts w:ascii="Times New Roman" w:eastAsia="Times New Roman" w:hAnsi="Times New Roman" w:cs="Times New Roman"/>
          <w:b/>
          <w:lang w:eastAsia="ru-RU"/>
        </w:rPr>
        <w:t>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98724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  <w:r w:rsidR="0098724F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8E9FEC2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73DF371C" w14:textId="77777777" w:rsidR="00F92305" w:rsidRPr="0098724F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6D47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8724F">
        <w:rPr>
          <w:rFonts w:ascii="Times New Roman" w:eastAsia="Times New Roman" w:hAnsi="Times New Roman" w:cs="Times New Roman"/>
          <w:b/>
          <w:lang w:eastAsia="ru-RU"/>
        </w:rPr>
        <w:t>П-1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7C6D" w:rsidRPr="0098724F">
        <w:rPr>
          <w:rFonts w:ascii="Times New Roman" w:eastAsia="Times New Roman" w:hAnsi="Times New Roman" w:cs="Times New Roman"/>
          <w:b/>
          <w:lang w:eastAsia="ru-RU"/>
        </w:rPr>
        <w:t>«</w:t>
      </w:r>
      <w:r w:rsidR="0098724F" w:rsidRPr="0098724F">
        <w:rPr>
          <w:rFonts w:ascii="Times New Roman" w:eastAsia="Times New Roman" w:hAnsi="Times New Roman" w:cs="Times New Roman"/>
          <w:b/>
          <w:lang w:eastAsia="ru-RU"/>
        </w:rPr>
        <w:t>Производственная зона</w:t>
      </w:r>
      <w:r w:rsidR="00AA7C6D" w:rsidRPr="0098724F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555216D2" w14:textId="0B4E80F5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5932BF">
        <w:rPr>
          <w:rFonts w:ascii="Times New Roman" w:eastAsia="Times New Roman" w:hAnsi="Times New Roman" w:cs="Times New Roman"/>
          <w:b/>
          <w:lang w:eastAsia="ru-RU"/>
        </w:rPr>
        <w:t>строительная промышленность</w:t>
      </w:r>
    </w:p>
    <w:p w14:paraId="494254A0" w14:textId="2B4FCC38"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6D47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724F">
        <w:rPr>
          <w:rFonts w:ascii="Times New Roman" w:eastAsia="Times New Roman" w:hAnsi="Times New Roman" w:cs="Times New Roman"/>
          <w:lang w:eastAsia="ru-RU"/>
        </w:rPr>
        <w:t>находится в собственности городского округа город Переславль-Залесский Ярославской области, номер и дата регистрации права: 76:18:011001:2</w:t>
      </w:r>
      <w:r w:rsidR="00DE65AC">
        <w:rPr>
          <w:rFonts w:ascii="Times New Roman" w:eastAsia="Times New Roman" w:hAnsi="Times New Roman" w:cs="Times New Roman"/>
          <w:lang w:eastAsia="ru-RU"/>
        </w:rPr>
        <w:t>38</w:t>
      </w:r>
      <w:r w:rsidR="0098724F">
        <w:rPr>
          <w:rFonts w:ascii="Times New Roman" w:eastAsia="Times New Roman" w:hAnsi="Times New Roman" w:cs="Times New Roman"/>
          <w:lang w:eastAsia="ru-RU"/>
        </w:rPr>
        <w:t>-76/0</w:t>
      </w:r>
      <w:r w:rsidR="00DE65AC">
        <w:rPr>
          <w:rFonts w:ascii="Times New Roman" w:eastAsia="Times New Roman" w:hAnsi="Times New Roman" w:cs="Times New Roman"/>
          <w:lang w:eastAsia="ru-RU"/>
        </w:rPr>
        <w:t>61</w:t>
      </w:r>
      <w:r w:rsidR="0098724F">
        <w:rPr>
          <w:rFonts w:ascii="Times New Roman" w:eastAsia="Times New Roman" w:hAnsi="Times New Roman" w:cs="Times New Roman"/>
          <w:lang w:eastAsia="ru-RU"/>
        </w:rPr>
        <w:t>/202</w:t>
      </w:r>
      <w:r w:rsidR="00DE65AC">
        <w:rPr>
          <w:rFonts w:ascii="Times New Roman" w:eastAsia="Times New Roman" w:hAnsi="Times New Roman" w:cs="Times New Roman"/>
          <w:lang w:eastAsia="ru-RU"/>
        </w:rPr>
        <w:t>3</w:t>
      </w:r>
      <w:r w:rsidR="0098724F">
        <w:rPr>
          <w:rFonts w:ascii="Times New Roman" w:eastAsia="Times New Roman" w:hAnsi="Times New Roman" w:cs="Times New Roman"/>
          <w:lang w:eastAsia="ru-RU"/>
        </w:rPr>
        <w:t>-</w:t>
      </w:r>
      <w:r w:rsidR="00DE65AC">
        <w:rPr>
          <w:rFonts w:ascii="Times New Roman" w:eastAsia="Times New Roman" w:hAnsi="Times New Roman" w:cs="Times New Roman"/>
          <w:lang w:eastAsia="ru-RU"/>
        </w:rPr>
        <w:t>3</w:t>
      </w:r>
      <w:r w:rsidR="0098724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DE65AC">
        <w:rPr>
          <w:rFonts w:ascii="Times New Roman" w:eastAsia="Times New Roman" w:hAnsi="Times New Roman" w:cs="Times New Roman"/>
          <w:lang w:eastAsia="ru-RU"/>
        </w:rPr>
        <w:t>31</w:t>
      </w:r>
      <w:r w:rsidR="0098724F">
        <w:rPr>
          <w:rFonts w:ascii="Times New Roman" w:eastAsia="Times New Roman" w:hAnsi="Times New Roman" w:cs="Times New Roman"/>
          <w:lang w:eastAsia="ru-RU"/>
        </w:rPr>
        <w:t>.</w:t>
      </w:r>
      <w:r w:rsidR="00DE65AC">
        <w:rPr>
          <w:rFonts w:ascii="Times New Roman" w:eastAsia="Times New Roman" w:hAnsi="Times New Roman" w:cs="Times New Roman"/>
          <w:lang w:eastAsia="ru-RU"/>
        </w:rPr>
        <w:t>10</w:t>
      </w:r>
      <w:r w:rsidR="0098724F">
        <w:rPr>
          <w:rFonts w:ascii="Times New Roman" w:eastAsia="Times New Roman" w:hAnsi="Times New Roman" w:cs="Times New Roman"/>
          <w:lang w:eastAsia="ru-RU"/>
        </w:rPr>
        <w:t>.202</w:t>
      </w:r>
      <w:r w:rsidR="00DE65AC">
        <w:rPr>
          <w:rFonts w:ascii="Times New Roman" w:eastAsia="Times New Roman" w:hAnsi="Times New Roman" w:cs="Times New Roman"/>
          <w:lang w:eastAsia="ru-RU"/>
        </w:rPr>
        <w:t>3</w:t>
      </w:r>
    </w:p>
    <w:p w14:paraId="10B54BE7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162DA53A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70286068" w14:textId="77777777" w:rsidR="00975498" w:rsidRPr="0010493B" w:rsidRDefault="002907A4" w:rsidP="0010493B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 xml:space="preserve">- </w:t>
      </w:r>
      <w:r w:rsidR="00975498" w:rsidRPr="0010493B">
        <w:rPr>
          <w:rFonts w:ascii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 w:rsidRPr="0010493B">
        <w:rPr>
          <w:rFonts w:ascii="Times New Roman" w:hAnsi="Times New Roman" w:cs="Times New Roman"/>
          <w:lang w:eastAsia="ru-RU"/>
        </w:rPr>
        <w:t>н</w:t>
      </w:r>
      <w:r w:rsidR="00975498" w:rsidRPr="0010493B">
        <w:rPr>
          <w:rFonts w:ascii="Times New Roman" w:hAnsi="Times New Roman" w:cs="Times New Roman"/>
          <w:lang w:eastAsia="ru-RU"/>
        </w:rPr>
        <w:t>ационального парка «Плещеево озеро» (постановлени</w:t>
      </w:r>
      <w:r w:rsidR="00907EC4" w:rsidRPr="0010493B">
        <w:rPr>
          <w:rFonts w:ascii="Times New Roman" w:hAnsi="Times New Roman" w:cs="Times New Roman"/>
          <w:lang w:eastAsia="ru-RU"/>
        </w:rPr>
        <w:t>е</w:t>
      </w:r>
      <w:r w:rsidR="00975498" w:rsidRPr="0010493B">
        <w:rPr>
          <w:rFonts w:ascii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58077AC7" w14:textId="77777777" w:rsidR="004D42BA" w:rsidRPr="0010493B" w:rsidRDefault="004D42BA" w:rsidP="0010493B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31FE0E05" w14:textId="328FF742" w:rsidR="004D2822" w:rsidRPr="0010493B" w:rsidRDefault="002907A4" w:rsidP="0010493B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 xml:space="preserve">- </w:t>
      </w:r>
      <w:r w:rsidR="00975498" w:rsidRPr="0010493B">
        <w:rPr>
          <w:rFonts w:ascii="Times New Roman" w:hAnsi="Times New Roman" w:cs="Times New Roman"/>
          <w:lang w:eastAsia="ru-RU"/>
        </w:rPr>
        <w:t xml:space="preserve">Земельный участок </w:t>
      </w:r>
      <w:r w:rsidR="00E524A8" w:rsidRPr="0010493B">
        <w:rPr>
          <w:rFonts w:ascii="Times New Roman" w:hAnsi="Times New Roman" w:cs="Times New Roman"/>
          <w:lang w:eastAsia="ru-RU"/>
        </w:rPr>
        <w:t>полностью</w:t>
      </w:r>
      <w:r w:rsidR="003C181B" w:rsidRPr="0010493B">
        <w:rPr>
          <w:rFonts w:ascii="Times New Roman" w:hAnsi="Times New Roman" w:cs="Times New Roman"/>
          <w:lang w:eastAsia="ru-RU"/>
        </w:rPr>
        <w:t xml:space="preserve"> </w:t>
      </w:r>
      <w:r w:rsidR="00975498" w:rsidRPr="0010493B">
        <w:rPr>
          <w:rFonts w:ascii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 w:rsidR="00E524A8" w:rsidRPr="0010493B">
        <w:rPr>
          <w:rFonts w:ascii="Times New Roman" w:hAnsi="Times New Roman" w:cs="Times New Roman"/>
          <w:lang w:eastAsia="ru-RU"/>
        </w:rPr>
        <w:t xml:space="preserve"> санитарно-защитная зона предприятий, сооружений и иных объектов (</w:t>
      </w:r>
      <w:r w:rsidR="00B15E8B">
        <w:rPr>
          <w:rFonts w:ascii="Times New Roman" w:hAnsi="Times New Roman" w:cs="Times New Roman"/>
          <w:lang w:eastAsia="ru-RU"/>
        </w:rPr>
        <w:t xml:space="preserve">приложение к Генеральному плану </w:t>
      </w:r>
      <w:r w:rsidR="00E524A8" w:rsidRPr="0010493B">
        <w:rPr>
          <w:rFonts w:ascii="Times New Roman" w:hAnsi="Times New Roman" w:cs="Times New Roman"/>
          <w:lang w:eastAsia="ru-RU"/>
        </w:rPr>
        <w:t>городского округа город Переславль-Залесский Ярославской области, утвержденн</w:t>
      </w:r>
      <w:r w:rsidR="00B15E8B">
        <w:rPr>
          <w:rFonts w:ascii="Times New Roman" w:hAnsi="Times New Roman" w:cs="Times New Roman"/>
          <w:lang w:eastAsia="ru-RU"/>
        </w:rPr>
        <w:t>ому</w:t>
      </w:r>
      <w:r w:rsidR="00E524A8" w:rsidRPr="0010493B">
        <w:rPr>
          <w:rFonts w:ascii="Times New Roman" w:hAnsi="Times New Roman" w:cs="Times New Roman"/>
          <w:lang w:eastAsia="ru-RU"/>
        </w:rPr>
        <w:t xml:space="preserve"> решением Переславль-Залесской городской Думы от </w:t>
      </w:r>
      <w:r w:rsidR="00B15E8B">
        <w:rPr>
          <w:rFonts w:ascii="Times New Roman" w:hAnsi="Times New Roman" w:cs="Times New Roman"/>
          <w:lang w:eastAsia="ru-RU"/>
        </w:rPr>
        <w:t>24.12.</w:t>
      </w:r>
      <w:r w:rsidR="00E524A8" w:rsidRPr="0010493B">
        <w:rPr>
          <w:rFonts w:ascii="Times New Roman" w:hAnsi="Times New Roman" w:cs="Times New Roman"/>
          <w:lang w:eastAsia="ru-RU"/>
        </w:rPr>
        <w:t>202</w:t>
      </w:r>
      <w:r w:rsidR="00B15E8B">
        <w:rPr>
          <w:rFonts w:ascii="Times New Roman" w:hAnsi="Times New Roman" w:cs="Times New Roman"/>
          <w:lang w:eastAsia="ru-RU"/>
        </w:rPr>
        <w:t>0</w:t>
      </w:r>
      <w:r w:rsidR="00E524A8" w:rsidRPr="0010493B">
        <w:rPr>
          <w:rFonts w:ascii="Times New Roman" w:hAnsi="Times New Roman" w:cs="Times New Roman"/>
          <w:lang w:eastAsia="ru-RU"/>
        </w:rPr>
        <w:t xml:space="preserve"> № </w:t>
      </w:r>
      <w:r w:rsidR="00B15E8B">
        <w:rPr>
          <w:rFonts w:ascii="Times New Roman" w:hAnsi="Times New Roman" w:cs="Times New Roman"/>
          <w:lang w:eastAsia="ru-RU"/>
        </w:rPr>
        <w:t>1</w:t>
      </w:r>
      <w:r w:rsidR="00E524A8" w:rsidRPr="0010493B">
        <w:rPr>
          <w:rFonts w:ascii="Times New Roman" w:hAnsi="Times New Roman" w:cs="Times New Roman"/>
          <w:lang w:eastAsia="ru-RU"/>
        </w:rPr>
        <w:t>2</w:t>
      </w:r>
      <w:r w:rsidR="00B15E8B">
        <w:rPr>
          <w:rFonts w:ascii="Times New Roman" w:hAnsi="Times New Roman" w:cs="Times New Roman"/>
          <w:lang w:eastAsia="ru-RU"/>
        </w:rPr>
        <w:t>6 «Карта комплексного развития территории и размещения объектов местного значения с учетом ограничений использования территории»</w:t>
      </w:r>
      <w:r w:rsidR="00E524A8" w:rsidRPr="0010493B">
        <w:rPr>
          <w:rFonts w:ascii="Times New Roman" w:hAnsi="Times New Roman" w:cs="Times New Roman"/>
          <w:lang w:eastAsia="ru-RU"/>
        </w:rPr>
        <w:t>)</w:t>
      </w:r>
      <w:r w:rsidR="00173109" w:rsidRPr="0010493B">
        <w:rPr>
          <w:rFonts w:ascii="Times New Roman" w:hAnsi="Times New Roman" w:cs="Times New Roman"/>
          <w:lang w:eastAsia="ru-RU"/>
        </w:rPr>
        <w:t>.</w:t>
      </w:r>
    </w:p>
    <w:p w14:paraId="6F6D9CD8" w14:textId="77777777" w:rsidR="00B15E8B" w:rsidRPr="004507C1" w:rsidRDefault="00B15E8B" w:rsidP="00B15E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Hlk154658063"/>
      <w:r w:rsidRPr="004507C1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bookmarkEnd w:id="2"/>
    <w:p w14:paraId="5F37BAD0" w14:textId="77777777" w:rsidR="00B15E8B" w:rsidRDefault="00B15E8B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7E62D54" w14:textId="7D3E6F10" w:rsidR="00975498" w:rsidRPr="00C878DB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78DB">
        <w:rPr>
          <w:rFonts w:ascii="Times New Roman" w:eastAsia="Times New Roman" w:hAnsi="Times New Roman" w:cs="Times New Roman"/>
          <w:b/>
          <w:lang w:eastAsia="ru-RU"/>
        </w:rPr>
        <w:t>Допустимые параметры разрешенного строительства объекта капитального строительства:</w:t>
      </w:r>
    </w:p>
    <w:p w14:paraId="2465B08E" w14:textId="77777777" w:rsidR="00114E1E" w:rsidRPr="00975498" w:rsidRDefault="00114E1E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975498" w:rsidRPr="00975498" w14:paraId="07CE8F6A" w14:textId="77777777" w:rsidTr="00114E1E">
        <w:trPr>
          <w:trHeight w:val="513"/>
        </w:trPr>
        <w:tc>
          <w:tcPr>
            <w:tcW w:w="7088" w:type="dxa"/>
            <w:shd w:val="clear" w:color="auto" w:fill="auto"/>
          </w:tcPr>
          <w:p w14:paraId="6C330489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41EA83" w14:textId="21984057" w:rsidR="00975498" w:rsidRPr="00975498" w:rsidRDefault="00544EEE" w:rsidP="008A1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878DB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975498" w:rsidRPr="00975498" w14:paraId="5EAF394D" w14:textId="77777777" w:rsidTr="00114E1E">
        <w:trPr>
          <w:trHeight w:val="642"/>
        </w:trPr>
        <w:tc>
          <w:tcPr>
            <w:tcW w:w="7088" w:type="dxa"/>
            <w:shd w:val="clear" w:color="auto" w:fill="auto"/>
          </w:tcPr>
          <w:p w14:paraId="1A6097AC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06A763E0" w14:textId="71E5FB2A" w:rsidR="00975498" w:rsidRPr="00975498" w:rsidRDefault="008A10C5" w:rsidP="0033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</w:tr>
      <w:tr w:rsidR="00975498" w:rsidRPr="00975498" w14:paraId="32E70FF8" w14:textId="77777777" w:rsidTr="00114E1E">
        <w:trPr>
          <w:trHeight w:val="1133"/>
        </w:trPr>
        <w:tc>
          <w:tcPr>
            <w:tcW w:w="7088" w:type="dxa"/>
            <w:shd w:val="clear" w:color="auto" w:fill="auto"/>
          </w:tcPr>
          <w:p w14:paraId="03363045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50E66CC1" w14:textId="77777777" w:rsidR="00975498" w:rsidRPr="00975498" w:rsidRDefault="00C878DB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м</w:t>
            </w:r>
          </w:p>
        </w:tc>
      </w:tr>
      <w:tr w:rsidR="00975498" w:rsidRPr="00975498" w14:paraId="018277B9" w14:textId="77777777" w:rsidTr="00114E1E">
        <w:tc>
          <w:tcPr>
            <w:tcW w:w="7088" w:type="dxa"/>
            <w:shd w:val="clear" w:color="auto" w:fill="auto"/>
          </w:tcPr>
          <w:p w14:paraId="655C5E21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940B4E" w14:textId="77777777" w:rsidR="00975498" w:rsidRPr="00975498" w:rsidRDefault="008A06C8" w:rsidP="00114E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D44A2" w:rsidRPr="001D44A2">
              <w:rPr>
                <w:rFonts w:ascii="Times New Roman" w:eastAsia="Times New Roman" w:hAnsi="Times New Roman" w:cs="Times New Roman"/>
                <w:lang w:eastAsia="ru-RU"/>
              </w:rPr>
              <w:t>е подлежит установлению</w:t>
            </w:r>
          </w:p>
        </w:tc>
      </w:tr>
    </w:tbl>
    <w:p w14:paraId="05379328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1519AF" w14:textId="77777777" w:rsidR="00AC5985" w:rsidRPr="00D6452A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52A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4871DBC" w14:textId="0F236C26" w:rsidR="00AC5985" w:rsidRPr="003102EE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102EE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водоснабжения, водоотведения, теплоснабжения: имеется </w:t>
      </w:r>
      <w:r w:rsidRPr="003102EE">
        <w:rPr>
          <w:rFonts w:ascii="Times New Roman" w:eastAsia="Calibri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3102EE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3102EE" w:rsidRPr="003102EE">
        <w:rPr>
          <w:rFonts w:ascii="Times New Roman" w:eastAsia="Times New Roman" w:hAnsi="Times New Roman" w:cs="Times New Roman"/>
          <w:bCs/>
          <w:lang w:eastAsia="ru-RU"/>
        </w:rPr>
        <w:t>05</w:t>
      </w:r>
      <w:r w:rsidRPr="003102EE">
        <w:rPr>
          <w:rFonts w:ascii="Times New Roman" w:eastAsia="Times New Roman" w:hAnsi="Times New Roman" w:cs="Times New Roman"/>
          <w:bCs/>
          <w:lang w:eastAsia="ru-RU"/>
        </w:rPr>
        <w:t>.</w:t>
      </w:r>
      <w:r w:rsidR="003102EE" w:rsidRPr="003102EE">
        <w:rPr>
          <w:rFonts w:ascii="Times New Roman" w:eastAsia="Times New Roman" w:hAnsi="Times New Roman" w:cs="Times New Roman"/>
          <w:bCs/>
          <w:lang w:eastAsia="ru-RU"/>
        </w:rPr>
        <w:t>12</w:t>
      </w:r>
      <w:r w:rsidRPr="003102EE">
        <w:rPr>
          <w:rFonts w:ascii="Times New Roman" w:eastAsia="Times New Roman" w:hAnsi="Times New Roman" w:cs="Times New Roman"/>
          <w:bCs/>
          <w:lang w:eastAsia="ru-RU"/>
        </w:rPr>
        <w:t xml:space="preserve">.2024 № </w:t>
      </w:r>
      <w:r w:rsidR="003102EE" w:rsidRPr="003102EE">
        <w:rPr>
          <w:rFonts w:ascii="Times New Roman" w:eastAsia="Times New Roman" w:hAnsi="Times New Roman" w:cs="Times New Roman"/>
          <w:bCs/>
          <w:lang w:eastAsia="ru-RU"/>
        </w:rPr>
        <w:t>276</w:t>
      </w:r>
      <w:r w:rsidRPr="003102EE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4E8C70A4" w14:textId="7F08597E" w:rsidR="00AC5985" w:rsidRPr="003102EE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102EE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3102EE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3102EE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3102EE" w:rsidRPr="003102EE">
        <w:rPr>
          <w:rFonts w:ascii="Times New Roman" w:eastAsia="Times New Roman" w:hAnsi="Times New Roman" w:cs="Times New Roman"/>
          <w:bCs/>
          <w:lang w:eastAsia="ru-RU"/>
        </w:rPr>
        <w:t>06.12</w:t>
      </w:r>
      <w:r w:rsidRPr="003102EE">
        <w:rPr>
          <w:rFonts w:ascii="Times New Roman" w:eastAsia="Times New Roman" w:hAnsi="Times New Roman" w:cs="Times New Roman"/>
          <w:bCs/>
          <w:lang w:eastAsia="ru-RU"/>
        </w:rPr>
        <w:t xml:space="preserve">.2024 № </w:t>
      </w:r>
      <w:r w:rsidR="003102EE" w:rsidRPr="003102EE">
        <w:rPr>
          <w:rFonts w:ascii="Times New Roman" w:eastAsia="Times New Roman" w:hAnsi="Times New Roman" w:cs="Times New Roman"/>
          <w:bCs/>
          <w:lang w:eastAsia="ru-RU"/>
        </w:rPr>
        <w:t>АЩ-11-02/4626)</w:t>
      </w:r>
      <w:r w:rsidRPr="003102EE">
        <w:rPr>
          <w:rFonts w:ascii="Times New Roman" w:eastAsia="Times New Roman" w:hAnsi="Times New Roman" w:cs="Times New Roman"/>
          <w:bCs/>
          <w:lang w:eastAsia="ru-RU"/>
        </w:rPr>
        <w:t>. Подключение возможно к действующему распределительному подземному газопроводу высокого давления диаметром 1</w:t>
      </w:r>
      <w:r w:rsidR="003102EE" w:rsidRPr="003102EE">
        <w:rPr>
          <w:rFonts w:ascii="Times New Roman" w:eastAsia="Times New Roman" w:hAnsi="Times New Roman" w:cs="Times New Roman"/>
          <w:bCs/>
          <w:lang w:eastAsia="ru-RU"/>
        </w:rPr>
        <w:t>59</w:t>
      </w:r>
      <w:r w:rsidRPr="003102EE">
        <w:rPr>
          <w:rFonts w:ascii="Times New Roman" w:eastAsia="Times New Roman" w:hAnsi="Times New Roman" w:cs="Times New Roman"/>
          <w:bCs/>
          <w:lang w:eastAsia="ru-RU"/>
        </w:rPr>
        <w:t xml:space="preserve"> мм по ул. </w:t>
      </w:r>
      <w:r w:rsidR="00C96B03" w:rsidRPr="003102EE">
        <w:rPr>
          <w:rFonts w:ascii="Times New Roman" w:eastAsia="Times New Roman" w:hAnsi="Times New Roman" w:cs="Times New Roman"/>
          <w:bCs/>
          <w:lang w:eastAsia="ru-RU"/>
        </w:rPr>
        <w:t>М</w:t>
      </w:r>
      <w:r w:rsidRPr="003102EE">
        <w:rPr>
          <w:rFonts w:ascii="Times New Roman" w:eastAsia="Times New Roman" w:hAnsi="Times New Roman" w:cs="Times New Roman"/>
          <w:bCs/>
          <w:lang w:eastAsia="ru-RU"/>
        </w:rPr>
        <w:t xml:space="preserve">агистральная (собственник газопровода – городской округ город Переславль-Залесский). Ориентировочная протяженность (по прямой) от ближайшей точки подключения составляет около </w:t>
      </w:r>
      <w:r w:rsidR="00C96B03" w:rsidRPr="003102EE">
        <w:rPr>
          <w:rFonts w:ascii="Times New Roman" w:eastAsia="Times New Roman" w:hAnsi="Times New Roman" w:cs="Times New Roman"/>
          <w:bCs/>
          <w:lang w:eastAsia="ru-RU"/>
        </w:rPr>
        <w:t>30</w:t>
      </w:r>
      <w:r w:rsidRPr="003102EE">
        <w:rPr>
          <w:rFonts w:ascii="Times New Roman" w:eastAsia="Times New Roman" w:hAnsi="Times New Roman" w:cs="Times New Roman"/>
          <w:bCs/>
          <w:lang w:eastAsia="ru-RU"/>
        </w:rPr>
        <w:t>0 метров.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CCA1805" w14:textId="111354BD" w:rsidR="00AC5985" w:rsidRPr="00975498" w:rsidRDefault="00AC5985" w:rsidP="00AC5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4BC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E54BC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E54BC7" w:rsidRPr="00E54BC7">
        <w:rPr>
          <w:rFonts w:ascii="Times New Roman" w:eastAsia="Calibri" w:hAnsi="Times New Roman" w:cs="Times New Roman"/>
        </w:rPr>
        <w:t>07</w:t>
      </w:r>
      <w:r w:rsidRPr="00E54BC7">
        <w:rPr>
          <w:rFonts w:ascii="Times New Roman" w:eastAsia="Calibri" w:hAnsi="Times New Roman" w:cs="Times New Roman"/>
        </w:rPr>
        <w:t>.</w:t>
      </w:r>
      <w:r w:rsidR="00E54BC7" w:rsidRPr="00E54BC7">
        <w:rPr>
          <w:rFonts w:ascii="Times New Roman" w:eastAsia="Calibri" w:hAnsi="Times New Roman" w:cs="Times New Roman"/>
        </w:rPr>
        <w:t>12</w:t>
      </w:r>
      <w:r w:rsidRPr="00E54BC7">
        <w:rPr>
          <w:rFonts w:ascii="Times New Roman" w:eastAsia="Calibri" w:hAnsi="Times New Roman" w:cs="Times New Roman"/>
        </w:rPr>
        <w:t>.2024</w:t>
      </w:r>
      <w:r w:rsidRPr="00E54BC7">
        <w:rPr>
          <w:rFonts w:ascii="Times New Roman" w:eastAsia="Times New Roman" w:hAnsi="Times New Roman" w:cs="Times New Roman"/>
        </w:rPr>
        <w:t xml:space="preserve"> № 0318/05/1/24). Для подключения к сетям связи необходимо заключить соглашение с Филиалом в Ярославской и Костромской областях </w:t>
      </w:r>
      <w:r w:rsidRPr="00E54BC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70086CDA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E44DCE9" w14:textId="5BB6CA62" w:rsidR="00AC5985" w:rsidRPr="00654C05" w:rsidRDefault="00AC5985" w:rsidP="00AC598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Pr="00654C05">
        <w:rPr>
          <w:rFonts w:ascii="Times New Roman" w:eastAsia="Times New Roman" w:hAnsi="Times New Roman" w:cs="Times New Roman"/>
          <w:lang w:eastAsia="ru-RU"/>
        </w:rPr>
        <w:t>1</w:t>
      </w:r>
      <w:r w:rsidR="00A60141">
        <w:rPr>
          <w:rFonts w:ascii="Times New Roman" w:eastAsia="Times New Roman" w:hAnsi="Times New Roman" w:cs="Times New Roman"/>
          <w:lang w:eastAsia="ru-RU"/>
        </w:rPr>
        <w:t>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кадастровой стоимости </w:t>
      </w:r>
      <w:r>
        <w:rPr>
          <w:rFonts w:ascii="Times New Roman" w:eastAsia="Times New Roman" w:hAnsi="Times New Roman" w:cs="Times New Roman"/>
          <w:lang w:eastAsia="ru-RU"/>
        </w:rPr>
        <w:t xml:space="preserve">земельного участка, </w:t>
      </w:r>
      <w:r w:rsidRPr="00654C05">
        <w:rPr>
          <w:rFonts w:ascii="Times New Roman" w:eastAsia="Times New Roman" w:hAnsi="Times New Roman" w:cs="Times New Roman"/>
          <w:lang w:eastAsia="ru-RU"/>
        </w:rPr>
        <w:t>и составля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="00B82A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2AB4" w:rsidRPr="00B82AB4">
        <w:rPr>
          <w:rFonts w:ascii="Times New Roman" w:eastAsia="Times New Roman" w:hAnsi="Times New Roman" w:cs="Times New Roman"/>
          <w:b/>
          <w:bCs/>
          <w:lang w:eastAsia="ru-RU"/>
        </w:rPr>
        <w:t>1 596 780,00 (один миллион пятьсот девяносто шесть тысяч семьсот восемьдесят) рублей в год</w:t>
      </w:r>
      <w:r>
        <w:rPr>
          <w:rFonts w:ascii="Times New Roman" w:eastAsia="Times New Roman" w:hAnsi="Times New Roman" w:cs="Times New Roman"/>
          <w:b/>
          <w:lang w:eastAsia="ru-RU"/>
        </w:rPr>
        <w:t>,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95DBD">
        <w:rPr>
          <w:rFonts w:ascii="Times New Roman" w:eastAsia="Times New Roman" w:hAnsi="Times New Roman" w:cs="Times New Roman"/>
          <w:lang w:eastAsia="ru-RU"/>
        </w:rPr>
        <w:t>НДС не</w:t>
      </w:r>
      <w:r w:rsidRPr="00921B72"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654C05">
        <w:rPr>
          <w:rFonts w:ascii="Times New Roman" w:eastAsia="Times New Roman" w:hAnsi="Times New Roman" w:cs="Times New Roman"/>
          <w:lang w:eastAsia="ru-RU"/>
        </w:rPr>
        <w:t>благается.</w:t>
      </w:r>
    </w:p>
    <w:p w14:paraId="02DB97E9" w14:textId="477DCA81" w:rsidR="00AC5985" w:rsidRPr="00654C05" w:rsidRDefault="00AC5985" w:rsidP="00AC59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82AB4" w:rsidRPr="00B82AB4">
        <w:rPr>
          <w:rFonts w:ascii="Times New Roman" w:eastAsia="Times New Roman" w:hAnsi="Times New Roman" w:cs="Times New Roman"/>
          <w:b/>
          <w:bCs/>
          <w:lang w:eastAsia="ru-RU"/>
        </w:rPr>
        <w:t>47 903,4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B82AB4">
        <w:rPr>
          <w:rFonts w:ascii="Times New Roman" w:eastAsia="Times New Roman" w:hAnsi="Times New Roman" w:cs="Times New Roman"/>
          <w:b/>
          <w:lang w:eastAsia="ru-RU"/>
        </w:rPr>
        <w:t>сорок семь тысяч девятьсот три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B82AB4">
        <w:rPr>
          <w:rFonts w:ascii="Times New Roman" w:eastAsia="Times New Roman" w:hAnsi="Times New Roman" w:cs="Times New Roman"/>
          <w:b/>
          <w:lang w:eastAsia="ru-RU"/>
        </w:rPr>
        <w:t>я 40 копеек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3D5F8123" w14:textId="77F49DC2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="00A835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2AB4" w:rsidRPr="00B82AB4">
        <w:rPr>
          <w:rFonts w:ascii="Times New Roman" w:eastAsia="Times New Roman" w:hAnsi="Times New Roman" w:cs="Times New Roman"/>
          <w:b/>
          <w:bCs/>
          <w:lang w:eastAsia="ru-RU"/>
        </w:rPr>
        <w:t>1 596 780,00 (один миллион пятьсот девяносто шесть тысяч семьсот восемьдесят) рублей</w:t>
      </w:r>
      <w:r w:rsidR="00B82AB4">
        <w:rPr>
          <w:rFonts w:ascii="Times New Roman" w:eastAsia="Times New Roman" w:hAnsi="Times New Roman" w:cs="Times New Roman"/>
          <w:lang w:eastAsia="ru-RU"/>
        </w:rPr>
        <w:t>.</w:t>
      </w:r>
    </w:p>
    <w:p w14:paraId="13E9FE1A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C6B3C4" w14:textId="77777777" w:rsidR="00AF13AA" w:rsidRPr="00AF13AA" w:rsidRDefault="00AF13AA" w:rsidP="00AF13A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13AA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36EB5D44" w14:textId="77777777" w:rsidR="00AF13AA" w:rsidRPr="00AF13AA" w:rsidRDefault="00AF13AA" w:rsidP="00AF13A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13AA">
        <w:rPr>
          <w:rFonts w:ascii="Times New Roman" w:eastAsia="Times New Roman" w:hAnsi="Times New Roman" w:cs="Times New Roman"/>
          <w:b/>
          <w:lang w:eastAsia="ru-RU"/>
        </w:rPr>
        <w:t>6.1 Место приема Заявок на участие в аукционе (далее по тексту - Заявки): электронная площадка https://lot-online.ru</w:t>
      </w:r>
    </w:p>
    <w:p w14:paraId="7E65C53A" w14:textId="77777777" w:rsidR="00AF13AA" w:rsidRPr="00AF13AA" w:rsidRDefault="00AF13AA" w:rsidP="00AF13A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13AA">
        <w:rPr>
          <w:rFonts w:ascii="Times New Roman" w:eastAsia="Times New Roman" w:hAnsi="Times New Roman" w:cs="Times New Roman"/>
          <w:b/>
          <w:lang w:eastAsia="ru-RU"/>
        </w:rPr>
        <w:t xml:space="preserve">6.2.  Дата и время начала приема Заявок: </w:t>
      </w:r>
      <w:r w:rsidRPr="00AF13AA">
        <w:rPr>
          <w:rFonts w:ascii="Times New Roman" w:eastAsia="Times New Roman" w:hAnsi="Times New Roman" w:cs="Times New Roman"/>
          <w:b/>
          <w:bCs/>
          <w:lang w:eastAsia="ru-RU"/>
        </w:rPr>
        <w:t>25.12.2024</w:t>
      </w:r>
      <w:r w:rsidRPr="00AF13AA"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214C45DF" w14:textId="77777777" w:rsidR="00AF13AA" w:rsidRPr="00AF13AA" w:rsidRDefault="00AF13AA" w:rsidP="00AF13A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13AA">
        <w:rPr>
          <w:rFonts w:ascii="Times New Roman" w:eastAsia="Times New Roman" w:hAnsi="Times New Roman" w:cs="Times New Roman"/>
          <w:b/>
          <w:lang w:eastAsia="ru-RU"/>
        </w:rPr>
        <w:t>Прием Заявок осуществляется круглосуточно.</w:t>
      </w:r>
    </w:p>
    <w:p w14:paraId="062142F9" w14:textId="77777777" w:rsidR="00AF13AA" w:rsidRPr="00AF13AA" w:rsidRDefault="00AF13AA" w:rsidP="00AF13A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13AA">
        <w:rPr>
          <w:rFonts w:ascii="Times New Roman" w:eastAsia="Times New Roman" w:hAnsi="Times New Roman" w:cs="Times New Roman"/>
          <w:b/>
          <w:lang w:eastAsia="ru-RU"/>
        </w:rPr>
        <w:t xml:space="preserve">        * Здесь и далее указано московское время.</w:t>
      </w:r>
    </w:p>
    <w:p w14:paraId="4512FE75" w14:textId="77777777" w:rsidR="00AF13AA" w:rsidRPr="00AF13AA" w:rsidRDefault="00AF13AA" w:rsidP="00AF13A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13AA">
        <w:rPr>
          <w:rFonts w:ascii="Times New Roman" w:eastAsia="Times New Roman" w:hAnsi="Times New Roman" w:cs="Times New Roman"/>
          <w:b/>
          <w:lang w:eastAsia="ru-RU"/>
        </w:rPr>
        <w:t>6.3.  Дата и время окончания срока приема Заявок: 23.01.2025 в 17 час. 00 мин.</w:t>
      </w:r>
    </w:p>
    <w:p w14:paraId="04B8AA98" w14:textId="77777777" w:rsidR="00AF13AA" w:rsidRPr="00AF13AA" w:rsidRDefault="00AF13AA" w:rsidP="00AF13A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13AA">
        <w:rPr>
          <w:rFonts w:ascii="Times New Roman" w:eastAsia="Times New Roman" w:hAnsi="Times New Roman" w:cs="Times New Roman"/>
          <w:b/>
          <w:lang w:eastAsia="ru-RU"/>
        </w:rPr>
        <w:t>6.4.  Дата рассмотрения Заявок</w:t>
      </w:r>
      <w:r w:rsidRPr="00AF13AA">
        <w:rPr>
          <w:rFonts w:ascii="Times New Roman" w:eastAsia="Times New Roman" w:hAnsi="Times New Roman" w:cs="Times New Roman"/>
          <w:b/>
          <w:bCs/>
          <w:lang w:eastAsia="ru-RU"/>
        </w:rPr>
        <w:t>: 24.01.2025.</w:t>
      </w:r>
    </w:p>
    <w:p w14:paraId="3B7545C3" w14:textId="77777777" w:rsidR="00AF13AA" w:rsidRPr="00AF13AA" w:rsidRDefault="00AF13AA" w:rsidP="00AF13A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13AA">
        <w:rPr>
          <w:rFonts w:ascii="Times New Roman" w:eastAsia="Times New Roman" w:hAnsi="Times New Roman" w:cs="Times New Roman"/>
          <w:b/>
          <w:lang w:eastAsia="ru-RU"/>
        </w:rPr>
        <w:t>6.5.  Место проведения аукциона: электронная площадка https://lot-online.ru.</w:t>
      </w:r>
    </w:p>
    <w:p w14:paraId="1D021AB1" w14:textId="77777777" w:rsidR="00AF13AA" w:rsidRPr="00AF13AA" w:rsidRDefault="00AF13AA" w:rsidP="00AF13A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13AA">
        <w:rPr>
          <w:rFonts w:ascii="Times New Roman" w:eastAsia="Times New Roman" w:hAnsi="Times New Roman" w:cs="Times New Roman"/>
          <w:b/>
          <w:lang w:eastAsia="ru-RU"/>
        </w:rPr>
        <w:t xml:space="preserve">6.6.  Дата и время начала проведения аукциона: </w:t>
      </w:r>
      <w:r w:rsidRPr="00AF13AA">
        <w:rPr>
          <w:rFonts w:ascii="Times New Roman" w:eastAsia="Times New Roman" w:hAnsi="Times New Roman" w:cs="Times New Roman"/>
          <w:b/>
          <w:bCs/>
          <w:lang w:eastAsia="ru-RU"/>
        </w:rPr>
        <w:t>27.01.2025</w:t>
      </w:r>
      <w:r w:rsidRPr="00AF13AA">
        <w:rPr>
          <w:rFonts w:ascii="Times New Roman" w:eastAsia="Times New Roman" w:hAnsi="Times New Roman" w:cs="Times New Roman"/>
          <w:b/>
          <w:lang w:eastAsia="ru-RU"/>
        </w:rPr>
        <w:t xml:space="preserve"> в 09 час. 00 мин</w:t>
      </w:r>
    </w:p>
    <w:p w14:paraId="5F72A4B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266DEE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79540EB0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>быть физическое или юридическое</w:t>
      </w:r>
      <w:r>
        <w:rPr>
          <w:rFonts w:ascii="Times New Roman" w:eastAsia="Times New Roman" w:hAnsi="Times New Roman" w:cs="Times New Roman"/>
          <w:lang w:eastAsia="ru-RU"/>
        </w:rPr>
        <w:t xml:space="preserve"> лицо,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</w:t>
      </w:r>
      <w:r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Pr="00B13450">
        <w:rPr>
          <w:rFonts w:ascii="Times New Roman" w:eastAsia="Times New Roman" w:hAnsi="Times New Roman" w:cs="Times New Roman"/>
          <w:lang w:eastAsia="ru-RU"/>
        </w:rPr>
        <w:t xml:space="preserve">в соответствии с Регламентом Оператора электронной площадки и Инструкцией (руководством) участника, размещенными на электронной </w:t>
      </w:r>
      <w:r w:rsidRPr="00B13450">
        <w:rPr>
          <w:rFonts w:ascii="Times New Roman" w:eastAsia="Times New Roman" w:hAnsi="Times New Roman" w:cs="Times New Roman"/>
          <w:lang w:eastAsia="ru-RU"/>
        </w:rPr>
        <w:lastRenderedPageBreak/>
        <w:t>площадке (далее - Регламент и Инструкции).</w:t>
      </w:r>
      <w:r w:rsidRPr="00B13450">
        <w:rPr>
          <w:rFonts w:ascii="Times New Roman" w:eastAsia="Times New Roman" w:hAnsi="Times New Roman" w:cs="Times New Roman"/>
          <w:lang w:eastAsia="ru-RU"/>
        </w:rPr>
        <w:cr/>
      </w:r>
    </w:p>
    <w:p w14:paraId="28C45DDD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1051BEBB" w14:textId="77777777" w:rsidR="00AC5985" w:rsidRPr="00416B2C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2B0EBE70" w14:textId="77777777" w:rsidR="00AC5985" w:rsidRPr="00BF30D7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6FAC927F" w14:textId="77777777" w:rsidR="00AC5985" w:rsidRPr="00F5618A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4A7CFABC" w14:textId="77777777" w:rsidR="00AC5985" w:rsidRPr="00F5618A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37ABEE04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9D6E29F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23C0DF6E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3948477E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4EB8005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799B1216" w14:textId="77777777" w:rsidR="00AC5985" w:rsidRPr="00D538B4" w:rsidRDefault="00AC5985" w:rsidP="00AC598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4D11C0C4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3D1CF2E6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1A9F3746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69184A79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63EE0030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3C8A116C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7CB29DD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6811BDA7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</w:t>
      </w: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0BA59C9E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6B7610EB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2B73F811" w14:textId="77777777" w:rsidR="00AC5985" w:rsidRPr="00DC608C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005ED9" w14:textId="77777777" w:rsidR="00AC5985" w:rsidRPr="00DC608C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784366EC" w14:textId="77777777" w:rsidR="00AC5985" w:rsidRPr="00DC608C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CD05F80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70EC7D66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3B93B255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C2D3F85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5EEAA695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B059717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50823BF3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2F42B704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2D73D0D9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4F1FD7BE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13A475BC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27455B61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ACF66E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1ABEE34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6BDE40DE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486B67C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5B79231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51453055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665BFF13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72555FB4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0457A7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1479289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0716E32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150EC9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06E4F0AB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17F173B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24F0F1AC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4A74242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649CEA9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2E0F361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E5BD7C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AA31198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CE6BBF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3AC7264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0514BA15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073358E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57E63BE8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369510A5" w14:textId="77777777" w:rsidR="00AC5985" w:rsidRPr="00790D82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0FAC49DC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F9A2E13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38E66EBD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7B330859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D4274E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38F4C79C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219A7148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3CF8A72E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2A326940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6AFC9869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76FDE04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19A5329F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7193B847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4B1176AD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7802A07D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17D3CCDB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3366A156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0348276E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021D4982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3899A997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7A0BDA84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33CAFC41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0D3C1EA9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5670F317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462A8DF3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69947FE3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00FB14CA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3B593D62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6994B4B0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08E4B250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48994988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A6AF2A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049AA00C" w14:textId="77777777" w:rsidR="00AC5985" w:rsidRPr="001930D8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3AFAB245" w14:textId="77777777" w:rsidR="00AC5985" w:rsidRPr="00886696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14.2.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3E95C69A" w14:textId="77777777" w:rsidR="00AC5985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 xml:space="preserve">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12F0CB01" w14:textId="77777777" w:rsidR="00AC5985" w:rsidRPr="00C84498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3AA89CA9" w14:textId="77777777" w:rsidR="00AC5985" w:rsidRPr="00C84498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718EDB2E" w14:textId="77777777" w:rsidR="00AC5985" w:rsidRPr="00C84498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107B611C" w14:textId="77777777" w:rsidR="00AC5985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68492A23" w14:textId="77777777" w:rsidR="00AC5985" w:rsidRPr="00C84498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9E27F0B" w14:textId="77777777" w:rsidR="00AC5985" w:rsidRDefault="00AC5985" w:rsidP="00AC5985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6130AC46" w14:textId="77777777" w:rsidR="00AC5985" w:rsidRPr="00D6266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EE05D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Ярославской области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2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Style w:val="a8"/>
          <w:rFonts w:ascii="Times New Roman" w:eastAsia="Times New Roman" w:hAnsi="Times New Roman" w:cs="Times New Roman"/>
          <w:lang w:eastAsia="ru-RU"/>
        </w:rPr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Министерство с целью 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 xml:space="preserve">АО «РАД» </w:t>
      </w:r>
      <w:hyperlink r:id="rId14" w:history="1">
        <w:r w:rsidRPr="00C637BA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234DED1F" w14:textId="77777777" w:rsidR="00AC5985" w:rsidRPr="00D62665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7F8E831E" w14:textId="77777777" w:rsidR="00AC5985" w:rsidRPr="00D62665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15.3. 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позднее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19491355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EE05D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Ярославской области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5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16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 </w:t>
      </w:r>
      <w:hyperlink r:id="rId17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23775A0E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C68B13" w14:textId="77777777" w:rsidR="00AC5985" w:rsidRDefault="00AC5985" w:rsidP="00AC598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3FD23663" w14:textId="77777777" w:rsidR="00AC5985" w:rsidRPr="00E96616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</w:t>
      </w:r>
      <w:hyperlink r:id="rId18" w:history="1">
        <w:r w:rsidR="00A83502" w:rsidRPr="00EB4D19">
          <w:rPr>
            <w:rStyle w:val="a8"/>
            <w:rFonts w:ascii="Times New Roman" w:eastAsia="Times New Roman" w:hAnsi="Times New Roman" w:cs="Times New Roman"/>
            <w:lang w:eastAsia="ru-RU"/>
          </w:rPr>
          <w:t>https://catalog.lot-online.ru/images/docs/tariffs/tarif_deposit.pdf?_t=1667468503</w:t>
        </w:r>
      </w:hyperlink>
      <w:r w:rsidRPr="00E96616">
        <w:rPr>
          <w:rFonts w:ascii="Times New Roman" w:eastAsia="Times New Roman" w:hAnsi="Times New Roman" w:cs="Times New Roman"/>
          <w:lang w:eastAsia="ru-RU"/>
        </w:rPr>
        <w:t>.</w:t>
      </w:r>
    </w:p>
    <w:p w14:paraId="7E7D4FAC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668647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003A10F6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4EA96590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AA27FE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41CD2BF7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71C83C2" w14:textId="77777777" w:rsidR="00AC5985" w:rsidRPr="0036394E" w:rsidRDefault="00AC5985" w:rsidP="00AC5985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1BF7B24C" w14:textId="77777777" w:rsidR="00AC5985" w:rsidRPr="00521BAF" w:rsidRDefault="00AC5985" w:rsidP="00AC5985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087FDB2A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C078DA9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8D25719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8643797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7B59012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B64D1E3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5D4D903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1964958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D88752E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7045919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CDB1554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BCE4474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325099B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EEE55B4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85A9E6E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77C92BE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1164004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DA2ADBF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4F05F7E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48C15D9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D2F250F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4AD9A9F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F537411" w14:textId="77777777" w:rsidR="00B47C0B" w:rsidRDefault="00B47C0B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311AE70" w14:textId="17E9EAAF" w:rsidR="00AC5985" w:rsidRPr="007C7273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685DCF02" w14:textId="77777777" w:rsidR="00AC5985" w:rsidRPr="007C7273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71DB7523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B29B1C2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14:paraId="599524A2" w14:textId="77777777" w:rsidR="00AC5985" w:rsidRPr="007C7273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земельного участка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49AB4DCB" w14:textId="77777777" w:rsidR="00AC5985" w:rsidRPr="007C7273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4BD430A6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265B2A38" w14:textId="77777777" w:rsidR="00AC5985" w:rsidRPr="00552E9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126F7EFD" w14:textId="77777777" w:rsidR="00AC5985" w:rsidRPr="00552E9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A675ED0" w14:textId="77777777" w:rsidR="00AC5985" w:rsidRPr="00552E9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p w14:paraId="4AAD4686" w14:textId="77777777" w:rsidR="00AC5985" w:rsidRDefault="00AC5985" w:rsidP="00AC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777145" w14:textId="77777777" w:rsidR="00AC5985" w:rsidRPr="00097D2F" w:rsidRDefault="00AC5985" w:rsidP="00AC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2541682B" w14:textId="77777777" w:rsidR="00AC5985" w:rsidRPr="00097D2F" w:rsidRDefault="00AC5985" w:rsidP="00AC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5945F616" w14:textId="77777777" w:rsidR="00AC5985" w:rsidRPr="00097D2F" w:rsidRDefault="00AC5985" w:rsidP="00AC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BFE9A3B" w14:textId="77777777" w:rsidR="00AC5985" w:rsidRPr="00097D2F" w:rsidRDefault="00AC5985" w:rsidP="00AC5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216FCD62" w14:textId="77777777" w:rsidR="00AC5985" w:rsidRPr="00097D2F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5926FD7E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D7C342" w14:textId="77777777" w:rsidR="00AC5985" w:rsidRPr="009E5C58" w:rsidRDefault="00AC5985" w:rsidP="00AC59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и_________________,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 в дальнейшем «Арендатор»,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B6A97D0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4EE26E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04513D9A" w14:textId="77777777" w:rsidR="00AC5985" w:rsidRPr="009E5C58" w:rsidRDefault="00AC5985" w:rsidP="00AC598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3BB4F3CC" w14:textId="77777777" w:rsidR="00AC5985" w:rsidRPr="009E5C58" w:rsidRDefault="00AC5985" w:rsidP="00AC5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м., кадастровый номер _________________, категория земель _________________, разрешенное использование _________________ (далее - Участок).</w:t>
      </w:r>
    </w:p>
    <w:p w14:paraId="27F9A215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ECBC70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5A9F8214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344E22FE" w14:textId="77777777" w:rsidR="00AC5985" w:rsidRPr="009E5C58" w:rsidRDefault="00AC5985" w:rsidP="00AC5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34A12910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B12CE5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19141E1E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3D41EF8" w14:textId="4D87180A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A0954">
        <w:rPr>
          <w:rFonts w:ascii="Times New Roman" w:eastAsia="Times New Roman" w:hAnsi="Times New Roman" w:cs="Times New Roman"/>
          <w:lang w:eastAsia="ru-RU"/>
        </w:rPr>
        <w:t>2.1.</w:t>
      </w:r>
      <w:r w:rsidRPr="002A0954">
        <w:rPr>
          <w:rFonts w:ascii="Times New Roman" w:eastAsia="Times New Roman" w:hAnsi="Times New Roman" w:cs="Times New Roman"/>
          <w:lang w:eastAsia="ru-RU"/>
        </w:rPr>
        <w:tab/>
      </w:r>
      <w:r w:rsidRPr="002A0954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421D37">
        <w:rPr>
          <w:rFonts w:ascii="Times New Roman" w:eastAsia="Times New Roman" w:hAnsi="Times New Roman" w:cs="Times New Roman"/>
          <w:lang w:eastAsia="zh-CN"/>
        </w:rPr>
        <w:t>7</w:t>
      </w:r>
      <w:r>
        <w:rPr>
          <w:rFonts w:ascii="Times New Roman" w:eastAsia="Times New Roman" w:hAnsi="Times New Roman" w:cs="Times New Roman"/>
          <w:lang w:eastAsia="zh-CN"/>
        </w:rPr>
        <w:t xml:space="preserve"> лет </w:t>
      </w:r>
      <w:r w:rsidR="00421D37">
        <w:rPr>
          <w:rFonts w:ascii="Times New Roman" w:eastAsia="Times New Roman" w:hAnsi="Times New Roman" w:cs="Times New Roman"/>
          <w:lang w:eastAsia="zh-CN"/>
        </w:rPr>
        <w:t>4</w:t>
      </w:r>
      <w:r w:rsidRPr="002A095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A0954">
        <w:rPr>
          <w:rFonts w:ascii="Times New Roman" w:eastAsia="Times New Roman" w:hAnsi="Times New Roman" w:cs="Times New Roman"/>
          <w:lang w:eastAsia="ru-RU"/>
        </w:rPr>
        <w:t>месяц</w:t>
      </w:r>
      <w:r w:rsidR="00421D37">
        <w:rPr>
          <w:rFonts w:ascii="Times New Roman" w:eastAsia="Times New Roman" w:hAnsi="Times New Roman" w:cs="Times New Roman"/>
          <w:lang w:eastAsia="ru-RU"/>
        </w:rPr>
        <w:t>а</w:t>
      </w:r>
      <w:r w:rsidRPr="002A09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954">
        <w:rPr>
          <w:rFonts w:ascii="Times New Roman" w:eastAsia="Times New Roman" w:hAnsi="Times New Roman" w:cs="Times New Roman"/>
          <w:lang w:eastAsia="zh-CN"/>
        </w:rPr>
        <w:t>с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6BB4E12A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152EF6A1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5B84765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997BD6A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5D4A6F89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A5C76B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71E015E1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3CB459EA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6DEA458A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4F7AAFAD" w14:textId="77777777" w:rsidR="00AC5985" w:rsidRPr="009E5C58" w:rsidRDefault="00AC5985" w:rsidP="00AC5985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№40102810245370000065Управление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="00150C4C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150C4C" w:rsidRPr="00150C4C">
        <w:rPr>
          <w:rFonts w:ascii="Times New Roman" w:eastAsia="Times New Roman" w:hAnsi="Times New Roman" w:cs="Times New Roman"/>
          <w:b/>
          <w:bCs/>
          <w:lang w:eastAsia="zh-CN"/>
        </w:rPr>
        <w:t>20711105024040000120</w:t>
      </w:r>
      <w:r w:rsidRPr="00ED2AEC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30B25318" w14:textId="77777777" w:rsidR="00AC5985" w:rsidRPr="009E5C58" w:rsidRDefault="00AC5985" w:rsidP="00AC5985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442A91FD" w14:textId="77777777" w:rsidR="00AC5985" w:rsidRPr="009E5C58" w:rsidRDefault="00AC5985" w:rsidP="00AC5985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302F81AF" w14:textId="77777777" w:rsidR="00AC5985" w:rsidRPr="009E5C58" w:rsidRDefault="00AC5985" w:rsidP="00AC5985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298EEA32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BB4EE9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2ECF3D2D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6ABCD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1CDB679D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2822ADE8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557655C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37C58B7C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3084E5DF" w14:textId="77777777" w:rsidR="00AC5985" w:rsidRPr="009E5C58" w:rsidRDefault="00AC5985" w:rsidP="00AC5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75735CF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65C2A8CD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7D2B37C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93C954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5437C11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79F7C308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101F9C7" w14:textId="77777777" w:rsidR="00AC5985" w:rsidRPr="009E5C58" w:rsidRDefault="00AC5985" w:rsidP="00AC59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3D8021D" w14:textId="77777777" w:rsidR="00AC5985" w:rsidRPr="009E5C58" w:rsidRDefault="00AC5985" w:rsidP="00AC59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0D5DC92" w14:textId="77777777" w:rsidR="00AC5985" w:rsidRPr="009E5C58" w:rsidRDefault="00AC5985" w:rsidP="00AC59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277B6BD6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44E4BD52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163FCA32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283CA26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92F12C6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5DF0091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5C99F5BF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19758F4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4E06906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6CDE91B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3187F7B6" w14:textId="77777777" w:rsidR="00AC5985" w:rsidRDefault="00AC5985" w:rsidP="00AC5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4836D4D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7A8F054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5BCA6D34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7FCC39D4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58D38754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FB9189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5F0AFD73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AA05F6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6CB37865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3C1EA63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7EDB58A1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3FE411B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2B88BC2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37A6E4C2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18A2AFFC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3446114B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7F122D4E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7760F8FA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E3C818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52424234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52F2B223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43A8BC1C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B455E61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6F4291C4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DF06EF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7219ED0A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67A7A04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24BBAEC3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F2C3DD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6F4C3FA2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5B321958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2C03299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105FAA4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411320A8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15D8AAD8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341EE3D5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2017212C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326050B4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3404DA5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39380F7F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36B74C36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30F37BA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07DA71F6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528CC2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3EED6A1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ACA465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162BA29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30943EA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357F1F4E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68E0CF1F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376C5A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4E899F5D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10B38AC1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DECB07" w14:textId="77777777" w:rsidR="00AC5985" w:rsidRPr="009E5C58" w:rsidRDefault="00AC5985" w:rsidP="00AC59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481FBF3B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AC5985" w:rsidRPr="009E5C58" w14:paraId="13B206EB" w14:textId="77777777" w:rsidTr="005A248D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04F825A9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3EC97519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19E1C78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9B70003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3C883374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502AC41A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C5985" w:rsidRPr="009E5C58" w14:paraId="3A7D0EE3" w14:textId="77777777" w:rsidTr="005A248D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2FC0274F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79B0D58A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0FFD1927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7BBAB71E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451004D1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129596C7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0FC60366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AC5985" w:rsidRPr="009E5C58" w14:paraId="1666189C" w14:textId="77777777" w:rsidTr="005A248D">
        <w:tc>
          <w:tcPr>
            <w:tcW w:w="9640" w:type="dxa"/>
            <w:gridSpan w:val="2"/>
          </w:tcPr>
          <w:p w14:paraId="6AB0E218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DEA570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5E7D70AF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0D58CFDB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232AB5B7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89E6F4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6DDE55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1AF7257E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65CAD73C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B00C56" w14:textId="77777777" w:rsidR="00AC5985" w:rsidRPr="00097D2F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D61C87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11465A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C4C655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F98A56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CEED0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A29F24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C01267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8EC997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878DB" w:rsidSect="008369B4">
      <w:footerReference w:type="default" r:id="rId20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4A2D" w14:textId="77777777" w:rsidR="003C181B" w:rsidRDefault="003C181B" w:rsidP="0086764B">
      <w:pPr>
        <w:spacing w:after="0" w:line="240" w:lineRule="auto"/>
      </w:pPr>
      <w:r>
        <w:separator/>
      </w:r>
    </w:p>
  </w:endnote>
  <w:endnote w:type="continuationSeparator" w:id="0">
    <w:p w14:paraId="0EF2BCBE" w14:textId="77777777" w:rsidR="003C181B" w:rsidRDefault="003C181B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4CDEA293" w14:textId="77777777" w:rsidR="003C181B" w:rsidRDefault="00954B8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8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0FBD1E" w14:textId="77777777" w:rsidR="003C181B" w:rsidRDefault="003C18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8D55" w14:textId="77777777" w:rsidR="003C181B" w:rsidRDefault="003C181B" w:rsidP="0086764B">
      <w:pPr>
        <w:spacing w:after="0" w:line="240" w:lineRule="auto"/>
      </w:pPr>
      <w:r>
        <w:separator/>
      </w:r>
    </w:p>
  </w:footnote>
  <w:footnote w:type="continuationSeparator" w:id="0">
    <w:p w14:paraId="51F481BB" w14:textId="77777777" w:rsidR="003C181B" w:rsidRDefault="003C181B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3D5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1D95"/>
    <w:rsid w:val="000634DE"/>
    <w:rsid w:val="000643DE"/>
    <w:rsid w:val="00064DF6"/>
    <w:rsid w:val="000652D7"/>
    <w:rsid w:val="00065710"/>
    <w:rsid w:val="00065D63"/>
    <w:rsid w:val="000667D8"/>
    <w:rsid w:val="000669B1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48A3"/>
    <w:rsid w:val="0010493B"/>
    <w:rsid w:val="00105556"/>
    <w:rsid w:val="00106258"/>
    <w:rsid w:val="00106A4A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40AE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0C4C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994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0053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685"/>
    <w:rsid w:val="002D3FC7"/>
    <w:rsid w:val="002D40E0"/>
    <w:rsid w:val="002D46C8"/>
    <w:rsid w:val="002D4761"/>
    <w:rsid w:val="002D534B"/>
    <w:rsid w:val="002D6EC6"/>
    <w:rsid w:val="002D7A5B"/>
    <w:rsid w:val="002D7D24"/>
    <w:rsid w:val="002E12FE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02E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76"/>
    <w:rsid w:val="00345B81"/>
    <w:rsid w:val="00346073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81B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1D37"/>
    <w:rsid w:val="004244C1"/>
    <w:rsid w:val="004258A7"/>
    <w:rsid w:val="00427040"/>
    <w:rsid w:val="004278F2"/>
    <w:rsid w:val="00427E8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4EEE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2BF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6092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39AD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221"/>
    <w:rsid w:val="00651462"/>
    <w:rsid w:val="00651768"/>
    <w:rsid w:val="00653395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7AD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4789"/>
    <w:rsid w:val="006D556C"/>
    <w:rsid w:val="006D5E0C"/>
    <w:rsid w:val="006D61EF"/>
    <w:rsid w:val="006D712D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37B8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1E84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56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5918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06C8"/>
    <w:rsid w:val="008A10C5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7F3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140"/>
    <w:rsid w:val="0095243E"/>
    <w:rsid w:val="00953487"/>
    <w:rsid w:val="00953FA5"/>
    <w:rsid w:val="00954B8C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24F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0141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50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985"/>
    <w:rsid w:val="00AC5A93"/>
    <w:rsid w:val="00AC5FB4"/>
    <w:rsid w:val="00AC6AF5"/>
    <w:rsid w:val="00AC702F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3AA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8B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267D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C0B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4A8E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2AB4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0B47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066E"/>
    <w:rsid w:val="00C40FEC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8DB"/>
    <w:rsid w:val="00C87DA4"/>
    <w:rsid w:val="00C87F56"/>
    <w:rsid w:val="00C9189F"/>
    <w:rsid w:val="00C92C73"/>
    <w:rsid w:val="00C94900"/>
    <w:rsid w:val="00C96B03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64C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12B9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3E17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65AC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3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4A8"/>
    <w:rsid w:val="00E52502"/>
    <w:rsid w:val="00E52D0A"/>
    <w:rsid w:val="00E53958"/>
    <w:rsid w:val="00E53E3C"/>
    <w:rsid w:val="00E540F7"/>
    <w:rsid w:val="00E54BC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09DA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4928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268A"/>
  <w15:docId w15:val="{C5A9A635-2CE9-4747-B236-68E63A0C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s://catalog.lot-online.ru/images/docs/tariffs/tarif_deposit.pdf?_t=166746850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://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pereslavl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lot-onlin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8A59-9A1F-4F61-9116-3397B6CA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15</Pages>
  <Words>7691</Words>
  <Characters>43839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363</cp:revision>
  <cp:lastPrinted>2023-10-30T05:40:00Z</cp:lastPrinted>
  <dcterms:created xsi:type="dcterms:W3CDTF">2023-04-11T06:59:00Z</dcterms:created>
  <dcterms:modified xsi:type="dcterms:W3CDTF">2024-12-19T10:14:00Z</dcterms:modified>
</cp:coreProperties>
</file>