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49B09" w14:textId="77777777" w:rsidR="00C5659E" w:rsidRPr="008C47F3" w:rsidRDefault="00C5659E" w:rsidP="008C47F3">
      <w:pPr>
        <w:spacing w:after="0" w:line="240" w:lineRule="auto"/>
        <w:ind w:right="-1"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7F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УТВЕРЖДЕНО</w:t>
      </w:r>
    </w:p>
    <w:p w14:paraId="5AFC9ECE" w14:textId="77777777" w:rsidR="00C5659E" w:rsidRPr="008C47F3" w:rsidRDefault="00C5659E" w:rsidP="008C47F3">
      <w:pPr>
        <w:spacing w:after="0" w:line="240" w:lineRule="auto"/>
        <w:ind w:right="-1"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C47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</w:t>
      </w:r>
      <w:r w:rsidR="005B1E04" w:rsidRPr="008C47F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становлени</w:t>
      </w:r>
      <w:r w:rsidRPr="008C47F3">
        <w:rPr>
          <w:rFonts w:ascii="Times New Roman" w:eastAsia="Times New Roman" w:hAnsi="Times New Roman" w:cs="Times New Roman"/>
          <w:sz w:val="24"/>
          <w:szCs w:val="24"/>
          <w:lang w:eastAsia="ru-RU"/>
        </w:rPr>
        <w:t>ем</w:t>
      </w:r>
      <w:r w:rsidR="005B1E04" w:rsidRPr="008C4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</w:t>
      </w:r>
    </w:p>
    <w:p w14:paraId="2388B631" w14:textId="77777777" w:rsidR="001E6358" w:rsidRPr="001E6358" w:rsidRDefault="001E6358" w:rsidP="001E6358">
      <w:pPr>
        <w:spacing w:after="0" w:line="240" w:lineRule="auto"/>
        <w:ind w:right="-1" w:firstLine="5103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bookmarkStart w:id="0" w:name="_Hlk192164713"/>
      <w:r w:rsidRPr="001E635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Переславль-Залесского муниципального </w:t>
      </w:r>
    </w:p>
    <w:p w14:paraId="4EC24380" w14:textId="77777777" w:rsidR="001E6358" w:rsidRPr="001E6358" w:rsidRDefault="001E6358" w:rsidP="001E6358">
      <w:pPr>
        <w:spacing w:after="0" w:line="240" w:lineRule="auto"/>
        <w:ind w:right="-1" w:firstLine="5103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1E6358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округа </w:t>
      </w:r>
      <w:r w:rsidRPr="001E63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6D432973" w14:textId="2007E5F5" w:rsidR="00F54DBF" w:rsidRDefault="00F54DBF" w:rsidP="00E3233E">
      <w:pPr>
        <w:spacing w:after="0" w:line="240" w:lineRule="auto"/>
        <w:ind w:right="-1"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173487294"/>
      <w:bookmarkStart w:id="2" w:name="_Hlk185335895"/>
      <w:bookmarkStart w:id="3" w:name="_Hlk201148293"/>
      <w:bookmarkEnd w:id="0"/>
      <w:r w:rsidRPr="00F54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3F0B8C">
        <w:rPr>
          <w:rFonts w:ascii="Times New Roman" w:eastAsia="Times New Roman" w:hAnsi="Times New Roman" w:cs="Times New Roman"/>
          <w:sz w:val="24"/>
          <w:szCs w:val="24"/>
          <w:lang w:eastAsia="ru-RU"/>
        </w:rPr>
        <w:t>18.06.2025</w:t>
      </w:r>
      <w:r w:rsidRPr="00F54DB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bookmarkEnd w:id="1"/>
      <w:bookmarkEnd w:id="2"/>
      <w:r w:rsidR="003F0B8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ПОС.03-1534/25</w:t>
      </w:r>
      <w:bookmarkEnd w:id="3"/>
    </w:p>
    <w:p w14:paraId="6A0DA96A" w14:textId="77777777" w:rsidR="003F0B8C" w:rsidRDefault="003F0B8C" w:rsidP="00E3233E">
      <w:pPr>
        <w:spacing w:after="0" w:line="240" w:lineRule="auto"/>
        <w:ind w:right="-1" w:firstLine="510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4B31217" w14:textId="77777777" w:rsidR="005B1E04" w:rsidRPr="001E6358" w:rsidRDefault="005B1E04" w:rsidP="0046329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E6358">
        <w:rPr>
          <w:rFonts w:ascii="Times New Roman" w:eastAsia="Times New Roman" w:hAnsi="Times New Roman" w:cs="Times New Roman"/>
          <w:b/>
          <w:lang w:eastAsia="ru-RU"/>
        </w:rPr>
        <w:t>Извещение</w:t>
      </w:r>
    </w:p>
    <w:p w14:paraId="44C9F823" w14:textId="77777777" w:rsidR="00733EE9" w:rsidRPr="001E6358" w:rsidRDefault="005B1E04" w:rsidP="00890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E6358">
        <w:rPr>
          <w:rFonts w:ascii="Times New Roman" w:eastAsia="Times New Roman" w:hAnsi="Times New Roman" w:cs="Times New Roman"/>
          <w:b/>
          <w:lang w:eastAsia="ru-RU"/>
        </w:rPr>
        <w:t>о проведении аукциона</w:t>
      </w:r>
      <w:r w:rsidR="00061D95" w:rsidRPr="001E6358"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733EE9" w:rsidRPr="001E6358">
        <w:rPr>
          <w:rFonts w:ascii="Times New Roman" w:eastAsia="Times New Roman" w:hAnsi="Times New Roman" w:cs="Times New Roman"/>
          <w:b/>
          <w:lang w:eastAsia="ru-RU"/>
        </w:rPr>
        <w:t xml:space="preserve">в электронной форме </w:t>
      </w:r>
    </w:p>
    <w:p w14:paraId="13413341" w14:textId="52A74C0B" w:rsidR="005B1E04" w:rsidRPr="001E6358" w:rsidRDefault="001E6358" w:rsidP="00890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1E6358">
        <w:rPr>
          <w:rFonts w:ascii="Times New Roman" w:eastAsia="Times New Roman" w:hAnsi="Times New Roman" w:cs="Times New Roman"/>
          <w:b/>
          <w:lang w:eastAsia="ru-RU"/>
        </w:rPr>
        <w:t>на право заключения договор</w:t>
      </w:r>
      <w:r w:rsidR="002016C6">
        <w:rPr>
          <w:rFonts w:ascii="Times New Roman" w:eastAsia="Times New Roman" w:hAnsi="Times New Roman" w:cs="Times New Roman"/>
          <w:b/>
          <w:lang w:eastAsia="ru-RU"/>
        </w:rPr>
        <w:t>а</w:t>
      </w:r>
      <w:r w:rsidRPr="001E6358">
        <w:rPr>
          <w:rFonts w:ascii="Times New Roman" w:eastAsia="Times New Roman" w:hAnsi="Times New Roman" w:cs="Times New Roman"/>
          <w:b/>
          <w:lang w:eastAsia="ru-RU"/>
        </w:rPr>
        <w:t xml:space="preserve"> аренды земельн</w:t>
      </w:r>
      <w:r w:rsidR="002016C6">
        <w:rPr>
          <w:rFonts w:ascii="Times New Roman" w:eastAsia="Times New Roman" w:hAnsi="Times New Roman" w:cs="Times New Roman"/>
          <w:b/>
          <w:lang w:eastAsia="ru-RU"/>
        </w:rPr>
        <w:t>ого</w:t>
      </w:r>
      <w:r w:rsidRPr="001E6358">
        <w:rPr>
          <w:rFonts w:ascii="Times New Roman" w:eastAsia="Times New Roman" w:hAnsi="Times New Roman" w:cs="Times New Roman"/>
          <w:b/>
          <w:lang w:eastAsia="ru-RU"/>
        </w:rPr>
        <w:t xml:space="preserve"> участк</w:t>
      </w:r>
      <w:r w:rsidR="002016C6">
        <w:rPr>
          <w:rFonts w:ascii="Times New Roman" w:eastAsia="Times New Roman" w:hAnsi="Times New Roman" w:cs="Times New Roman"/>
          <w:b/>
          <w:lang w:eastAsia="ru-RU"/>
        </w:rPr>
        <w:t>а</w:t>
      </w:r>
      <w:r w:rsidRPr="001E6358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14:paraId="4758049A" w14:textId="77777777" w:rsidR="0089092D" w:rsidRDefault="0089092D" w:rsidP="0089092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1DE8545" w14:textId="77777777" w:rsidR="001E6358" w:rsidRPr="00231649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31649">
        <w:rPr>
          <w:rFonts w:ascii="Times New Roman" w:eastAsia="Times New Roman" w:hAnsi="Times New Roman" w:cs="Times New Roman"/>
          <w:b/>
          <w:lang w:eastAsia="ru-RU"/>
        </w:rPr>
        <w:t>1.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231649">
        <w:rPr>
          <w:rFonts w:ascii="Times New Roman" w:eastAsia="Times New Roman" w:hAnsi="Times New Roman" w:cs="Times New Roman"/>
          <w:b/>
          <w:lang w:eastAsia="ru-RU"/>
        </w:rPr>
        <w:t>Организатор аукциона, уполномоченный орган по организации и проведению аукциона в электронной форме (далее – Организатор аукциона):</w:t>
      </w:r>
    </w:p>
    <w:p w14:paraId="50AB6415" w14:textId="77777777" w:rsidR="001E6358" w:rsidRPr="00007101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A2B666D" w14:textId="77777777" w:rsidR="001E6358" w:rsidRPr="00007101" w:rsidRDefault="001E6358" w:rsidP="001E6358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lang w:eastAsia="ru-RU"/>
        </w:rPr>
      </w:pPr>
      <w:r w:rsidRPr="00007101">
        <w:rPr>
          <w:rFonts w:ascii="Times New Roman" w:hAnsi="Times New Roman" w:cs="Times New Roman"/>
          <w:b/>
          <w:bCs/>
          <w:lang w:eastAsia="ru-RU"/>
        </w:rPr>
        <w:t xml:space="preserve">Управление муниципальной собственности Администрации </w:t>
      </w:r>
      <w:r w:rsidRPr="000F348E">
        <w:rPr>
          <w:rFonts w:ascii="Times New Roman" w:hAnsi="Times New Roman" w:cs="Times New Roman"/>
          <w:b/>
          <w:bCs/>
          <w:iCs/>
          <w:lang w:eastAsia="ru-RU"/>
        </w:rPr>
        <w:t xml:space="preserve">Переславль-Залесского муниципального округа </w:t>
      </w:r>
      <w:r w:rsidRPr="004E1CB6">
        <w:rPr>
          <w:rFonts w:ascii="Times New Roman" w:hAnsi="Times New Roman" w:cs="Times New Roman"/>
          <w:bCs/>
          <w:lang w:eastAsia="ru-RU"/>
        </w:rPr>
        <w:t>(далее - УМС)</w:t>
      </w:r>
    </w:p>
    <w:p w14:paraId="4E054A8C" w14:textId="77777777" w:rsidR="001E6358" w:rsidRPr="0089092D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Адрес: 15</w:t>
      </w:r>
      <w:r>
        <w:rPr>
          <w:rFonts w:ascii="Times New Roman" w:eastAsia="Times New Roman" w:hAnsi="Times New Roman" w:cs="Times New Roman"/>
          <w:lang w:eastAsia="ru-RU"/>
        </w:rPr>
        <w:t xml:space="preserve">2020 Ярославская область, 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г. </w:t>
      </w:r>
      <w:r>
        <w:rPr>
          <w:rFonts w:ascii="Times New Roman" w:eastAsia="Times New Roman" w:hAnsi="Times New Roman" w:cs="Times New Roman"/>
          <w:lang w:eastAsia="ru-RU"/>
        </w:rPr>
        <w:t>Переславль-Залесский</w:t>
      </w:r>
      <w:r w:rsidRPr="0089092D">
        <w:rPr>
          <w:rFonts w:ascii="Times New Roman" w:eastAsia="Times New Roman" w:hAnsi="Times New Roman" w:cs="Times New Roman"/>
          <w:lang w:eastAsia="ru-RU"/>
        </w:rPr>
        <w:t>, ул. Комсомольская, д.</w:t>
      </w:r>
      <w:r>
        <w:rPr>
          <w:rFonts w:ascii="Times New Roman" w:eastAsia="Times New Roman" w:hAnsi="Times New Roman" w:cs="Times New Roman"/>
          <w:lang w:eastAsia="ru-RU"/>
        </w:rPr>
        <w:t>5</w:t>
      </w:r>
    </w:p>
    <w:p w14:paraId="3C09CCBA" w14:textId="77777777" w:rsidR="001E6358" w:rsidRPr="0089092D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Телефон: (485</w:t>
      </w:r>
      <w:r>
        <w:rPr>
          <w:rFonts w:ascii="Times New Roman" w:eastAsia="Times New Roman" w:hAnsi="Times New Roman" w:cs="Times New Roman"/>
          <w:lang w:eastAsia="ru-RU"/>
        </w:rPr>
        <w:t>35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lang w:eastAsia="ru-RU"/>
        </w:rPr>
        <w:t>3-26-07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lang w:eastAsia="ru-RU"/>
        </w:rPr>
        <w:t>3-54-22</w:t>
      </w:r>
    </w:p>
    <w:p w14:paraId="5EFFDCAD" w14:textId="77777777" w:rsidR="001E6358" w:rsidRPr="00AF5893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Адрес электронной почты:</w:t>
      </w:r>
      <w:r w:rsidRPr="00AF5893">
        <w:rPr>
          <w:rFonts w:ascii="Calibri" w:eastAsia="Calibri" w:hAnsi="Calibri" w:cs="Times New Roman"/>
        </w:rPr>
        <w:t xml:space="preserve"> </w:t>
      </w:r>
      <w:hyperlink r:id="rId8" w:history="1">
        <w:r w:rsidRPr="00AF5893">
          <w:rPr>
            <w:rStyle w:val="a8"/>
            <w:rFonts w:ascii="Times New Roman" w:eastAsia="Times New Roman" w:hAnsi="Times New Roman" w:cs="Times New Roman"/>
            <w:lang w:val="en-US" w:eastAsia="ru-RU"/>
          </w:rPr>
          <w:t>ums</w:t>
        </w:r>
        <w:r w:rsidRPr="00AF5893">
          <w:rPr>
            <w:rStyle w:val="a8"/>
            <w:rFonts w:ascii="Times New Roman" w:eastAsia="Times New Roman" w:hAnsi="Times New Roman" w:cs="Times New Roman"/>
            <w:lang w:eastAsia="ru-RU"/>
          </w:rPr>
          <w:t>@</w:t>
        </w:r>
        <w:proofErr w:type="spellStart"/>
        <w:r w:rsidRPr="00AF5893">
          <w:rPr>
            <w:rStyle w:val="a8"/>
            <w:rFonts w:ascii="Times New Roman" w:eastAsia="Times New Roman" w:hAnsi="Times New Roman" w:cs="Times New Roman"/>
            <w:lang w:val="en-US" w:eastAsia="ru-RU"/>
          </w:rPr>
          <w:t>admpereslavl</w:t>
        </w:r>
        <w:proofErr w:type="spellEnd"/>
        <w:r w:rsidRPr="00AF5893">
          <w:rPr>
            <w:rStyle w:val="a8"/>
            <w:rFonts w:ascii="Times New Roman" w:eastAsia="Times New Roman" w:hAnsi="Times New Roman" w:cs="Times New Roman"/>
            <w:lang w:eastAsia="ru-RU"/>
          </w:rPr>
          <w:t>.</w:t>
        </w:r>
        <w:proofErr w:type="spellStart"/>
        <w:r w:rsidRPr="00AF5893">
          <w:rPr>
            <w:rStyle w:val="a8"/>
            <w:rFonts w:ascii="Times New Roman" w:eastAsia="Times New Roman" w:hAnsi="Times New Roman" w:cs="Times New Roman"/>
            <w:lang w:val="en-US" w:eastAsia="ru-RU"/>
          </w:rPr>
          <w:t>ru</w:t>
        </w:r>
        <w:proofErr w:type="spellEnd"/>
      </w:hyperlink>
    </w:p>
    <w:p w14:paraId="18C1C246" w14:textId="77777777" w:rsidR="001E6358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 xml:space="preserve"> </w:t>
      </w:r>
    </w:p>
    <w:p w14:paraId="5C46C0B5" w14:textId="77777777" w:rsidR="001E6358" w:rsidRPr="003F35DD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 xml:space="preserve">В соответствии с </w:t>
      </w:r>
      <w:r w:rsidRPr="000A301F">
        <w:rPr>
          <w:rFonts w:ascii="Times New Roman" w:eastAsia="Times New Roman" w:hAnsi="Times New Roman" w:cs="Times New Roman"/>
          <w:bCs/>
          <w:lang w:eastAsia="ru-RU"/>
        </w:rPr>
        <w:t>соглашени</w:t>
      </w:r>
      <w:r>
        <w:rPr>
          <w:rFonts w:ascii="Times New Roman" w:eastAsia="Times New Roman" w:hAnsi="Times New Roman" w:cs="Times New Roman"/>
          <w:bCs/>
          <w:lang w:eastAsia="ru-RU"/>
        </w:rPr>
        <w:t>ем</w:t>
      </w:r>
      <w:r w:rsidRPr="000A301F">
        <w:rPr>
          <w:rFonts w:ascii="Times New Roman" w:eastAsia="Times New Roman" w:hAnsi="Times New Roman" w:cs="Times New Roman"/>
          <w:bCs/>
          <w:lang w:eastAsia="ru-RU"/>
        </w:rPr>
        <w:t xml:space="preserve"> о взаимодействии департамента государственного заказа Ярославской области и Администрации города Переславля-Залесского Ярославской области при проведении торгов по продаже и предоставлению прав в отношении недвижимого имущества, продаже движимого имущества, продаже и предоставлению прав в отношении земельных участков и иных конкурентных процедур от 22.06.2023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 w:rsidRPr="000F7E50">
        <w:rPr>
          <w:rFonts w:ascii="Times New Roman" w:eastAsia="Times New Roman" w:hAnsi="Times New Roman" w:cs="Times New Roman"/>
          <w:b/>
          <w:bCs/>
          <w:lang w:eastAsia="ru-RU"/>
        </w:rPr>
        <w:t xml:space="preserve">часть полномочий Организатора аукциона передается </w:t>
      </w:r>
      <w:r>
        <w:rPr>
          <w:rFonts w:ascii="Times New Roman" w:eastAsia="Times New Roman" w:hAnsi="Times New Roman" w:cs="Times New Roman"/>
          <w:b/>
          <w:bCs/>
          <w:lang w:eastAsia="ru-RU"/>
        </w:rPr>
        <w:t>министерству конкурентной политики</w:t>
      </w:r>
      <w:r w:rsidRPr="000A301F">
        <w:rPr>
          <w:rFonts w:ascii="Times New Roman" w:eastAsia="Times New Roman" w:hAnsi="Times New Roman" w:cs="Times New Roman"/>
          <w:b/>
          <w:bCs/>
          <w:lang w:eastAsia="ru-RU"/>
        </w:rPr>
        <w:t xml:space="preserve"> Ярославской области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4E1CB6">
        <w:rPr>
          <w:rFonts w:ascii="Times New Roman" w:eastAsia="Times New Roman" w:hAnsi="Times New Roman" w:cs="Times New Roman"/>
          <w:bCs/>
          <w:lang w:eastAsia="ru-RU"/>
        </w:rPr>
        <w:t xml:space="preserve">(далее – </w:t>
      </w:r>
      <w:r>
        <w:rPr>
          <w:rFonts w:ascii="Times New Roman" w:eastAsia="Times New Roman" w:hAnsi="Times New Roman" w:cs="Times New Roman"/>
          <w:bCs/>
          <w:lang w:eastAsia="ru-RU"/>
        </w:rPr>
        <w:t>Министерство</w:t>
      </w:r>
      <w:r w:rsidRPr="004E1CB6">
        <w:rPr>
          <w:rFonts w:ascii="Times New Roman" w:eastAsia="Times New Roman" w:hAnsi="Times New Roman" w:cs="Times New Roman"/>
          <w:bCs/>
          <w:lang w:eastAsia="ru-RU"/>
        </w:rPr>
        <w:t>)</w:t>
      </w:r>
      <w:r>
        <w:rPr>
          <w:rFonts w:ascii="Times New Roman" w:eastAsia="Times New Roman" w:hAnsi="Times New Roman" w:cs="Times New Roman"/>
          <w:bCs/>
          <w:lang w:eastAsia="ru-RU"/>
        </w:rPr>
        <w:t xml:space="preserve">, </w:t>
      </w:r>
      <w:r w:rsidRPr="00E14711">
        <w:rPr>
          <w:rFonts w:ascii="Times New Roman" w:eastAsia="Times New Roman" w:hAnsi="Times New Roman" w:cs="Times New Roman"/>
          <w:bCs/>
          <w:lang w:eastAsia="ru-RU"/>
        </w:rPr>
        <w:t xml:space="preserve">адрес местонахождения: </w:t>
      </w:r>
      <w:r w:rsidRPr="003F35DD">
        <w:rPr>
          <w:rFonts w:ascii="Times New Roman" w:eastAsia="Times New Roman" w:hAnsi="Times New Roman" w:cs="Times New Roman"/>
          <w:bCs/>
          <w:lang w:eastAsia="ru-RU"/>
        </w:rPr>
        <w:t xml:space="preserve">150030, г. Ярославль, ул. Ползунова, д.15, контактный телефон: (4852) 78-62-62, электронный адрес: </w:t>
      </w:r>
      <w:r w:rsidRPr="003F35DD">
        <w:rPr>
          <w:rFonts w:ascii="Times New Roman" w:hAnsi="Times New Roman" w:cs="Times New Roman"/>
        </w:rPr>
        <w:t>mkp@yarregion.ru</w:t>
      </w:r>
      <w:r w:rsidRPr="003F35DD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215BD252" w14:textId="77777777" w:rsidR="001E6358" w:rsidRPr="003F35DD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AA06336" w14:textId="7E5D43B7" w:rsidR="001E6358" w:rsidRPr="00BA0832" w:rsidRDefault="001E6358" w:rsidP="001E6358">
      <w:pPr>
        <w:spacing w:after="40" w:line="240" w:lineRule="auto"/>
        <w:jc w:val="both"/>
        <w:rPr>
          <w:rFonts w:ascii="Times New Roman" w:eastAsia="Times New Roman" w:hAnsi="Times New Roman" w:cs="Times New Roman"/>
          <w:u w:val="single"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2.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146ECE">
        <w:rPr>
          <w:rFonts w:ascii="Times New Roman" w:eastAsia="Times New Roman" w:hAnsi="Times New Roman" w:cs="Times New Roman"/>
          <w:b/>
          <w:lang w:eastAsia="ru-RU"/>
        </w:rPr>
        <w:t>Основание проведения аукциона и реквизиты решения о проведении аукциона</w:t>
      </w:r>
      <w:r w:rsidRPr="00552E95">
        <w:rPr>
          <w:rFonts w:ascii="Times New Roman" w:eastAsia="Times New Roman" w:hAnsi="Times New Roman" w:cs="Times New Roman"/>
          <w:lang w:eastAsia="ru-RU"/>
        </w:rPr>
        <w:t>: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552E95">
        <w:rPr>
          <w:rFonts w:ascii="Times New Roman" w:eastAsia="Times New Roman" w:hAnsi="Times New Roman" w:cs="Times New Roman"/>
          <w:lang w:eastAsia="ru-RU"/>
        </w:rPr>
        <w:t>постановление Администрации Переславл</w:t>
      </w:r>
      <w:r>
        <w:rPr>
          <w:rFonts w:ascii="Times New Roman" w:eastAsia="Times New Roman" w:hAnsi="Times New Roman" w:cs="Times New Roman"/>
          <w:lang w:eastAsia="ru-RU"/>
        </w:rPr>
        <w:t>ь</w:t>
      </w:r>
      <w:r w:rsidRPr="00552E95">
        <w:rPr>
          <w:rFonts w:ascii="Times New Roman" w:eastAsia="Times New Roman" w:hAnsi="Times New Roman" w:cs="Times New Roman"/>
          <w:lang w:eastAsia="ru-RU"/>
        </w:rPr>
        <w:t>-Залесского</w:t>
      </w:r>
      <w:r>
        <w:rPr>
          <w:rFonts w:ascii="Times New Roman" w:eastAsia="Times New Roman" w:hAnsi="Times New Roman" w:cs="Times New Roman"/>
          <w:lang w:eastAsia="ru-RU"/>
        </w:rPr>
        <w:t xml:space="preserve"> муниципального округа</w:t>
      </w:r>
      <w:r w:rsidRPr="00552E95">
        <w:rPr>
          <w:rFonts w:ascii="Times New Roman" w:eastAsia="Times New Roman" w:hAnsi="Times New Roman" w:cs="Times New Roman"/>
          <w:lang w:eastAsia="ru-RU"/>
        </w:rPr>
        <w:t xml:space="preserve"> </w:t>
      </w:r>
      <w:r w:rsidR="003F0B8C" w:rsidRPr="003F0B8C">
        <w:rPr>
          <w:rFonts w:ascii="Times New Roman" w:eastAsia="Times New Roman" w:hAnsi="Times New Roman" w:cs="Times New Roman"/>
          <w:lang w:eastAsia="ru-RU"/>
        </w:rPr>
        <w:t>от 18.06.2025 № ПОС.03-1534/25</w:t>
      </w:r>
      <w:r w:rsidR="002016C6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BA0832">
        <w:rPr>
          <w:rFonts w:ascii="Times New Roman" w:eastAsia="Times New Roman" w:hAnsi="Times New Roman" w:cs="Times New Roman"/>
          <w:lang w:eastAsia="ru-RU"/>
        </w:rPr>
        <w:t>«О проведении аукциона в электронной форме на право заключения договор</w:t>
      </w:r>
      <w:r w:rsidR="002016C6">
        <w:rPr>
          <w:rFonts w:ascii="Times New Roman" w:eastAsia="Times New Roman" w:hAnsi="Times New Roman" w:cs="Times New Roman"/>
          <w:lang w:eastAsia="ru-RU"/>
        </w:rPr>
        <w:t>а</w:t>
      </w:r>
      <w:r w:rsidRPr="00A678B2">
        <w:rPr>
          <w:rFonts w:ascii="Times New Roman" w:eastAsia="Times New Roman" w:hAnsi="Times New Roman" w:cs="Times New Roman"/>
          <w:lang w:eastAsia="ru-RU"/>
        </w:rPr>
        <w:t xml:space="preserve"> аренды земельн</w:t>
      </w:r>
      <w:r w:rsidR="002016C6">
        <w:rPr>
          <w:rFonts w:ascii="Times New Roman" w:eastAsia="Times New Roman" w:hAnsi="Times New Roman" w:cs="Times New Roman"/>
          <w:lang w:eastAsia="ru-RU"/>
        </w:rPr>
        <w:t>ого</w:t>
      </w:r>
      <w:r w:rsidRPr="00A678B2">
        <w:rPr>
          <w:rFonts w:ascii="Times New Roman" w:eastAsia="Times New Roman" w:hAnsi="Times New Roman" w:cs="Times New Roman"/>
          <w:lang w:eastAsia="ru-RU"/>
        </w:rPr>
        <w:t xml:space="preserve"> участк</w:t>
      </w:r>
      <w:r w:rsidR="002016C6">
        <w:rPr>
          <w:rFonts w:ascii="Times New Roman" w:eastAsia="Times New Roman" w:hAnsi="Times New Roman" w:cs="Times New Roman"/>
          <w:lang w:eastAsia="ru-RU"/>
        </w:rPr>
        <w:t>а</w:t>
      </w:r>
      <w:r w:rsidRPr="00552E95">
        <w:rPr>
          <w:rFonts w:ascii="Times New Roman" w:eastAsia="Times New Roman" w:hAnsi="Times New Roman" w:cs="Times New Roman"/>
          <w:lang w:eastAsia="ru-RU"/>
        </w:rPr>
        <w:t>».</w:t>
      </w:r>
    </w:p>
    <w:p w14:paraId="560AFD23" w14:textId="77777777" w:rsidR="001E6358" w:rsidRPr="00476D4B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76D4B">
        <w:rPr>
          <w:rFonts w:ascii="Times New Roman" w:eastAsia="Times New Roman" w:hAnsi="Times New Roman" w:cs="Times New Roman"/>
          <w:lang w:eastAsia="ru-RU"/>
        </w:rPr>
        <w:t>Форма торгов: открытая.</w:t>
      </w:r>
    </w:p>
    <w:p w14:paraId="7E9DFE7A" w14:textId="44354E4A" w:rsidR="001E6358" w:rsidRPr="00476D4B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476D4B">
        <w:rPr>
          <w:rFonts w:ascii="Times New Roman" w:eastAsia="Times New Roman" w:hAnsi="Times New Roman" w:cs="Times New Roman"/>
          <w:lang w:eastAsia="ru-RU"/>
        </w:rPr>
        <w:t>Участники аукциона:</w:t>
      </w:r>
      <w:r>
        <w:rPr>
          <w:rFonts w:ascii="Times New Roman" w:eastAsia="Times New Roman" w:hAnsi="Times New Roman" w:cs="Times New Roman"/>
          <w:lang w:eastAsia="ru-RU"/>
        </w:rPr>
        <w:t xml:space="preserve"> аукцион является открытым по составу участников</w:t>
      </w:r>
      <w:r w:rsidRPr="0064765A">
        <w:rPr>
          <w:rFonts w:ascii="Times New Roman" w:eastAsia="Times New Roman" w:hAnsi="Times New Roman" w:cs="Times New Roman"/>
          <w:lang w:eastAsia="ru-RU"/>
        </w:rPr>
        <w:t>.</w:t>
      </w:r>
    </w:p>
    <w:p w14:paraId="0E389B90" w14:textId="77777777" w:rsidR="001E6358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2CB4A5ED" w14:textId="77777777" w:rsidR="001E6358" w:rsidRPr="002F3F2E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>3. Оператор электронной площадки:</w:t>
      </w:r>
    </w:p>
    <w:p w14:paraId="294E3AEF" w14:textId="77777777" w:rsidR="001E6358" w:rsidRPr="002F3F2E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>Наименование</w:t>
      </w:r>
      <w:r w:rsidRPr="002F3F2E">
        <w:rPr>
          <w:rFonts w:ascii="Times New Roman" w:eastAsia="Times New Roman" w:hAnsi="Times New Roman" w:cs="Times New Roman"/>
          <w:lang w:eastAsia="ru-RU"/>
        </w:rPr>
        <w:t>: Акционерное общество «Российский аукционный дом» (АО «РАД»)</w:t>
      </w:r>
    </w:p>
    <w:p w14:paraId="3937A164" w14:textId="77777777" w:rsidR="001E6358" w:rsidRPr="002F3F2E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>Место нахождения</w:t>
      </w:r>
      <w:r w:rsidRPr="002F3F2E">
        <w:rPr>
          <w:rFonts w:ascii="Times New Roman" w:eastAsia="Times New Roman" w:hAnsi="Times New Roman" w:cs="Times New Roman"/>
          <w:lang w:eastAsia="ru-RU"/>
        </w:rPr>
        <w:t>: 190031, г. Санкт-Петербург, пер. </w:t>
      </w:r>
      <w:proofErr w:type="spellStart"/>
      <w:r w:rsidRPr="002F3F2E">
        <w:rPr>
          <w:rFonts w:ascii="Times New Roman" w:eastAsia="Times New Roman" w:hAnsi="Times New Roman" w:cs="Times New Roman"/>
          <w:lang w:eastAsia="ru-RU"/>
        </w:rPr>
        <w:t>Гривцова</w:t>
      </w:r>
      <w:proofErr w:type="spellEnd"/>
      <w:r w:rsidRPr="002F3F2E">
        <w:rPr>
          <w:rFonts w:ascii="Times New Roman" w:eastAsia="Times New Roman" w:hAnsi="Times New Roman" w:cs="Times New Roman"/>
          <w:lang w:eastAsia="ru-RU"/>
        </w:rPr>
        <w:t>, д. 5 лит. В</w:t>
      </w:r>
    </w:p>
    <w:p w14:paraId="26374682" w14:textId="77777777" w:rsidR="001E6358" w:rsidRPr="002F3F2E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>Обособленное подразделение г. Ярославль:</w:t>
      </w:r>
      <w:r w:rsidRPr="002F3F2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F348E">
        <w:rPr>
          <w:rFonts w:ascii="Times New Roman" w:eastAsia="Times New Roman" w:hAnsi="Times New Roman" w:cs="Times New Roman"/>
          <w:bCs/>
          <w:lang w:eastAsia="ru-RU"/>
        </w:rPr>
        <w:t>150000, г. Ярославль, ул. Свердлова, д. 13/41</w:t>
      </w:r>
    </w:p>
    <w:p w14:paraId="3198A026" w14:textId="77777777" w:rsidR="001E6358" w:rsidRPr="002F3F2E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 xml:space="preserve">Адрес сайта: </w:t>
      </w:r>
      <w:r w:rsidRPr="002F3F2E">
        <w:rPr>
          <w:rFonts w:ascii="Times New Roman" w:eastAsia="Times New Roman" w:hAnsi="Times New Roman" w:cs="Times New Roman"/>
          <w:lang w:eastAsia="ru-RU"/>
        </w:rPr>
        <w:t>https://lot-online.ru/</w:t>
      </w:r>
    </w:p>
    <w:p w14:paraId="4744B11D" w14:textId="77777777" w:rsidR="001E6358" w:rsidRPr="002F3F2E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 xml:space="preserve">Адрес электронной почты: </w:t>
      </w:r>
      <w:r w:rsidRPr="002F3F2E">
        <w:rPr>
          <w:rFonts w:ascii="Times New Roman" w:eastAsia="Times New Roman" w:hAnsi="Times New Roman" w:cs="Times New Roman"/>
          <w:lang w:eastAsia="ru-RU"/>
        </w:rPr>
        <w:t>support@lot-online.ru</w:t>
      </w:r>
    </w:p>
    <w:p w14:paraId="314B812C" w14:textId="77777777" w:rsidR="001E6358" w:rsidRPr="002F3F2E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 xml:space="preserve">Телефон: </w:t>
      </w:r>
      <w:r w:rsidRPr="002F3F2E">
        <w:rPr>
          <w:rFonts w:ascii="Times New Roman" w:eastAsia="Times New Roman" w:hAnsi="Times New Roman" w:cs="Times New Roman"/>
          <w:lang w:eastAsia="ru-RU"/>
        </w:rPr>
        <w:t>8-800-777-57-57</w:t>
      </w:r>
    </w:p>
    <w:p w14:paraId="38A75472" w14:textId="77777777" w:rsidR="001E6358" w:rsidRPr="002F3F2E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65F5CA1" w14:textId="77777777" w:rsidR="001E6358" w:rsidRPr="002F3F2E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2F3F2E">
        <w:rPr>
          <w:rFonts w:ascii="Times New Roman" w:eastAsia="Times New Roman" w:hAnsi="Times New Roman" w:cs="Times New Roman"/>
          <w:b/>
          <w:lang w:eastAsia="ru-RU"/>
        </w:rPr>
        <w:t>4. Информационное обеспечение аукциона:</w:t>
      </w:r>
    </w:p>
    <w:p w14:paraId="13713D58" w14:textId="77777777" w:rsidR="001E6358" w:rsidRPr="002F3F2E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lang w:eastAsia="ru-RU"/>
        </w:rPr>
        <w:t xml:space="preserve">4.1. Извещение о проведении аукциона (далее по тексту - Извещение) размещается на официальном сайте Российской Федерации для размещения информации о проведении торгов: </w:t>
      </w:r>
      <w:hyperlink r:id="rId9" w:history="1">
        <w:r w:rsidRPr="002F3F2E">
          <w:rPr>
            <w:rStyle w:val="a8"/>
            <w:rFonts w:ascii="Times New Roman" w:eastAsia="Times New Roman" w:hAnsi="Times New Roman" w:cs="Times New Roman"/>
            <w:bCs/>
            <w:iCs/>
            <w:lang w:eastAsia="ru-RU"/>
          </w:rPr>
          <w:t>http://torgi.gov.ru/</w:t>
        </w:r>
        <w:r w:rsidRPr="002F3F2E">
          <w:rPr>
            <w:rStyle w:val="a8"/>
            <w:rFonts w:ascii="Times New Roman" w:eastAsia="Times New Roman" w:hAnsi="Times New Roman" w:cs="Times New Roman"/>
            <w:bCs/>
            <w:iCs/>
            <w:lang w:val="en-US" w:eastAsia="ru-RU"/>
          </w:rPr>
          <w:t>new</w:t>
        </w:r>
        <w:r w:rsidRPr="002F3F2E">
          <w:rPr>
            <w:rStyle w:val="a8"/>
            <w:rFonts w:ascii="Times New Roman" w:eastAsia="Times New Roman" w:hAnsi="Times New Roman" w:cs="Times New Roman"/>
            <w:bCs/>
            <w:iCs/>
            <w:lang w:eastAsia="ru-RU"/>
          </w:rPr>
          <w:t>/</w:t>
        </w:r>
      </w:hyperlink>
      <w:r w:rsidRPr="002F3F2E">
        <w:rPr>
          <w:rFonts w:ascii="Times New Roman" w:eastAsia="Times New Roman" w:hAnsi="Times New Roman" w:cs="Times New Roman"/>
          <w:lang w:eastAsia="ru-RU"/>
        </w:rPr>
        <w:t xml:space="preserve"> (далее - Официальный сайт торгов), на электронной площадке </w:t>
      </w:r>
      <w:hyperlink r:id="rId10" w:history="1">
        <w:r w:rsidRPr="002F3F2E">
          <w:rPr>
            <w:rStyle w:val="a8"/>
            <w:rFonts w:ascii="Times New Roman" w:eastAsia="Times New Roman" w:hAnsi="Times New Roman" w:cs="Times New Roman"/>
            <w:lang w:val="en-US" w:eastAsia="ru-RU"/>
          </w:rPr>
          <w:t>https</w:t>
        </w:r>
        <w:r w:rsidRPr="002F3F2E">
          <w:rPr>
            <w:rStyle w:val="a8"/>
            <w:rFonts w:ascii="Times New Roman" w:eastAsia="Times New Roman" w:hAnsi="Times New Roman" w:cs="Times New Roman"/>
            <w:lang w:eastAsia="ru-RU"/>
          </w:rPr>
          <w:t>://</w:t>
        </w:r>
        <w:r w:rsidRPr="002F3F2E">
          <w:rPr>
            <w:rStyle w:val="a8"/>
            <w:rFonts w:ascii="Times New Roman" w:eastAsia="Times New Roman" w:hAnsi="Times New Roman" w:cs="Times New Roman"/>
            <w:lang w:val="en-US" w:eastAsia="ru-RU"/>
          </w:rPr>
          <w:t>lot</w:t>
        </w:r>
        <w:r w:rsidRPr="002F3F2E">
          <w:rPr>
            <w:rStyle w:val="a8"/>
            <w:rFonts w:ascii="Times New Roman" w:eastAsia="Times New Roman" w:hAnsi="Times New Roman" w:cs="Times New Roman"/>
            <w:lang w:eastAsia="ru-RU"/>
          </w:rPr>
          <w:t>-</w:t>
        </w:r>
        <w:r w:rsidRPr="002F3F2E">
          <w:rPr>
            <w:rStyle w:val="a8"/>
            <w:rFonts w:ascii="Times New Roman" w:eastAsia="Times New Roman" w:hAnsi="Times New Roman" w:cs="Times New Roman"/>
            <w:lang w:val="en-US" w:eastAsia="ru-RU"/>
          </w:rPr>
          <w:t>online</w:t>
        </w:r>
        <w:r w:rsidRPr="002F3F2E">
          <w:rPr>
            <w:rStyle w:val="a8"/>
            <w:rFonts w:ascii="Times New Roman" w:eastAsia="Times New Roman" w:hAnsi="Times New Roman" w:cs="Times New Roman"/>
            <w:lang w:eastAsia="ru-RU"/>
          </w:rPr>
          <w:t>.</w:t>
        </w:r>
        <w:r w:rsidRPr="002F3F2E">
          <w:rPr>
            <w:rStyle w:val="a8"/>
            <w:rFonts w:ascii="Times New Roman" w:eastAsia="Times New Roman" w:hAnsi="Times New Roman" w:cs="Times New Roman"/>
            <w:lang w:val="en-US" w:eastAsia="ru-RU"/>
          </w:rPr>
          <w:t>ru</w:t>
        </w:r>
      </w:hyperlink>
      <w:r>
        <w:rPr>
          <w:rStyle w:val="a8"/>
          <w:rFonts w:ascii="Times New Roman" w:eastAsia="Times New Roman" w:hAnsi="Times New Roman" w:cs="Times New Roman"/>
          <w:lang w:eastAsia="ru-RU"/>
        </w:rPr>
        <w:t xml:space="preserve"> </w:t>
      </w:r>
      <w:r w:rsidRPr="00250F71">
        <w:rPr>
          <w:rStyle w:val="a8"/>
          <w:rFonts w:ascii="Times New Roman" w:eastAsia="Times New Roman" w:hAnsi="Times New Roman" w:cs="Times New Roman"/>
          <w:color w:val="auto"/>
          <w:u w:val="none"/>
          <w:lang w:eastAsia="ru-RU"/>
        </w:rPr>
        <w:t xml:space="preserve">(далее </w:t>
      </w:r>
      <w:r>
        <w:rPr>
          <w:rStyle w:val="a8"/>
          <w:rFonts w:ascii="Times New Roman" w:eastAsia="Times New Roman" w:hAnsi="Times New Roman" w:cs="Times New Roman"/>
          <w:color w:val="auto"/>
          <w:u w:val="none"/>
          <w:lang w:eastAsia="ru-RU"/>
        </w:rPr>
        <w:t>–</w:t>
      </w:r>
      <w:r w:rsidRPr="00250F71">
        <w:rPr>
          <w:rStyle w:val="a8"/>
          <w:rFonts w:ascii="Times New Roman" w:eastAsia="Times New Roman" w:hAnsi="Times New Roman" w:cs="Times New Roman"/>
          <w:color w:val="auto"/>
          <w:u w:val="none"/>
          <w:lang w:eastAsia="ru-RU"/>
        </w:rPr>
        <w:t xml:space="preserve"> </w:t>
      </w:r>
      <w:r>
        <w:rPr>
          <w:rStyle w:val="a8"/>
          <w:rFonts w:ascii="Times New Roman" w:eastAsia="Times New Roman" w:hAnsi="Times New Roman" w:cs="Times New Roman"/>
          <w:color w:val="auto"/>
          <w:u w:val="none"/>
          <w:lang w:eastAsia="ru-RU"/>
        </w:rPr>
        <w:t>ЭТП, электронная площадка)</w:t>
      </w:r>
      <w:r w:rsidRPr="00250F71">
        <w:rPr>
          <w:rFonts w:ascii="Times New Roman" w:eastAsia="Times New Roman" w:hAnsi="Times New Roman" w:cs="Times New Roman"/>
          <w:lang w:eastAsia="ru-RU"/>
        </w:rPr>
        <w:t xml:space="preserve">,  </w:t>
      </w:r>
      <w:r w:rsidRPr="002F3F2E">
        <w:rPr>
          <w:rFonts w:ascii="Times New Roman" w:eastAsia="Times New Roman" w:hAnsi="Times New Roman" w:cs="Times New Roman"/>
          <w:lang w:eastAsia="ru-RU"/>
        </w:rPr>
        <w:t xml:space="preserve">официальном сайте </w:t>
      </w:r>
      <w:r w:rsidRPr="0021080C">
        <w:rPr>
          <w:rFonts w:ascii="Times New Roman" w:eastAsia="Times New Roman" w:hAnsi="Times New Roman" w:cs="Times New Roman"/>
          <w:bCs/>
          <w:iCs/>
          <w:lang w:eastAsia="ru-RU"/>
        </w:rPr>
        <w:t>муниципального образования «</w:t>
      </w:r>
      <w:r w:rsidRPr="00964232">
        <w:rPr>
          <w:rFonts w:ascii="Times New Roman" w:eastAsia="Times New Roman" w:hAnsi="Times New Roman" w:cs="Times New Roman"/>
          <w:bCs/>
          <w:iCs/>
          <w:lang w:eastAsia="ru-RU"/>
        </w:rPr>
        <w:t>Переславль-Залесский муниципальный округ Ярославской области</w:t>
      </w:r>
      <w:r w:rsidRPr="0021080C">
        <w:rPr>
          <w:rFonts w:ascii="Times New Roman" w:eastAsia="Times New Roman" w:hAnsi="Times New Roman" w:cs="Times New Roman"/>
          <w:bCs/>
          <w:iCs/>
          <w:lang w:eastAsia="ru-RU"/>
        </w:rPr>
        <w:t xml:space="preserve">» в информационно-телекоммуникационной сети «Интернет» </w:t>
      </w:r>
      <w:hyperlink r:id="rId11" w:history="1">
        <w:r w:rsidRPr="002F3F2E">
          <w:rPr>
            <w:rStyle w:val="a8"/>
            <w:rFonts w:ascii="Times New Roman" w:eastAsia="Times New Roman" w:hAnsi="Times New Roman" w:cs="Times New Roman"/>
            <w:lang w:eastAsia="ru-RU"/>
          </w:rPr>
          <w:t>https://admpereslavl.ru</w:t>
        </w:r>
      </w:hyperlink>
      <w:r w:rsidRPr="002F3F2E">
        <w:rPr>
          <w:rFonts w:ascii="Times New Roman" w:eastAsia="Times New Roman" w:hAnsi="Times New Roman" w:cs="Times New Roman"/>
          <w:lang w:eastAsia="ru-RU"/>
        </w:rPr>
        <w:t xml:space="preserve"> в разделе «экономика/аукционы».</w:t>
      </w:r>
    </w:p>
    <w:p w14:paraId="7A4B1CED" w14:textId="77777777" w:rsidR="001E6358" w:rsidRPr="002F3F2E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2F3F2E">
        <w:rPr>
          <w:rFonts w:ascii="Times New Roman" w:eastAsia="Times New Roman" w:hAnsi="Times New Roman" w:cs="Times New Roman"/>
          <w:lang w:eastAsia="ru-RU"/>
        </w:rPr>
        <w:t xml:space="preserve">4.2. Осмотр земельных участков производится самостоятельно. </w:t>
      </w:r>
    </w:p>
    <w:p w14:paraId="2EA1A6A3" w14:textId="77777777" w:rsidR="001E6358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A827C7B" w14:textId="41E6875B" w:rsidR="001E6358" w:rsidRPr="00116BD3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116BD3">
        <w:rPr>
          <w:rFonts w:ascii="Times New Roman" w:eastAsia="Times New Roman" w:hAnsi="Times New Roman" w:cs="Times New Roman"/>
          <w:b/>
          <w:lang w:eastAsia="ru-RU"/>
        </w:rPr>
        <w:t>5.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116BD3">
        <w:rPr>
          <w:rFonts w:ascii="Times New Roman" w:eastAsia="Times New Roman" w:hAnsi="Times New Roman" w:cs="Times New Roman"/>
          <w:b/>
          <w:lang w:eastAsia="ru-RU"/>
        </w:rPr>
        <w:t>Предмет аукциона</w:t>
      </w:r>
      <w:r w:rsidRPr="00116BD3">
        <w:rPr>
          <w:rFonts w:ascii="Times New Roman" w:eastAsia="Times New Roman" w:hAnsi="Times New Roman" w:cs="Times New Roman"/>
          <w:lang w:eastAsia="ru-RU"/>
        </w:rPr>
        <w:t>: право заключения договор</w:t>
      </w:r>
      <w:r w:rsidR="002016C6">
        <w:rPr>
          <w:rFonts w:ascii="Times New Roman" w:eastAsia="Times New Roman" w:hAnsi="Times New Roman" w:cs="Times New Roman"/>
          <w:lang w:eastAsia="ru-RU"/>
        </w:rPr>
        <w:t>а</w:t>
      </w:r>
      <w:r w:rsidRPr="00116BD3">
        <w:rPr>
          <w:rFonts w:ascii="Times New Roman" w:eastAsia="Times New Roman" w:hAnsi="Times New Roman" w:cs="Times New Roman"/>
          <w:lang w:eastAsia="ru-RU"/>
        </w:rPr>
        <w:t xml:space="preserve"> аренды земельн</w:t>
      </w:r>
      <w:r w:rsidR="002016C6">
        <w:rPr>
          <w:rFonts w:ascii="Times New Roman" w:eastAsia="Times New Roman" w:hAnsi="Times New Roman" w:cs="Times New Roman"/>
          <w:lang w:eastAsia="ru-RU"/>
        </w:rPr>
        <w:t>ого</w:t>
      </w:r>
      <w:r w:rsidRPr="00116BD3">
        <w:rPr>
          <w:rFonts w:ascii="Times New Roman" w:eastAsia="Times New Roman" w:hAnsi="Times New Roman" w:cs="Times New Roman"/>
          <w:lang w:eastAsia="ru-RU"/>
        </w:rPr>
        <w:t xml:space="preserve"> участк</w:t>
      </w:r>
      <w:r w:rsidR="002016C6">
        <w:rPr>
          <w:rFonts w:ascii="Times New Roman" w:eastAsia="Times New Roman" w:hAnsi="Times New Roman" w:cs="Times New Roman"/>
          <w:lang w:eastAsia="ru-RU"/>
        </w:rPr>
        <w:t>а</w:t>
      </w:r>
      <w:r w:rsidRPr="00116BD3">
        <w:rPr>
          <w:rFonts w:ascii="Times New Roman" w:eastAsia="Times New Roman" w:hAnsi="Times New Roman" w:cs="Times New Roman"/>
          <w:lang w:eastAsia="ru-RU"/>
        </w:rPr>
        <w:t xml:space="preserve"> категории земель населенных пунктов с разрешенным использованием – </w:t>
      </w:r>
      <w:bookmarkStart w:id="4" w:name="_Hlk193874652"/>
      <w:bookmarkStart w:id="5" w:name="_Hlk170820382"/>
      <w:r w:rsidR="002016C6" w:rsidRPr="002016C6">
        <w:rPr>
          <w:rFonts w:ascii="Times New Roman" w:eastAsia="Times New Roman" w:hAnsi="Times New Roman" w:cs="Times New Roman"/>
          <w:lang w:eastAsia="ru-RU"/>
        </w:rPr>
        <w:t>«склад (код классификатора 6.9)»</w:t>
      </w:r>
      <w:bookmarkEnd w:id="4"/>
      <w:r>
        <w:rPr>
          <w:rFonts w:ascii="Times New Roman" w:hAnsi="Times New Roman" w:cs="Times New Roman"/>
          <w:lang w:eastAsia="ru-RU"/>
        </w:rPr>
        <w:t>.</w:t>
      </w:r>
    </w:p>
    <w:bookmarkEnd w:id="5"/>
    <w:p w14:paraId="0C8A6E3E" w14:textId="77777777" w:rsidR="001E6358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4AEE362D" w14:textId="637D1084" w:rsidR="001E6358" w:rsidRPr="00116BD3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23B10">
        <w:rPr>
          <w:rFonts w:ascii="Times New Roman" w:eastAsia="Times New Roman" w:hAnsi="Times New Roman" w:cs="Times New Roman"/>
          <w:b/>
          <w:lang w:eastAsia="ru-RU"/>
        </w:rPr>
        <w:t xml:space="preserve">Срок аренды </w:t>
      </w:r>
      <w:r w:rsidRPr="00623B10">
        <w:rPr>
          <w:rFonts w:ascii="Times New Roman" w:eastAsia="Times New Roman" w:hAnsi="Times New Roman" w:cs="Times New Roman"/>
          <w:lang w:eastAsia="ru-RU"/>
        </w:rPr>
        <w:t xml:space="preserve">– </w:t>
      </w:r>
      <w:r w:rsidR="002016C6">
        <w:rPr>
          <w:rFonts w:ascii="Times New Roman" w:eastAsia="Times New Roman" w:hAnsi="Times New Roman" w:cs="Times New Roman"/>
          <w:lang w:eastAsia="ru-RU"/>
        </w:rPr>
        <w:t>4</w:t>
      </w:r>
      <w:r w:rsidR="00623B10" w:rsidRPr="00623B10">
        <w:rPr>
          <w:rFonts w:ascii="Times New Roman" w:eastAsia="Times New Roman" w:hAnsi="Times New Roman" w:cs="Times New Roman"/>
          <w:lang w:eastAsia="ru-RU"/>
        </w:rPr>
        <w:t xml:space="preserve"> года</w:t>
      </w:r>
      <w:r w:rsidRPr="00623B10">
        <w:rPr>
          <w:rFonts w:ascii="Times New Roman" w:eastAsia="Times New Roman" w:hAnsi="Times New Roman" w:cs="Times New Roman"/>
          <w:lang w:eastAsia="ru-RU"/>
        </w:rPr>
        <w:t xml:space="preserve"> </w:t>
      </w:r>
      <w:r w:rsidR="002016C6">
        <w:rPr>
          <w:rFonts w:ascii="Times New Roman" w:eastAsia="Times New Roman" w:hAnsi="Times New Roman" w:cs="Times New Roman"/>
          <w:lang w:eastAsia="ru-RU"/>
        </w:rPr>
        <w:t>10</w:t>
      </w:r>
      <w:r w:rsidRPr="00623B10">
        <w:rPr>
          <w:rFonts w:ascii="Times New Roman" w:eastAsia="Times New Roman" w:hAnsi="Times New Roman" w:cs="Times New Roman"/>
          <w:lang w:eastAsia="ru-RU"/>
        </w:rPr>
        <w:t xml:space="preserve"> месяцев.</w:t>
      </w:r>
    </w:p>
    <w:p w14:paraId="0D5B6D94" w14:textId="77777777" w:rsidR="00B23B8F" w:rsidRDefault="00B23B8F" w:rsidP="001E6358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bookmarkStart w:id="6" w:name="_Hlk193878949"/>
    </w:p>
    <w:p w14:paraId="66167C2F" w14:textId="0E294B21" w:rsidR="001E6358" w:rsidRPr="007D15D0" w:rsidRDefault="001E6358" w:rsidP="001E6358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bookmarkStart w:id="7" w:name="_Hlk194307669"/>
      <w:bookmarkEnd w:id="6"/>
      <w:r w:rsidRPr="006D4789">
        <w:rPr>
          <w:rFonts w:ascii="Times New Roman" w:eastAsia="Times New Roman" w:hAnsi="Times New Roman" w:cs="Times New Roman"/>
          <w:b/>
          <w:lang w:eastAsia="ru-RU"/>
        </w:rPr>
        <w:t xml:space="preserve">Адрес земельного участка: </w:t>
      </w:r>
      <w:r w:rsidR="007D15D0" w:rsidRPr="007D15D0">
        <w:rPr>
          <w:rFonts w:ascii="Times New Roman" w:eastAsia="Times New Roman" w:hAnsi="Times New Roman" w:cs="Times New Roman"/>
          <w:bCs/>
          <w:lang w:eastAsia="ru-RU"/>
        </w:rPr>
        <w:t>Российская Федерация, Ярославская область, городской округ город Переславль-Залесский, город Переславль-Залесский, улица Вокзальная, возле дома 18</w:t>
      </w:r>
    </w:p>
    <w:p w14:paraId="07A6F4AA" w14:textId="2DF90AC1" w:rsidR="001E6358" w:rsidRPr="00CC2DA2" w:rsidRDefault="001E6358" w:rsidP="001E6358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Кадастровый номер земельного участка: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111D1E" w:rsidRPr="00111D1E">
        <w:rPr>
          <w:rFonts w:ascii="Times New Roman" w:eastAsia="Times New Roman" w:hAnsi="Times New Roman" w:cs="Times New Roman"/>
          <w:b/>
          <w:lang w:eastAsia="ru-RU"/>
        </w:rPr>
        <w:t>76:18:01</w:t>
      </w:r>
      <w:r w:rsidR="002016C6">
        <w:rPr>
          <w:rFonts w:ascii="Times New Roman" w:eastAsia="Times New Roman" w:hAnsi="Times New Roman" w:cs="Times New Roman"/>
          <w:b/>
          <w:lang w:eastAsia="ru-RU"/>
        </w:rPr>
        <w:t>0822</w:t>
      </w:r>
      <w:r w:rsidR="00111D1E" w:rsidRPr="00111D1E">
        <w:rPr>
          <w:rFonts w:ascii="Times New Roman" w:eastAsia="Times New Roman" w:hAnsi="Times New Roman" w:cs="Times New Roman"/>
          <w:b/>
          <w:lang w:eastAsia="ru-RU"/>
        </w:rPr>
        <w:t>:</w:t>
      </w:r>
      <w:r w:rsidR="002016C6">
        <w:rPr>
          <w:rFonts w:ascii="Times New Roman" w:eastAsia="Times New Roman" w:hAnsi="Times New Roman" w:cs="Times New Roman"/>
          <w:b/>
          <w:lang w:eastAsia="ru-RU"/>
        </w:rPr>
        <w:t>472</w:t>
      </w:r>
    </w:p>
    <w:p w14:paraId="2B04CC37" w14:textId="3AB7386C" w:rsidR="001E6358" w:rsidRPr="00CC2DA2" w:rsidRDefault="001E6358" w:rsidP="001E6358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CC2DA2">
        <w:rPr>
          <w:rFonts w:ascii="Times New Roman" w:eastAsia="Times New Roman" w:hAnsi="Times New Roman" w:cs="Times New Roman"/>
          <w:b/>
          <w:lang w:eastAsia="ru-RU"/>
        </w:rPr>
        <w:t xml:space="preserve">Площадь земельного участка: </w:t>
      </w:r>
      <w:r w:rsidR="002016C6">
        <w:rPr>
          <w:rFonts w:ascii="Times New Roman" w:eastAsia="Times New Roman" w:hAnsi="Times New Roman" w:cs="Times New Roman"/>
          <w:b/>
          <w:lang w:eastAsia="ru-RU"/>
        </w:rPr>
        <w:t>3218</w:t>
      </w:r>
      <w:r w:rsidRPr="00CC2DA2">
        <w:rPr>
          <w:rFonts w:ascii="Times New Roman" w:eastAsia="Times New Roman" w:hAnsi="Times New Roman" w:cs="Times New Roman"/>
          <w:b/>
          <w:lang w:eastAsia="ru-RU"/>
        </w:rPr>
        <w:t xml:space="preserve"> кв.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CC2DA2">
        <w:rPr>
          <w:rFonts w:ascii="Times New Roman" w:eastAsia="Times New Roman" w:hAnsi="Times New Roman" w:cs="Times New Roman"/>
          <w:b/>
          <w:lang w:eastAsia="ru-RU"/>
        </w:rPr>
        <w:t>м</w:t>
      </w:r>
      <w:r>
        <w:rPr>
          <w:rFonts w:ascii="Times New Roman" w:eastAsia="Times New Roman" w:hAnsi="Times New Roman" w:cs="Times New Roman"/>
          <w:b/>
          <w:lang w:eastAsia="ru-RU"/>
        </w:rPr>
        <w:t>.</w:t>
      </w:r>
    </w:p>
    <w:p w14:paraId="721B2521" w14:textId="77777777" w:rsidR="001E6358" w:rsidRDefault="001E6358" w:rsidP="001E6358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Категория земель: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земли </w:t>
      </w:r>
      <w:r>
        <w:rPr>
          <w:rFonts w:ascii="Times New Roman" w:eastAsia="Times New Roman" w:hAnsi="Times New Roman" w:cs="Times New Roman"/>
          <w:lang w:eastAsia="ru-RU"/>
        </w:rPr>
        <w:t>населенных пунктов</w:t>
      </w:r>
    </w:p>
    <w:p w14:paraId="166C6A50" w14:textId="28BA0B6D" w:rsidR="001E6358" w:rsidRPr="0098724F" w:rsidRDefault="001E6358" w:rsidP="001E6358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722A1">
        <w:rPr>
          <w:rFonts w:ascii="Times New Roman" w:eastAsia="Times New Roman" w:hAnsi="Times New Roman" w:cs="Times New Roman"/>
          <w:b/>
          <w:lang w:eastAsia="ru-RU"/>
        </w:rPr>
        <w:t>Территориальная зона: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2016C6">
        <w:rPr>
          <w:rFonts w:ascii="Times New Roman" w:eastAsia="Times New Roman" w:hAnsi="Times New Roman" w:cs="Times New Roman"/>
          <w:b/>
          <w:lang w:eastAsia="ru-RU"/>
        </w:rPr>
        <w:t>П</w:t>
      </w:r>
      <w:r>
        <w:rPr>
          <w:rFonts w:ascii="Times New Roman" w:eastAsia="Times New Roman" w:hAnsi="Times New Roman" w:cs="Times New Roman"/>
          <w:b/>
          <w:lang w:eastAsia="ru-RU"/>
        </w:rPr>
        <w:t>-</w:t>
      </w:r>
      <w:r w:rsidR="002016C6">
        <w:rPr>
          <w:rFonts w:ascii="Times New Roman" w:eastAsia="Times New Roman" w:hAnsi="Times New Roman" w:cs="Times New Roman"/>
          <w:b/>
          <w:lang w:eastAsia="ru-RU"/>
        </w:rPr>
        <w:t>2</w:t>
      </w:r>
      <w:r w:rsidRPr="00753D1E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8724F">
        <w:rPr>
          <w:rFonts w:ascii="Times New Roman" w:eastAsia="Times New Roman" w:hAnsi="Times New Roman" w:cs="Times New Roman"/>
          <w:b/>
          <w:lang w:eastAsia="ru-RU"/>
        </w:rPr>
        <w:t>«</w:t>
      </w:r>
      <w:r w:rsidR="002016C6">
        <w:rPr>
          <w:rFonts w:ascii="Times New Roman" w:eastAsia="Times New Roman" w:hAnsi="Times New Roman" w:cs="Times New Roman"/>
          <w:b/>
          <w:lang w:eastAsia="ru-RU"/>
        </w:rPr>
        <w:t>Коммунально-складская зона</w:t>
      </w:r>
      <w:r w:rsidRPr="0098724F">
        <w:rPr>
          <w:rFonts w:ascii="Times New Roman" w:eastAsia="Times New Roman" w:hAnsi="Times New Roman" w:cs="Times New Roman"/>
          <w:b/>
          <w:lang w:eastAsia="ru-RU"/>
        </w:rPr>
        <w:t>»</w:t>
      </w:r>
    </w:p>
    <w:p w14:paraId="58373456" w14:textId="361931E7" w:rsidR="001E6358" w:rsidRDefault="001E6358" w:rsidP="001E6358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Разрешенное использование земельного участка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: </w:t>
      </w:r>
      <w:r w:rsidR="002016C6" w:rsidRPr="002016C6">
        <w:rPr>
          <w:rFonts w:ascii="Times New Roman" w:eastAsia="Times New Roman" w:hAnsi="Times New Roman" w:cs="Times New Roman"/>
          <w:b/>
          <w:lang w:eastAsia="ru-RU"/>
        </w:rPr>
        <w:t>склад (код классификатора 6.9)</w:t>
      </w:r>
    </w:p>
    <w:p w14:paraId="16EABB7E" w14:textId="77777777" w:rsidR="008235F2" w:rsidRDefault="008235F2" w:rsidP="008235F2">
      <w:pPr>
        <w:widowControl w:val="0"/>
        <w:autoSpaceDE w:val="0"/>
        <w:autoSpaceDN w:val="0"/>
        <w:spacing w:after="0" w:line="240" w:lineRule="auto"/>
        <w:jc w:val="center"/>
        <w:rPr>
          <w:rFonts w:ascii="Calibri" w:eastAsia="Times New Roman" w:hAnsi="Calibri" w:cs="Calibri"/>
          <w:lang w:eastAsia="ru-RU"/>
        </w:rPr>
      </w:pPr>
    </w:p>
    <w:p w14:paraId="1367F5FE" w14:textId="77777777" w:rsidR="00816933" w:rsidRPr="00816933" w:rsidRDefault="008235F2" w:rsidP="008235F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816933">
        <w:rPr>
          <w:rFonts w:ascii="Times New Roman" w:eastAsia="Times New Roman" w:hAnsi="Times New Roman" w:cs="Times New Roman"/>
          <w:b/>
          <w:bCs/>
          <w:lang w:eastAsia="ru-RU"/>
        </w:rPr>
        <w:t>Виды разрешенного использования земельных участков в</w:t>
      </w:r>
      <w:r w:rsidR="00816933" w:rsidRPr="00816933">
        <w:rPr>
          <w:rFonts w:ascii="Times New Roman" w:eastAsia="Times New Roman" w:hAnsi="Times New Roman" w:cs="Times New Roman"/>
          <w:b/>
          <w:bCs/>
          <w:lang w:eastAsia="ru-RU"/>
        </w:rPr>
        <w:t xml:space="preserve"> территориальной зоне </w:t>
      </w:r>
    </w:p>
    <w:p w14:paraId="6432F184" w14:textId="5A809F31" w:rsidR="008235F2" w:rsidRPr="008235F2" w:rsidRDefault="008235F2" w:rsidP="008235F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235F2">
        <w:rPr>
          <w:rFonts w:ascii="Times New Roman" w:eastAsia="Times New Roman" w:hAnsi="Times New Roman" w:cs="Times New Roman"/>
          <w:b/>
          <w:bCs/>
          <w:lang w:eastAsia="ru-RU"/>
        </w:rPr>
        <w:t>П-2 - Коммунально-складская зона</w:t>
      </w:r>
    </w:p>
    <w:p w14:paraId="67E5D03D" w14:textId="77777777" w:rsidR="008235F2" w:rsidRPr="008235F2" w:rsidRDefault="008235F2" w:rsidP="008235F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235F2">
        <w:rPr>
          <w:rFonts w:ascii="Times New Roman" w:eastAsia="Times New Roman" w:hAnsi="Times New Roman" w:cs="Times New Roman"/>
          <w:lang w:eastAsia="ru-RU"/>
        </w:rPr>
        <w:t>Коммунально-складская зона П-2 установлена для размещения объектов коммунальной инфраструктуры, размещения складских объектов, объектов жилищно-коммунального хозяйства, объектов транспорта, объектов оптовой торговли, объектов инженерной инфраструктуры, в том числе сооружений и коммуникаций, а также для установления санитарно-защитных зон таких объектов в соответствии с требованиями технических регламентов.</w:t>
      </w:r>
    </w:p>
    <w:p w14:paraId="7672AB85" w14:textId="77777777" w:rsidR="008235F2" w:rsidRPr="008235F2" w:rsidRDefault="008235F2" w:rsidP="008235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282AF4B8" w14:textId="77777777" w:rsidR="008235F2" w:rsidRPr="008235F2" w:rsidRDefault="008235F2" w:rsidP="008235F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235F2">
        <w:rPr>
          <w:rFonts w:ascii="Times New Roman" w:eastAsia="Times New Roman" w:hAnsi="Times New Roman" w:cs="Times New Roman"/>
          <w:lang w:eastAsia="ru-RU"/>
        </w:rPr>
        <w:t>Основные виды разрешенного использования</w:t>
      </w:r>
    </w:p>
    <w:p w14:paraId="12FB03CC" w14:textId="77777777" w:rsidR="008235F2" w:rsidRPr="008235F2" w:rsidRDefault="008235F2" w:rsidP="008235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96"/>
        <w:gridCol w:w="1843"/>
        <w:gridCol w:w="851"/>
        <w:gridCol w:w="850"/>
        <w:gridCol w:w="1559"/>
        <w:gridCol w:w="1701"/>
        <w:gridCol w:w="1560"/>
      </w:tblGrid>
      <w:tr w:rsidR="00816933" w:rsidRPr="008235F2" w14:paraId="52A65E10" w14:textId="77777777" w:rsidTr="00816933">
        <w:tc>
          <w:tcPr>
            <w:tcW w:w="1696" w:type="dxa"/>
            <w:vMerge w:val="restart"/>
          </w:tcPr>
          <w:p w14:paraId="42CD717E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Наименование и код (числовое обозначение) вида разрешенного использования земельного участка</w:t>
            </w:r>
          </w:p>
        </w:tc>
        <w:tc>
          <w:tcPr>
            <w:tcW w:w="1843" w:type="dxa"/>
            <w:vMerge w:val="restart"/>
          </w:tcPr>
          <w:p w14:paraId="5E87B415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Наименование вида разрешенного использования объекта капитального строительства</w:t>
            </w:r>
          </w:p>
        </w:tc>
        <w:tc>
          <w:tcPr>
            <w:tcW w:w="1701" w:type="dxa"/>
            <w:gridSpan w:val="2"/>
          </w:tcPr>
          <w:p w14:paraId="17146425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Предельные размеры земельных участков (кв. м)</w:t>
            </w:r>
          </w:p>
        </w:tc>
        <w:tc>
          <w:tcPr>
            <w:tcW w:w="1559" w:type="dxa"/>
            <w:vMerge w:val="restart"/>
          </w:tcPr>
          <w:p w14:paraId="0452A31B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Предельное количество надземных этажей/предельная высота (кол-во этажей/м)</w:t>
            </w:r>
          </w:p>
        </w:tc>
        <w:tc>
          <w:tcPr>
            <w:tcW w:w="1701" w:type="dxa"/>
            <w:vMerge w:val="restart"/>
          </w:tcPr>
          <w:p w14:paraId="7147F71B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Максимальный процент застройки в зависимости от этажности (высоты) объекта капитального строительства</w:t>
            </w:r>
          </w:p>
        </w:tc>
        <w:tc>
          <w:tcPr>
            <w:tcW w:w="1560" w:type="dxa"/>
            <w:vMerge w:val="restart"/>
          </w:tcPr>
          <w:p w14:paraId="70DFBEC4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Минимальные отступы от границ земельного участка в целях определения места допустимого размещения объекта (м)</w:t>
            </w:r>
          </w:p>
        </w:tc>
      </w:tr>
      <w:tr w:rsidR="00816933" w:rsidRPr="008235F2" w14:paraId="1EE7FF92" w14:textId="77777777" w:rsidTr="00816933">
        <w:trPr>
          <w:trHeight w:val="702"/>
        </w:trPr>
        <w:tc>
          <w:tcPr>
            <w:tcW w:w="1696" w:type="dxa"/>
            <w:vMerge/>
          </w:tcPr>
          <w:p w14:paraId="53736533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</w:tcPr>
          <w:p w14:paraId="0CFE4A1F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</w:tcPr>
          <w:p w14:paraId="126E2CA7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min</w:t>
            </w:r>
            <w:proofErr w:type="spellEnd"/>
          </w:p>
        </w:tc>
        <w:tc>
          <w:tcPr>
            <w:tcW w:w="850" w:type="dxa"/>
          </w:tcPr>
          <w:p w14:paraId="27B3CEA6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max</w:t>
            </w:r>
            <w:proofErr w:type="spellEnd"/>
          </w:p>
        </w:tc>
        <w:tc>
          <w:tcPr>
            <w:tcW w:w="1559" w:type="dxa"/>
            <w:vMerge/>
          </w:tcPr>
          <w:p w14:paraId="380B70D3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vMerge/>
          </w:tcPr>
          <w:p w14:paraId="29F4232C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0" w:type="dxa"/>
            <w:vMerge/>
          </w:tcPr>
          <w:p w14:paraId="15F624A1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6933" w:rsidRPr="008235F2" w14:paraId="06A8DB61" w14:textId="77777777" w:rsidTr="00816933">
        <w:tc>
          <w:tcPr>
            <w:tcW w:w="1696" w:type="dxa"/>
          </w:tcPr>
          <w:p w14:paraId="454437AA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Хранение автотранспорта</w:t>
            </w:r>
          </w:p>
          <w:p w14:paraId="6518545D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код 2.7.1</w:t>
            </w:r>
          </w:p>
        </w:tc>
        <w:tc>
          <w:tcPr>
            <w:tcW w:w="1843" w:type="dxa"/>
          </w:tcPr>
          <w:p w14:paraId="71696B4B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Гараж для хранения личного автотранспорта; блок гаражей</w:t>
            </w:r>
          </w:p>
        </w:tc>
        <w:tc>
          <w:tcPr>
            <w:tcW w:w="851" w:type="dxa"/>
          </w:tcPr>
          <w:p w14:paraId="74461195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20</w:t>
            </w:r>
          </w:p>
        </w:tc>
        <w:tc>
          <w:tcPr>
            <w:tcW w:w="850" w:type="dxa"/>
          </w:tcPr>
          <w:p w14:paraId="3F1D6C5A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50</w:t>
            </w:r>
          </w:p>
        </w:tc>
        <w:tc>
          <w:tcPr>
            <w:tcW w:w="1559" w:type="dxa"/>
          </w:tcPr>
          <w:p w14:paraId="66D28FD6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1/4</w:t>
            </w:r>
          </w:p>
        </w:tc>
        <w:tc>
          <w:tcPr>
            <w:tcW w:w="3261" w:type="dxa"/>
            <w:gridSpan w:val="2"/>
          </w:tcPr>
          <w:p w14:paraId="36E4E819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Не подлежит установлению</w:t>
            </w:r>
          </w:p>
        </w:tc>
      </w:tr>
      <w:tr w:rsidR="00816933" w:rsidRPr="008235F2" w14:paraId="2C01969F" w14:textId="77777777" w:rsidTr="00816933">
        <w:tc>
          <w:tcPr>
            <w:tcW w:w="1696" w:type="dxa"/>
            <w:vMerge w:val="restart"/>
          </w:tcPr>
          <w:p w14:paraId="16F4D8FB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Коммунальное обслуживание</w:t>
            </w:r>
          </w:p>
          <w:p w14:paraId="4A34C643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код 3.1</w:t>
            </w:r>
          </w:p>
        </w:tc>
        <w:tc>
          <w:tcPr>
            <w:tcW w:w="1843" w:type="dxa"/>
          </w:tcPr>
          <w:p w14:paraId="65A6D134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Офисное здание организации, оказывающей коммунальные услуги</w:t>
            </w:r>
          </w:p>
        </w:tc>
        <w:tc>
          <w:tcPr>
            <w:tcW w:w="851" w:type="dxa"/>
          </w:tcPr>
          <w:p w14:paraId="4BB4A210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300</w:t>
            </w:r>
          </w:p>
        </w:tc>
        <w:tc>
          <w:tcPr>
            <w:tcW w:w="850" w:type="dxa"/>
          </w:tcPr>
          <w:p w14:paraId="6BBA2869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10000</w:t>
            </w:r>
          </w:p>
        </w:tc>
        <w:tc>
          <w:tcPr>
            <w:tcW w:w="1559" w:type="dxa"/>
          </w:tcPr>
          <w:p w14:paraId="5FAD33DC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3/10</w:t>
            </w:r>
          </w:p>
        </w:tc>
        <w:tc>
          <w:tcPr>
            <w:tcW w:w="1701" w:type="dxa"/>
          </w:tcPr>
          <w:p w14:paraId="12AB7889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75%</w:t>
            </w:r>
          </w:p>
        </w:tc>
        <w:tc>
          <w:tcPr>
            <w:tcW w:w="1560" w:type="dxa"/>
          </w:tcPr>
          <w:p w14:paraId="573BCBAD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235F2" w:rsidRPr="008235F2" w14:paraId="125A64C8" w14:textId="77777777" w:rsidTr="00816933">
        <w:tc>
          <w:tcPr>
            <w:tcW w:w="1696" w:type="dxa"/>
            <w:vMerge/>
          </w:tcPr>
          <w:p w14:paraId="53FC2561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</w:tcPr>
          <w:p w14:paraId="0B32EF5B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Инженерные сети населенных пунктов</w:t>
            </w:r>
          </w:p>
        </w:tc>
        <w:tc>
          <w:tcPr>
            <w:tcW w:w="6521" w:type="dxa"/>
            <w:gridSpan w:val="5"/>
          </w:tcPr>
          <w:p w14:paraId="3C1525DD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Не подлежит установлению</w:t>
            </w:r>
          </w:p>
        </w:tc>
      </w:tr>
      <w:tr w:rsidR="00816933" w:rsidRPr="008235F2" w14:paraId="1D88BFC5" w14:textId="77777777" w:rsidTr="00816933">
        <w:tc>
          <w:tcPr>
            <w:tcW w:w="1696" w:type="dxa"/>
          </w:tcPr>
          <w:p w14:paraId="30D909CD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Бытовое обслуживание</w:t>
            </w:r>
          </w:p>
          <w:p w14:paraId="1159B958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код 3.3</w:t>
            </w:r>
          </w:p>
        </w:tc>
        <w:tc>
          <w:tcPr>
            <w:tcW w:w="1843" w:type="dxa"/>
          </w:tcPr>
          <w:p w14:paraId="3A281D77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 xml:space="preserve">Здание комплекса бытового обслуживания; здание мастерской по стирке и ремонту одежды и обуви; здание ателье; здание парикмахерской; </w:t>
            </w: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здание салона красоты; здание бани</w:t>
            </w:r>
          </w:p>
        </w:tc>
        <w:tc>
          <w:tcPr>
            <w:tcW w:w="851" w:type="dxa"/>
          </w:tcPr>
          <w:p w14:paraId="2FFF366C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300</w:t>
            </w:r>
          </w:p>
        </w:tc>
        <w:tc>
          <w:tcPr>
            <w:tcW w:w="850" w:type="dxa"/>
          </w:tcPr>
          <w:p w14:paraId="6CD79F0E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Не подлежит установлению</w:t>
            </w:r>
          </w:p>
        </w:tc>
        <w:tc>
          <w:tcPr>
            <w:tcW w:w="1559" w:type="dxa"/>
          </w:tcPr>
          <w:p w14:paraId="26FDC36A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2/10</w:t>
            </w:r>
          </w:p>
        </w:tc>
        <w:tc>
          <w:tcPr>
            <w:tcW w:w="1701" w:type="dxa"/>
          </w:tcPr>
          <w:p w14:paraId="703E7F90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60%</w:t>
            </w:r>
          </w:p>
        </w:tc>
        <w:tc>
          <w:tcPr>
            <w:tcW w:w="1560" w:type="dxa"/>
          </w:tcPr>
          <w:p w14:paraId="28B0B126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235F2" w:rsidRPr="008235F2" w14:paraId="29060D15" w14:textId="77777777" w:rsidTr="00816933">
        <w:tc>
          <w:tcPr>
            <w:tcW w:w="1696" w:type="dxa"/>
          </w:tcPr>
          <w:p w14:paraId="2231AE8D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в области гидрометеорологии и смежных с ней областях</w:t>
            </w:r>
          </w:p>
          <w:p w14:paraId="670223B9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код 3.9.1</w:t>
            </w:r>
          </w:p>
        </w:tc>
        <w:tc>
          <w:tcPr>
            <w:tcW w:w="1843" w:type="dxa"/>
          </w:tcPr>
          <w:p w14:paraId="58215B81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Гидрометеостанции, посты наблюдения за состоянием окружающей среды, гидрологические посты</w:t>
            </w:r>
          </w:p>
        </w:tc>
        <w:tc>
          <w:tcPr>
            <w:tcW w:w="4961" w:type="dxa"/>
            <w:gridSpan w:val="4"/>
          </w:tcPr>
          <w:p w14:paraId="12C041E7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Не подлежит установлению</w:t>
            </w:r>
          </w:p>
        </w:tc>
        <w:tc>
          <w:tcPr>
            <w:tcW w:w="1560" w:type="dxa"/>
          </w:tcPr>
          <w:p w14:paraId="74ACECD1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16933" w:rsidRPr="008235F2" w14:paraId="692D57C2" w14:textId="77777777" w:rsidTr="00816933">
        <w:tblPrEx>
          <w:tblBorders>
            <w:insideH w:val="nil"/>
          </w:tblBorders>
        </w:tblPrEx>
        <w:tc>
          <w:tcPr>
            <w:tcW w:w="1696" w:type="dxa"/>
            <w:tcBorders>
              <w:bottom w:val="nil"/>
            </w:tcBorders>
          </w:tcPr>
          <w:p w14:paraId="68309B8B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Деловое управление</w:t>
            </w:r>
          </w:p>
          <w:p w14:paraId="2BCC1730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код 4.1</w:t>
            </w:r>
          </w:p>
        </w:tc>
        <w:tc>
          <w:tcPr>
            <w:tcW w:w="1843" w:type="dxa"/>
            <w:tcBorders>
              <w:bottom w:val="nil"/>
            </w:tcBorders>
          </w:tcPr>
          <w:p w14:paraId="4FA2514C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Административно-бытовое здание; административное здание; здание административно-делового управления; здание административного корпуса со столовой и конференц-залом</w:t>
            </w:r>
          </w:p>
        </w:tc>
        <w:tc>
          <w:tcPr>
            <w:tcW w:w="851" w:type="dxa"/>
            <w:tcBorders>
              <w:bottom w:val="nil"/>
            </w:tcBorders>
          </w:tcPr>
          <w:p w14:paraId="2115A7AE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850" w:type="dxa"/>
            <w:tcBorders>
              <w:bottom w:val="nil"/>
            </w:tcBorders>
          </w:tcPr>
          <w:p w14:paraId="56CE743C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не подлежит установлению</w:t>
            </w:r>
          </w:p>
        </w:tc>
        <w:tc>
          <w:tcPr>
            <w:tcW w:w="1559" w:type="dxa"/>
            <w:tcBorders>
              <w:bottom w:val="nil"/>
            </w:tcBorders>
          </w:tcPr>
          <w:p w14:paraId="494DFA36" w14:textId="2A91E965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 xml:space="preserve">3/12 </w:t>
            </w:r>
          </w:p>
        </w:tc>
        <w:tc>
          <w:tcPr>
            <w:tcW w:w="1701" w:type="dxa"/>
            <w:tcBorders>
              <w:bottom w:val="nil"/>
            </w:tcBorders>
          </w:tcPr>
          <w:p w14:paraId="4F84D058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50% - 1(5)</w:t>
            </w:r>
          </w:p>
          <w:p w14:paraId="35399AEF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40% - 2(10)</w:t>
            </w:r>
          </w:p>
        </w:tc>
        <w:tc>
          <w:tcPr>
            <w:tcW w:w="1560" w:type="dxa"/>
            <w:tcBorders>
              <w:bottom w:val="nil"/>
            </w:tcBorders>
          </w:tcPr>
          <w:p w14:paraId="7DF989ED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16933" w:rsidRPr="008235F2" w14:paraId="740A9F64" w14:textId="77777777" w:rsidTr="00816933">
        <w:tc>
          <w:tcPr>
            <w:tcW w:w="1696" w:type="dxa"/>
          </w:tcPr>
          <w:p w14:paraId="4853493D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Служебные гаражи</w:t>
            </w:r>
          </w:p>
          <w:p w14:paraId="3E2D7FC7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код 4.9</w:t>
            </w:r>
          </w:p>
        </w:tc>
        <w:tc>
          <w:tcPr>
            <w:tcW w:w="1843" w:type="dxa"/>
          </w:tcPr>
          <w:p w14:paraId="728BCE3B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Многоэтажные наземные, подземные, полуподземные гаражи-стоянки для хранения легкового автотранспорта</w:t>
            </w:r>
          </w:p>
        </w:tc>
        <w:tc>
          <w:tcPr>
            <w:tcW w:w="851" w:type="dxa"/>
          </w:tcPr>
          <w:p w14:paraId="78739E92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400</w:t>
            </w:r>
          </w:p>
        </w:tc>
        <w:tc>
          <w:tcPr>
            <w:tcW w:w="850" w:type="dxa"/>
          </w:tcPr>
          <w:p w14:paraId="06975209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Не подлежит установлению</w:t>
            </w:r>
          </w:p>
        </w:tc>
        <w:tc>
          <w:tcPr>
            <w:tcW w:w="1559" w:type="dxa"/>
          </w:tcPr>
          <w:p w14:paraId="7632D4A5" w14:textId="1079C54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3/12</w:t>
            </w:r>
          </w:p>
        </w:tc>
        <w:tc>
          <w:tcPr>
            <w:tcW w:w="1701" w:type="dxa"/>
          </w:tcPr>
          <w:p w14:paraId="1714B2AF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50%</w:t>
            </w:r>
          </w:p>
        </w:tc>
        <w:tc>
          <w:tcPr>
            <w:tcW w:w="1560" w:type="dxa"/>
          </w:tcPr>
          <w:p w14:paraId="1017970E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16933" w:rsidRPr="008235F2" w14:paraId="2711E380" w14:textId="77777777" w:rsidTr="00816933">
        <w:tblPrEx>
          <w:tblBorders>
            <w:insideH w:val="nil"/>
          </w:tblBorders>
        </w:tblPrEx>
        <w:tc>
          <w:tcPr>
            <w:tcW w:w="1696" w:type="dxa"/>
            <w:tcBorders>
              <w:bottom w:val="nil"/>
            </w:tcBorders>
          </w:tcPr>
          <w:p w14:paraId="5691BF14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Объекты дорожного сервиса</w:t>
            </w:r>
          </w:p>
          <w:p w14:paraId="305C56EE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код 4.9.1</w:t>
            </w:r>
          </w:p>
        </w:tc>
        <w:tc>
          <w:tcPr>
            <w:tcW w:w="1843" w:type="dxa"/>
            <w:tcBorders>
              <w:bottom w:val="nil"/>
            </w:tcBorders>
          </w:tcPr>
          <w:p w14:paraId="617FBB2E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 xml:space="preserve">Здание (сооружение) пункта шиномонтажных работ; здание (сооружение) мойки автомобильного транспорта; объекты технического обслуживания автомобилей; специализированный </w:t>
            </w:r>
            <w:proofErr w:type="spellStart"/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непродуктовый</w:t>
            </w:r>
            <w:proofErr w:type="spellEnd"/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 xml:space="preserve"> магазин</w:t>
            </w:r>
          </w:p>
        </w:tc>
        <w:tc>
          <w:tcPr>
            <w:tcW w:w="851" w:type="dxa"/>
            <w:tcBorders>
              <w:bottom w:val="nil"/>
            </w:tcBorders>
          </w:tcPr>
          <w:p w14:paraId="7C3CC1ED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600</w:t>
            </w:r>
          </w:p>
        </w:tc>
        <w:tc>
          <w:tcPr>
            <w:tcW w:w="850" w:type="dxa"/>
            <w:tcBorders>
              <w:bottom w:val="nil"/>
            </w:tcBorders>
          </w:tcPr>
          <w:p w14:paraId="41E8A8B8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не подлежит установлению</w:t>
            </w:r>
          </w:p>
        </w:tc>
        <w:tc>
          <w:tcPr>
            <w:tcW w:w="1559" w:type="dxa"/>
            <w:tcBorders>
              <w:bottom w:val="nil"/>
            </w:tcBorders>
          </w:tcPr>
          <w:p w14:paraId="159D6BFE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1/5</w:t>
            </w:r>
          </w:p>
        </w:tc>
        <w:tc>
          <w:tcPr>
            <w:tcW w:w="1701" w:type="dxa"/>
            <w:tcBorders>
              <w:bottom w:val="nil"/>
            </w:tcBorders>
          </w:tcPr>
          <w:p w14:paraId="5344BE3F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45%</w:t>
            </w:r>
          </w:p>
        </w:tc>
        <w:tc>
          <w:tcPr>
            <w:tcW w:w="1560" w:type="dxa"/>
            <w:tcBorders>
              <w:bottom w:val="nil"/>
            </w:tcBorders>
          </w:tcPr>
          <w:p w14:paraId="0F4361F6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16933" w:rsidRPr="008235F2" w14:paraId="2D530F4D" w14:textId="77777777" w:rsidTr="00816933">
        <w:tc>
          <w:tcPr>
            <w:tcW w:w="1696" w:type="dxa"/>
          </w:tcPr>
          <w:p w14:paraId="04858B92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Энергетика</w:t>
            </w:r>
          </w:p>
          <w:p w14:paraId="12482580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код 6.7</w:t>
            </w:r>
          </w:p>
        </w:tc>
        <w:tc>
          <w:tcPr>
            <w:tcW w:w="1843" w:type="dxa"/>
          </w:tcPr>
          <w:p w14:paraId="74D36195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Объекты гидроэнергетики, электростанции, теплоэлектростан</w:t>
            </w: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ции, ТЭЦ, гидротехнические сооружения</w:t>
            </w:r>
          </w:p>
        </w:tc>
        <w:tc>
          <w:tcPr>
            <w:tcW w:w="1701" w:type="dxa"/>
            <w:gridSpan w:val="2"/>
          </w:tcPr>
          <w:p w14:paraId="6C539945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 подлежит установлению</w:t>
            </w:r>
          </w:p>
        </w:tc>
        <w:tc>
          <w:tcPr>
            <w:tcW w:w="1559" w:type="dxa"/>
          </w:tcPr>
          <w:p w14:paraId="5E2BEDEA" w14:textId="3E8DA0BA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 xml:space="preserve">Не подлежит установлению/30 </w:t>
            </w:r>
          </w:p>
        </w:tc>
        <w:tc>
          <w:tcPr>
            <w:tcW w:w="1701" w:type="dxa"/>
          </w:tcPr>
          <w:p w14:paraId="565321F8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50%</w:t>
            </w:r>
          </w:p>
        </w:tc>
        <w:tc>
          <w:tcPr>
            <w:tcW w:w="1560" w:type="dxa"/>
          </w:tcPr>
          <w:p w14:paraId="4E4AF984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235F2" w:rsidRPr="008235F2" w14:paraId="190D004C" w14:textId="77777777" w:rsidTr="00816933">
        <w:tc>
          <w:tcPr>
            <w:tcW w:w="1696" w:type="dxa"/>
          </w:tcPr>
          <w:p w14:paraId="667EC859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Связь</w:t>
            </w:r>
          </w:p>
          <w:p w14:paraId="28D8F432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код 6.8</w:t>
            </w:r>
          </w:p>
        </w:tc>
        <w:tc>
          <w:tcPr>
            <w:tcW w:w="1843" w:type="dxa"/>
          </w:tcPr>
          <w:p w14:paraId="261CF14A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Объекты капитального строительства, обеспечивающие радиовещание, телевидение, связь внегородского значения</w:t>
            </w:r>
          </w:p>
        </w:tc>
        <w:tc>
          <w:tcPr>
            <w:tcW w:w="6521" w:type="dxa"/>
            <w:gridSpan w:val="5"/>
          </w:tcPr>
          <w:p w14:paraId="3F617687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Не подлежит установлению</w:t>
            </w:r>
          </w:p>
        </w:tc>
      </w:tr>
      <w:tr w:rsidR="00816933" w:rsidRPr="008235F2" w14:paraId="178FF600" w14:textId="77777777" w:rsidTr="00816933">
        <w:tblPrEx>
          <w:tblBorders>
            <w:insideH w:val="nil"/>
          </w:tblBorders>
        </w:tblPrEx>
        <w:tc>
          <w:tcPr>
            <w:tcW w:w="1696" w:type="dxa"/>
            <w:tcBorders>
              <w:bottom w:val="nil"/>
            </w:tcBorders>
          </w:tcPr>
          <w:p w14:paraId="22D122A0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Склад</w:t>
            </w:r>
          </w:p>
          <w:p w14:paraId="4C2A24BF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код 6.9</w:t>
            </w:r>
          </w:p>
        </w:tc>
        <w:tc>
          <w:tcPr>
            <w:tcW w:w="1843" w:type="dxa"/>
            <w:tcBorders>
              <w:bottom w:val="nil"/>
            </w:tcBorders>
          </w:tcPr>
          <w:p w14:paraId="07D09E50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Здание (сооружение) склада</w:t>
            </w:r>
          </w:p>
        </w:tc>
        <w:tc>
          <w:tcPr>
            <w:tcW w:w="851" w:type="dxa"/>
            <w:tcBorders>
              <w:bottom w:val="nil"/>
            </w:tcBorders>
          </w:tcPr>
          <w:p w14:paraId="69561E41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2000</w:t>
            </w:r>
          </w:p>
        </w:tc>
        <w:tc>
          <w:tcPr>
            <w:tcW w:w="850" w:type="dxa"/>
            <w:tcBorders>
              <w:bottom w:val="nil"/>
            </w:tcBorders>
          </w:tcPr>
          <w:p w14:paraId="27D3907C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не подлежит установлению</w:t>
            </w:r>
          </w:p>
        </w:tc>
        <w:tc>
          <w:tcPr>
            <w:tcW w:w="1559" w:type="dxa"/>
            <w:tcBorders>
              <w:bottom w:val="nil"/>
            </w:tcBorders>
          </w:tcPr>
          <w:p w14:paraId="7A5ABBF6" w14:textId="69320243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2/30 </w:t>
            </w:r>
          </w:p>
        </w:tc>
        <w:tc>
          <w:tcPr>
            <w:tcW w:w="1701" w:type="dxa"/>
            <w:tcBorders>
              <w:bottom w:val="nil"/>
            </w:tcBorders>
          </w:tcPr>
          <w:p w14:paraId="05E9C12F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65%</w:t>
            </w:r>
          </w:p>
        </w:tc>
        <w:tc>
          <w:tcPr>
            <w:tcW w:w="1560" w:type="dxa"/>
            <w:tcBorders>
              <w:bottom w:val="nil"/>
            </w:tcBorders>
          </w:tcPr>
          <w:p w14:paraId="73A4E271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5</w:t>
            </w:r>
          </w:p>
        </w:tc>
      </w:tr>
      <w:tr w:rsidR="00816933" w:rsidRPr="008235F2" w14:paraId="00949C18" w14:textId="77777777" w:rsidTr="00816933">
        <w:tblPrEx>
          <w:tblBorders>
            <w:insideH w:val="nil"/>
          </w:tblBorders>
        </w:tblPrEx>
        <w:tc>
          <w:tcPr>
            <w:tcW w:w="1696" w:type="dxa"/>
            <w:tcBorders>
              <w:bottom w:val="nil"/>
            </w:tcBorders>
          </w:tcPr>
          <w:p w14:paraId="0CBB818B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Складские площадки</w:t>
            </w:r>
          </w:p>
          <w:p w14:paraId="10656E57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код 6.9.1</w:t>
            </w:r>
          </w:p>
        </w:tc>
        <w:tc>
          <w:tcPr>
            <w:tcW w:w="1843" w:type="dxa"/>
            <w:tcBorders>
              <w:bottom w:val="nil"/>
            </w:tcBorders>
          </w:tcPr>
          <w:p w14:paraId="1E46C5F7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Площадки на открытом воздухе для временного хранения, распределения и перевалка грузов (за исключением хранения стратегических запасов)</w:t>
            </w:r>
          </w:p>
        </w:tc>
        <w:tc>
          <w:tcPr>
            <w:tcW w:w="851" w:type="dxa"/>
            <w:tcBorders>
              <w:bottom w:val="nil"/>
            </w:tcBorders>
          </w:tcPr>
          <w:p w14:paraId="1C255DB7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850" w:type="dxa"/>
            <w:tcBorders>
              <w:bottom w:val="nil"/>
            </w:tcBorders>
          </w:tcPr>
          <w:p w14:paraId="6088E5CF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не подлежит установлению</w:t>
            </w:r>
          </w:p>
        </w:tc>
        <w:tc>
          <w:tcPr>
            <w:tcW w:w="1559" w:type="dxa"/>
            <w:tcBorders>
              <w:bottom w:val="nil"/>
            </w:tcBorders>
          </w:tcPr>
          <w:p w14:paraId="7EE5161B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Не подлежит установлению</w:t>
            </w:r>
          </w:p>
        </w:tc>
        <w:tc>
          <w:tcPr>
            <w:tcW w:w="1701" w:type="dxa"/>
            <w:tcBorders>
              <w:bottom w:val="nil"/>
            </w:tcBorders>
          </w:tcPr>
          <w:p w14:paraId="358DF6D5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60%</w:t>
            </w:r>
          </w:p>
        </w:tc>
        <w:tc>
          <w:tcPr>
            <w:tcW w:w="1560" w:type="dxa"/>
            <w:tcBorders>
              <w:bottom w:val="nil"/>
            </w:tcBorders>
          </w:tcPr>
          <w:p w14:paraId="224307F2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16933" w:rsidRPr="008235F2" w14:paraId="4B7B82CB" w14:textId="77777777" w:rsidTr="00816933">
        <w:tblPrEx>
          <w:tblBorders>
            <w:insideH w:val="nil"/>
          </w:tblBorders>
        </w:tblPrEx>
        <w:tc>
          <w:tcPr>
            <w:tcW w:w="1696" w:type="dxa"/>
            <w:tcBorders>
              <w:bottom w:val="nil"/>
            </w:tcBorders>
          </w:tcPr>
          <w:p w14:paraId="729D6890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Научно-производственная деятельность</w:t>
            </w:r>
          </w:p>
          <w:p w14:paraId="1BC15A1F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6.12</w:t>
            </w:r>
          </w:p>
        </w:tc>
        <w:tc>
          <w:tcPr>
            <w:tcW w:w="1843" w:type="dxa"/>
            <w:tcBorders>
              <w:bottom w:val="nil"/>
            </w:tcBorders>
          </w:tcPr>
          <w:p w14:paraId="63AB09D6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Технологические парки, промышленные парки, агропромышленные парки, бизнес-инкубаторы</w:t>
            </w:r>
          </w:p>
        </w:tc>
        <w:tc>
          <w:tcPr>
            <w:tcW w:w="851" w:type="dxa"/>
            <w:tcBorders>
              <w:bottom w:val="nil"/>
            </w:tcBorders>
          </w:tcPr>
          <w:p w14:paraId="33A547E3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2000</w:t>
            </w:r>
          </w:p>
        </w:tc>
        <w:tc>
          <w:tcPr>
            <w:tcW w:w="850" w:type="dxa"/>
            <w:tcBorders>
              <w:bottom w:val="nil"/>
            </w:tcBorders>
          </w:tcPr>
          <w:p w14:paraId="66C38D94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не подлежит установлению</w:t>
            </w:r>
          </w:p>
        </w:tc>
        <w:tc>
          <w:tcPr>
            <w:tcW w:w="1559" w:type="dxa"/>
            <w:tcBorders>
              <w:bottom w:val="nil"/>
            </w:tcBorders>
          </w:tcPr>
          <w:p w14:paraId="771B56DB" w14:textId="0CCE80DB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 xml:space="preserve">2/30 </w:t>
            </w:r>
          </w:p>
        </w:tc>
        <w:tc>
          <w:tcPr>
            <w:tcW w:w="1701" w:type="dxa"/>
            <w:tcBorders>
              <w:bottom w:val="nil"/>
            </w:tcBorders>
          </w:tcPr>
          <w:p w14:paraId="6EE00591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65%</w:t>
            </w:r>
          </w:p>
        </w:tc>
        <w:tc>
          <w:tcPr>
            <w:tcW w:w="1560" w:type="dxa"/>
            <w:tcBorders>
              <w:bottom w:val="nil"/>
            </w:tcBorders>
          </w:tcPr>
          <w:p w14:paraId="23428F2D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235F2" w:rsidRPr="008235F2" w14:paraId="1C2AC0F5" w14:textId="77777777" w:rsidTr="00816933">
        <w:tc>
          <w:tcPr>
            <w:tcW w:w="1696" w:type="dxa"/>
          </w:tcPr>
          <w:p w14:paraId="5B815CD4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Обслуживание перевозок пассажиров</w:t>
            </w:r>
          </w:p>
          <w:p w14:paraId="0CD30790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код 7.2.2</w:t>
            </w:r>
          </w:p>
        </w:tc>
        <w:tc>
          <w:tcPr>
            <w:tcW w:w="1843" w:type="dxa"/>
          </w:tcPr>
          <w:p w14:paraId="16D5CAEC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Пассажирские автобусные станции с объектами обслуживания пассажиров, пересадочные пассажирские станции, объекты транспортной инфраструктуры</w:t>
            </w:r>
          </w:p>
        </w:tc>
        <w:tc>
          <w:tcPr>
            <w:tcW w:w="6521" w:type="dxa"/>
            <w:gridSpan w:val="5"/>
          </w:tcPr>
          <w:p w14:paraId="22D68EA3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Не подлежит установлению</w:t>
            </w:r>
          </w:p>
        </w:tc>
      </w:tr>
      <w:tr w:rsidR="008235F2" w:rsidRPr="008235F2" w14:paraId="747E84B0" w14:textId="77777777" w:rsidTr="00816933">
        <w:tc>
          <w:tcPr>
            <w:tcW w:w="1696" w:type="dxa"/>
          </w:tcPr>
          <w:p w14:paraId="2F394442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Стоянки транспорта общего пользования</w:t>
            </w:r>
          </w:p>
          <w:p w14:paraId="42FC55DE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код 7.2.3</w:t>
            </w:r>
          </w:p>
        </w:tc>
        <w:tc>
          <w:tcPr>
            <w:tcW w:w="1843" w:type="dxa"/>
          </w:tcPr>
          <w:p w14:paraId="657700D6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Автобусные парки</w:t>
            </w:r>
          </w:p>
        </w:tc>
        <w:tc>
          <w:tcPr>
            <w:tcW w:w="851" w:type="dxa"/>
          </w:tcPr>
          <w:p w14:paraId="2167EDC2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200</w:t>
            </w:r>
          </w:p>
        </w:tc>
        <w:tc>
          <w:tcPr>
            <w:tcW w:w="5670" w:type="dxa"/>
            <w:gridSpan w:val="4"/>
          </w:tcPr>
          <w:p w14:paraId="2B18E10D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Не подлежит установлению</w:t>
            </w:r>
          </w:p>
        </w:tc>
      </w:tr>
      <w:tr w:rsidR="00816933" w:rsidRPr="008235F2" w14:paraId="0705C203" w14:textId="77777777" w:rsidTr="00816933">
        <w:tc>
          <w:tcPr>
            <w:tcW w:w="1696" w:type="dxa"/>
          </w:tcPr>
          <w:p w14:paraId="34B55364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Трубопроводный транспорт</w:t>
            </w:r>
          </w:p>
          <w:p w14:paraId="2B4CFC1F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7.5</w:t>
            </w:r>
          </w:p>
        </w:tc>
        <w:tc>
          <w:tcPr>
            <w:tcW w:w="1843" w:type="dxa"/>
          </w:tcPr>
          <w:p w14:paraId="4370EE1B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Трубопроводы</w:t>
            </w:r>
          </w:p>
        </w:tc>
        <w:tc>
          <w:tcPr>
            <w:tcW w:w="851" w:type="dxa"/>
          </w:tcPr>
          <w:p w14:paraId="5E6B482A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850" w:type="dxa"/>
          </w:tcPr>
          <w:p w14:paraId="54BC629A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1000000</w:t>
            </w:r>
          </w:p>
        </w:tc>
        <w:tc>
          <w:tcPr>
            <w:tcW w:w="1559" w:type="dxa"/>
          </w:tcPr>
          <w:p w14:paraId="5A1F84A3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Не подлежит установлению</w:t>
            </w:r>
          </w:p>
        </w:tc>
        <w:tc>
          <w:tcPr>
            <w:tcW w:w="1701" w:type="dxa"/>
          </w:tcPr>
          <w:p w14:paraId="06304120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40%</w:t>
            </w:r>
          </w:p>
        </w:tc>
        <w:tc>
          <w:tcPr>
            <w:tcW w:w="1560" w:type="dxa"/>
          </w:tcPr>
          <w:p w14:paraId="043F2F49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</w:tr>
      <w:tr w:rsidR="008235F2" w:rsidRPr="008235F2" w14:paraId="4686869F" w14:textId="77777777" w:rsidTr="00816933">
        <w:tc>
          <w:tcPr>
            <w:tcW w:w="1696" w:type="dxa"/>
          </w:tcPr>
          <w:p w14:paraId="02F0B34D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Специальное пользование водными объектами</w:t>
            </w:r>
          </w:p>
          <w:p w14:paraId="671B4C04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код 11.2</w:t>
            </w:r>
          </w:p>
        </w:tc>
        <w:tc>
          <w:tcPr>
            <w:tcW w:w="1843" w:type="dxa"/>
          </w:tcPr>
          <w:p w14:paraId="1D401464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Объекты водосбросные (водоспускные и водовыпускные), водозаборные и водоводы</w:t>
            </w:r>
          </w:p>
        </w:tc>
        <w:tc>
          <w:tcPr>
            <w:tcW w:w="6521" w:type="dxa"/>
            <w:gridSpan w:val="5"/>
          </w:tcPr>
          <w:p w14:paraId="3E5B1021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Не подлежит установлению</w:t>
            </w:r>
          </w:p>
        </w:tc>
      </w:tr>
      <w:tr w:rsidR="008235F2" w:rsidRPr="008235F2" w14:paraId="10BD3890" w14:textId="77777777" w:rsidTr="00816933">
        <w:tc>
          <w:tcPr>
            <w:tcW w:w="1696" w:type="dxa"/>
          </w:tcPr>
          <w:p w14:paraId="31E76A4A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Гидротехнические сооружения</w:t>
            </w:r>
          </w:p>
          <w:p w14:paraId="15E55B46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код 11.3</w:t>
            </w:r>
          </w:p>
        </w:tc>
        <w:tc>
          <w:tcPr>
            <w:tcW w:w="1843" w:type="dxa"/>
          </w:tcPr>
          <w:p w14:paraId="1AEB3D5C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Гидротехнические сооружения</w:t>
            </w:r>
          </w:p>
        </w:tc>
        <w:tc>
          <w:tcPr>
            <w:tcW w:w="3260" w:type="dxa"/>
            <w:gridSpan w:val="3"/>
          </w:tcPr>
          <w:p w14:paraId="4D9DBD5A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Не подлежит установлению</w:t>
            </w:r>
          </w:p>
        </w:tc>
        <w:tc>
          <w:tcPr>
            <w:tcW w:w="1701" w:type="dxa"/>
          </w:tcPr>
          <w:p w14:paraId="3775F1C0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60%</w:t>
            </w:r>
          </w:p>
        </w:tc>
        <w:tc>
          <w:tcPr>
            <w:tcW w:w="1560" w:type="dxa"/>
          </w:tcPr>
          <w:p w14:paraId="42C8143D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235F2" w:rsidRPr="008235F2" w14:paraId="12B520CC" w14:textId="77777777" w:rsidTr="00816933">
        <w:tc>
          <w:tcPr>
            <w:tcW w:w="1696" w:type="dxa"/>
          </w:tcPr>
          <w:p w14:paraId="462F9BF8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Земельные участки (территории) общего пользования</w:t>
            </w:r>
          </w:p>
          <w:p w14:paraId="2B7F40A7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код 12.0</w:t>
            </w:r>
          </w:p>
        </w:tc>
        <w:tc>
          <w:tcPr>
            <w:tcW w:w="1843" w:type="dxa"/>
          </w:tcPr>
          <w:p w14:paraId="4BE00C0D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Автомобильные дороги, площадки спортивные</w:t>
            </w:r>
          </w:p>
        </w:tc>
        <w:tc>
          <w:tcPr>
            <w:tcW w:w="6521" w:type="dxa"/>
            <w:gridSpan w:val="5"/>
          </w:tcPr>
          <w:p w14:paraId="6D3B3034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Не подлежит установлению</w:t>
            </w:r>
          </w:p>
        </w:tc>
      </w:tr>
      <w:tr w:rsidR="008235F2" w:rsidRPr="008235F2" w14:paraId="498C565D" w14:textId="77777777" w:rsidTr="00816933">
        <w:tc>
          <w:tcPr>
            <w:tcW w:w="1696" w:type="dxa"/>
          </w:tcPr>
          <w:p w14:paraId="49B7E6C9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Специальная деятельность</w:t>
            </w:r>
          </w:p>
          <w:p w14:paraId="2F1D7B19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код 12.2</w:t>
            </w:r>
          </w:p>
        </w:tc>
        <w:tc>
          <w:tcPr>
            <w:tcW w:w="1843" w:type="dxa"/>
          </w:tcPr>
          <w:p w14:paraId="19082BE7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Мусоросортировочные и мусороперегрузочные станции; пункты сбора мусора для вторичной переработки</w:t>
            </w:r>
          </w:p>
        </w:tc>
        <w:tc>
          <w:tcPr>
            <w:tcW w:w="3260" w:type="dxa"/>
            <w:gridSpan w:val="3"/>
          </w:tcPr>
          <w:p w14:paraId="6988EAC6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Не подлежит установлению</w:t>
            </w:r>
          </w:p>
        </w:tc>
        <w:tc>
          <w:tcPr>
            <w:tcW w:w="1701" w:type="dxa"/>
          </w:tcPr>
          <w:p w14:paraId="44A38E10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60%</w:t>
            </w:r>
          </w:p>
        </w:tc>
        <w:tc>
          <w:tcPr>
            <w:tcW w:w="1560" w:type="dxa"/>
          </w:tcPr>
          <w:p w14:paraId="518DD760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</w:tr>
      <w:tr w:rsidR="008235F2" w:rsidRPr="008235F2" w14:paraId="2643679C" w14:textId="77777777" w:rsidTr="00816933">
        <w:tblPrEx>
          <w:tblBorders>
            <w:insideH w:val="nil"/>
          </w:tblBorders>
        </w:tblPrEx>
        <w:tc>
          <w:tcPr>
            <w:tcW w:w="1696" w:type="dxa"/>
            <w:tcBorders>
              <w:bottom w:val="nil"/>
            </w:tcBorders>
          </w:tcPr>
          <w:p w14:paraId="27DA1B7B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Улично-дорожная сеть код 12.0.1</w:t>
            </w:r>
          </w:p>
        </w:tc>
        <w:tc>
          <w:tcPr>
            <w:tcW w:w="1843" w:type="dxa"/>
            <w:tcBorders>
              <w:bottom w:val="nil"/>
            </w:tcBorders>
          </w:tcPr>
          <w:p w14:paraId="755D1486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 xml:space="preserve">Автомобильные дороги, пешеходные тротуары в границах населенных пунктов, пешеходные переходы, бульвары, площади, проезды, велодорожки и объекты </w:t>
            </w:r>
            <w:proofErr w:type="spellStart"/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велотранспортной</w:t>
            </w:r>
            <w:proofErr w:type="spellEnd"/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 xml:space="preserve"> и инженерной инфраструктуры</w:t>
            </w:r>
          </w:p>
        </w:tc>
        <w:tc>
          <w:tcPr>
            <w:tcW w:w="6521" w:type="dxa"/>
            <w:gridSpan w:val="5"/>
            <w:tcBorders>
              <w:bottom w:val="nil"/>
            </w:tcBorders>
          </w:tcPr>
          <w:p w14:paraId="0EE94687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Не подлежит установлению</w:t>
            </w:r>
          </w:p>
        </w:tc>
      </w:tr>
      <w:tr w:rsidR="008235F2" w:rsidRPr="008235F2" w14:paraId="05629E6C" w14:textId="77777777" w:rsidTr="00B37E89">
        <w:tblPrEx>
          <w:tblBorders>
            <w:insideH w:val="nil"/>
          </w:tblBorders>
        </w:tblPrEx>
        <w:tc>
          <w:tcPr>
            <w:tcW w:w="1696" w:type="dxa"/>
            <w:tcBorders>
              <w:bottom w:val="single" w:sz="4" w:space="0" w:color="auto"/>
            </w:tcBorders>
          </w:tcPr>
          <w:p w14:paraId="1B835036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Благоустройство территории код 12.0.2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17A8F3F9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 xml:space="preserve">Декоративные, технические, планировочные, конструктивные устройства, элементы озеленения, малые </w:t>
            </w: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территории, общественные туалеты</w:t>
            </w:r>
          </w:p>
        </w:tc>
        <w:tc>
          <w:tcPr>
            <w:tcW w:w="6521" w:type="dxa"/>
            <w:gridSpan w:val="5"/>
            <w:tcBorders>
              <w:bottom w:val="single" w:sz="4" w:space="0" w:color="auto"/>
            </w:tcBorders>
          </w:tcPr>
          <w:p w14:paraId="47A44E74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Не подлежит установлению</w:t>
            </w:r>
          </w:p>
        </w:tc>
      </w:tr>
    </w:tbl>
    <w:p w14:paraId="2C832F2A" w14:textId="77777777" w:rsidR="008235F2" w:rsidRPr="008235F2" w:rsidRDefault="008235F2" w:rsidP="008235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FB520DF" w14:textId="0FA0C26F" w:rsidR="008235F2" w:rsidRPr="008235F2" w:rsidRDefault="008235F2" w:rsidP="008235F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</w:p>
    <w:p w14:paraId="12BCBD3C" w14:textId="77777777" w:rsidR="008235F2" w:rsidRPr="008235F2" w:rsidRDefault="008235F2" w:rsidP="008235F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bookmarkStart w:id="8" w:name="P3251"/>
      <w:bookmarkEnd w:id="8"/>
      <w:r w:rsidRPr="008235F2">
        <w:rPr>
          <w:rFonts w:ascii="Times New Roman" w:eastAsia="Times New Roman" w:hAnsi="Times New Roman" w:cs="Times New Roman"/>
          <w:lang w:eastAsia="ru-RU"/>
        </w:rPr>
        <w:t>Вспомогательные виды разрешенного использования</w:t>
      </w:r>
    </w:p>
    <w:p w14:paraId="6DB45DDE" w14:textId="77777777" w:rsidR="008235F2" w:rsidRPr="008235F2" w:rsidRDefault="008235F2" w:rsidP="008235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B81FAE5" w14:textId="77777777" w:rsidR="008235F2" w:rsidRPr="008235F2" w:rsidRDefault="008235F2" w:rsidP="008235F2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235F2">
        <w:rPr>
          <w:rFonts w:ascii="Times New Roman" w:eastAsia="Times New Roman" w:hAnsi="Times New Roman" w:cs="Times New Roman"/>
          <w:lang w:eastAsia="ru-RU"/>
        </w:rPr>
        <w:t>1. Обеспечение внутреннего правопорядка код 8.3.</w:t>
      </w:r>
    </w:p>
    <w:p w14:paraId="0482F6BE" w14:textId="77777777" w:rsidR="008235F2" w:rsidRPr="008235F2" w:rsidRDefault="008235F2" w:rsidP="008235F2">
      <w:pPr>
        <w:widowControl w:val="0"/>
        <w:autoSpaceDE w:val="0"/>
        <w:autoSpaceDN w:val="0"/>
        <w:spacing w:before="220" w:after="0" w:line="240" w:lineRule="auto"/>
        <w:ind w:firstLine="540"/>
        <w:jc w:val="both"/>
        <w:rPr>
          <w:rFonts w:ascii="Times New Roman" w:eastAsia="Times New Roman" w:hAnsi="Times New Roman" w:cs="Times New Roman"/>
          <w:lang w:eastAsia="ru-RU"/>
        </w:rPr>
      </w:pPr>
      <w:r w:rsidRPr="008235F2">
        <w:rPr>
          <w:rFonts w:ascii="Times New Roman" w:eastAsia="Times New Roman" w:hAnsi="Times New Roman" w:cs="Times New Roman"/>
          <w:lang w:eastAsia="ru-RU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применительно к вспомогательным видам разрешенного использования устанавливаются идентичными с соответствующими предельными (минимальными и (или) максимальными) размерами земельных участков и предельными параметрами разрешенного строительства, реконструкции объектов капитального строительства, установленными для основных видов разрешенного использования и условно разрешенных видов использования, дополнительно к которым и совместно с которыми установлены вспомогательные виды разрешенного использования.</w:t>
      </w:r>
    </w:p>
    <w:p w14:paraId="2F407871" w14:textId="77777777" w:rsidR="008235F2" w:rsidRPr="008235F2" w:rsidRDefault="008235F2" w:rsidP="008235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7596157" w14:textId="77777777" w:rsidR="008235F2" w:rsidRPr="008235F2" w:rsidRDefault="008235F2" w:rsidP="008235F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  <w:r w:rsidRPr="008235F2">
        <w:rPr>
          <w:rFonts w:ascii="Times New Roman" w:eastAsia="Times New Roman" w:hAnsi="Times New Roman" w:cs="Times New Roman"/>
          <w:lang w:eastAsia="ru-RU"/>
        </w:rPr>
        <w:t>Условно разрешенные виды использования</w:t>
      </w:r>
    </w:p>
    <w:p w14:paraId="1AF81BBA" w14:textId="77777777" w:rsidR="008235F2" w:rsidRPr="008235F2" w:rsidRDefault="008235F2" w:rsidP="008235F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552"/>
        <w:gridCol w:w="1981"/>
        <w:gridCol w:w="993"/>
        <w:gridCol w:w="994"/>
        <w:gridCol w:w="1419"/>
        <w:gridCol w:w="1561"/>
        <w:gridCol w:w="1418"/>
      </w:tblGrid>
      <w:tr w:rsidR="00816933" w:rsidRPr="008235F2" w14:paraId="160530B3" w14:textId="77777777" w:rsidTr="00816933">
        <w:tc>
          <w:tcPr>
            <w:tcW w:w="1552" w:type="dxa"/>
            <w:vMerge w:val="restart"/>
          </w:tcPr>
          <w:p w14:paraId="3B4C6F3C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Наименование и код (числовое обозначение) вида разрешенного использования земельного участка</w:t>
            </w:r>
          </w:p>
        </w:tc>
        <w:tc>
          <w:tcPr>
            <w:tcW w:w="1981" w:type="dxa"/>
            <w:vMerge w:val="restart"/>
          </w:tcPr>
          <w:p w14:paraId="7E542144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Наименование вида разрешенного использования объекта капитального строительства</w:t>
            </w:r>
          </w:p>
        </w:tc>
        <w:tc>
          <w:tcPr>
            <w:tcW w:w="1987" w:type="dxa"/>
            <w:gridSpan w:val="2"/>
          </w:tcPr>
          <w:p w14:paraId="7C8D310D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Предельные размеры земельных участков (кв. м)</w:t>
            </w:r>
          </w:p>
        </w:tc>
        <w:tc>
          <w:tcPr>
            <w:tcW w:w="1419" w:type="dxa"/>
            <w:vMerge w:val="restart"/>
          </w:tcPr>
          <w:p w14:paraId="4F9FA999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Предельное количество надземных этажей/предельная высота (кол-во этажей/м)</w:t>
            </w:r>
          </w:p>
        </w:tc>
        <w:tc>
          <w:tcPr>
            <w:tcW w:w="1561" w:type="dxa"/>
            <w:vMerge w:val="restart"/>
          </w:tcPr>
          <w:p w14:paraId="3B3A1F62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Максимальный процент застройки в зависимости от этажности (высоты) объекта капитального строительства</w:t>
            </w:r>
          </w:p>
        </w:tc>
        <w:tc>
          <w:tcPr>
            <w:tcW w:w="1418" w:type="dxa"/>
            <w:vMerge w:val="restart"/>
          </w:tcPr>
          <w:p w14:paraId="3FD2D369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Минимальные отступы от границ земельного участка в целях определения места допустимого размещения объекта (м)</w:t>
            </w:r>
          </w:p>
        </w:tc>
      </w:tr>
      <w:tr w:rsidR="00816933" w:rsidRPr="008235F2" w14:paraId="4EE38810" w14:textId="77777777" w:rsidTr="00816933">
        <w:tc>
          <w:tcPr>
            <w:tcW w:w="1552" w:type="dxa"/>
            <w:vMerge/>
          </w:tcPr>
          <w:p w14:paraId="6029F66D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981" w:type="dxa"/>
            <w:vMerge/>
          </w:tcPr>
          <w:p w14:paraId="44DFA4AA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dxa"/>
          </w:tcPr>
          <w:p w14:paraId="52BCEB44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min</w:t>
            </w:r>
            <w:proofErr w:type="spellEnd"/>
          </w:p>
        </w:tc>
        <w:tc>
          <w:tcPr>
            <w:tcW w:w="994" w:type="dxa"/>
          </w:tcPr>
          <w:p w14:paraId="349A83EB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max</w:t>
            </w:r>
            <w:proofErr w:type="spellEnd"/>
          </w:p>
        </w:tc>
        <w:tc>
          <w:tcPr>
            <w:tcW w:w="1419" w:type="dxa"/>
            <w:vMerge/>
          </w:tcPr>
          <w:p w14:paraId="26C39DA6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561" w:type="dxa"/>
            <w:vMerge/>
          </w:tcPr>
          <w:p w14:paraId="3983A386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8" w:type="dxa"/>
            <w:vMerge/>
          </w:tcPr>
          <w:p w14:paraId="0A252AB1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16933" w:rsidRPr="008235F2" w14:paraId="740EB38E" w14:textId="77777777" w:rsidTr="00816933">
        <w:tc>
          <w:tcPr>
            <w:tcW w:w="1552" w:type="dxa"/>
          </w:tcPr>
          <w:p w14:paraId="09E7BDC2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Приюты для животных</w:t>
            </w:r>
          </w:p>
          <w:p w14:paraId="1A677D31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код 3.10.2</w:t>
            </w:r>
          </w:p>
        </w:tc>
        <w:tc>
          <w:tcPr>
            <w:tcW w:w="1981" w:type="dxa"/>
          </w:tcPr>
          <w:p w14:paraId="0F3A7FBE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Здание приюта для домашних животных</w:t>
            </w:r>
          </w:p>
        </w:tc>
        <w:tc>
          <w:tcPr>
            <w:tcW w:w="993" w:type="dxa"/>
          </w:tcPr>
          <w:p w14:paraId="524365AD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994" w:type="dxa"/>
          </w:tcPr>
          <w:p w14:paraId="7EA08CE3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1500</w:t>
            </w:r>
          </w:p>
        </w:tc>
        <w:tc>
          <w:tcPr>
            <w:tcW w:w="1419" w:type="dxa"/>
          </w:tcPr>
          <w:p w14:paraId="7049E802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2/10</w:t>
            </w:r>
          </w:p>
        </w:tc>
        <w:tc>
          <w:tcPr>
            <w:tcW w:w="1561" w:type="dxa"/>
          </w:tcPr>
          <w:p w14:paraId="5E568531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50% - 1(5)</w:t>
            </w:r>
          </w:p>
          <w:p w14:paraId="38409B5E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40% - 2(10)</w:t>
            </w:r>
          </w:p>
        </w:tc>
        <w:tc>
          <w:tcPr>
            <w:tcW w:w="1418" w:type="dxa"/>
          </w:tcPr>
          <w:p w14:paraId="21953493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16933" w:rsidRPr="008235F2" w14:paraId="3175E03A" w14:textId="77777777" w:rsidTr="00816933">
        <w:tc>
          <w:tcPr>
            <w:tcW w:w="1552" w:type="dxa"/>
          </w:tcPr>
          <w:p w14:paraId="730B4BB7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Магазины</w:t>
            </w:r>
          </w:p>
          <w:p w14:paraId="13649283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код 4.4</w:t>
            </w:r>
          </w:p>
        </w:tc>
        <w:tc>
          <w:tcPr>
            <w:tcW w:w="1981" w:type="dxa"/>
          </w:tcPr>
          <w:p w14:paraId="145555C7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 xml:space="preserve">Универмаг; магазин-склад; универсам; супермаркет; гастроном; специализированный </w:t>
            </w:r>
            <w:proofErr w:type="spellStart"/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общетоварный</w:t>
            </w:r>
            <w:proofErr w:type="spellEnd"/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склад; специализированный продуктовый магазин; специализированный </w:t>
            </w:r>
            <w:proofErr w:type="spellStart"/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непродуктовый</w:t>
            </w:r>
            <w:proofErr w:type="spellEnd"/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 xml:space="preserve"> магазин</w:t>
            </w:r>
          </w:p>
        </w:tc>
        <w:tc>
          <w:tcPr>
            <w:tcW w:w="993" w:type="dxa"/>
          </w:tcPr>
          <w:p w14:paraId="28C870E3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1000</w:t>
            </w:r>
          </w:p>
        </w:tc>
        <w:tc>
          <w:tcPr>
            <w:tcW w:w="994" w:type="dxa"/>
          </w:tcPr>
          <w:p w14:paraId="2C9F73C8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3000</w:t>
            </w:r>
          </w:p>
        </w:tc>
        <w:tc>
          <w:tcPr>
            <w:tcW w:w="1419" w:type="dxa"/>
          </w:tcPr>
          <w:p w14:paraId="7C2985C9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2/10</w:t>
            </w:r>
          </w:p>
        </w:tc>
        <w:tc>
          <w:tcPr>
            <w:tcW w:w="1561" w:type="dxa"/>
          </w:tcPr>
          <w:p w14:paraId="5FFE70D2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60% - 1(5)</w:t>
            </w:r>
          </w:p>
          <w:p w14:paraId="3F3B0B6B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50% - 2(10)</w:t>
            </w:r>
          </w:p>
        </w:tc>
        <w:tc>
          <w:tcPr>
            <w:tcW w:w="1418" w:type="dxa"/>
          </w:tcPr>
          <w:p w14:paraId="5731ED9F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16933" w:rsidRPr="008235F2" w14:paraId="26567A01" w14:textId="77777777" w:rsidTr="00816933">
        <w:tblPrEx>
          <w:tblBorders>
            <w:insideH w:val="nil"/>
          </w:tblBorders>
        </w:tblPrEx>
        <w:tc>
          <w:tcPr>
            <w:tcW w:w="1552" w:type="dxa"/>
            <w:tcBorders>
              <w:bottom w:val="nil"/>
            </w:tcBorders>
          </w:tcPr>
          <w:p w14:paraId="1227E764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Общежития код 3.2.4</w:t>
            </w:r>
          </w:p>
        </w:tc>
        <w:tc>
          <w:tcPr>
            <w:tcW w:w="1981" w:type="dxa"/>
            <w:tcBorders>
              <w:bottom w:val="nil"/>
            </w:tcBorders>
          </w:tcPr>
          <w:p w14:paraId="1FE4A466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Общежития</w:t>
            </w:r>
          </w:p>
        </w:tc>
        <w:tc>
          <w:tcPr>
            <w:tcW w:w="993" w:type="dxa"/>
            <w:tcBorders>
              <w:bottom w:val="nil"/>
            </w:tcBorders>
          </w:tcPr>
          <w:p w14:paraId="218391F5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2000</w:t>
            </w:r>
          </w:p>
        </w:tc>
        <w:tc>
          <w:tcPr>
            <w:tcW w:w="994" w:type="dxa"/>
            <w:tcBorders>
              <w:bottom w:val="nil"/>
            </w:tcBorders>
          </w:tcPr>
          <w:p w14:paraId="4F83209F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10000</w:t>
            </w:r>
          </w:p>
        </w:tc>
        <w:tc>
          <w:tcPr>
            <w:tcW w:w="1419" w:type="dxa"/>
            <w:tcBorders>
              <w:bottom w:val="nil"/>
            </w:tcBorders>
          </w:tcPr>
          <w:p w14:paraId="74874B93" w14:textId="699F09C4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4(20)</w:t>
            </w:r>
          </w:p>
        </w:tc>
        <w:tc>
          <w:tcPr>
            <w:tcW w:w="1561" w:type="dxa"/>
            <w:tcBorders>
              <w:bottom w:val="nil"/>
            </w:tcBorders>
          </w:tcPr>
          <w:p w14:paraId="056B421D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60%</w:t>
            </w:r>
          </w:p>
        </w:tc>
        <w:tc>
          <w:tcPr>
            <w:tcW w:w="1418" w:type="dxa"/>
            <w:tcBorders>
              <w:bottom w:val="nil"/>
            </w:tcBorders>
          </w:tcPr>
          <w:p w14:paraId="7ED401D0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16933" w:rsidRPr="008235F2" w14:paraId="5421C219" w14:textId="77777777" w:rsidTr="00816933">
        <w:tblPrEx>
          <w:tblBorders>
            <w:insideH w:val="nil"/>
          </w:tblBorders>
        </w:tblPrEx>
        <w:tc>
          <w:tcPr>
            <w:tcW w:w="1552" w:type="dxa"/>
            <w:tcBorders>
              <w:bottom w:val="nil"/>
            </w:tcBorders>
          </w:tcPr>
          <w:p w14:paraId="6D162343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Объекты торговли (торговые центры, торгово-развлекательные центры (комплексы)) код 4.2</w:t>
            </w:r>
          </w:p>
        </w:tc>
        <w:tc>
          <w:tcPr>
            <w:tcW w:w="1981" w:type="dxa"/>
            <w:tcBorders>
              <w:bottom w:val="nil"/>
            </w:tcBorders>
          </w:tcPr>
          <w:p w14:paraId="0553B76E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Торговые центры; торгово-развлекательные центры (комплексы)</w:t>
            </w:r>
          </w:p>
        </w:tc>
        <w:tc>
          <w:tcPr>
            <w:tcW w:w="993" w:type="dxa"/>
            <w:tcBorders>
              <w:bottom w:val="nil"/>
            </w:tcBorders>
          </w:tcPr>
          <w:p w14:paraId="77B0B4A0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4000</w:t>
            </w:r>
          </w:p>
        </w:tc>
        <w:tc>
          <w:tcPr>
            <w:tcW w:w="2413" w:type="dxa"/>
            <w:gridSpan w:val="2"/>
            <w:tcBorders>
              <w:bottom w:val="nil"/>
            </w:tcBorders>
          </w:tcPr>
          <w:p w14:paraId="510E4AC5" w14:textId="07A238BC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 xml:space="preserve">Не подлежит установлению </w:t>
            </w:r>
          </w:p>
        </w:tc>
        <w:tc>
          <w:tcPr>
            <w:tcW w:w="1561" w:type="dxa"/>
            <w:tcBorders>
              <w:bottom w:val="nil"/>
            </w:tcBorders>
          </w:tcPr>
          <w:p w14:paraId="2C575018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60%</w:t>
            </w:r>
          </w:p>
        </w:tc>
        <w:tc>
          <w:tcPr>
            <w:tcW w:w="1418" w:type="dxa"/>
            <w:tcBorders>
              <w:bottom w:val="nil"/>
            </w:tcBorders>
          </w:tcPr>
          <w:p w14:paraId="2CA86B1B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16933" w:rsidRPr="008235F2" w14:paraId="71D4814E" w14:textId="77777777" w:rsidTr="00816933">
        <w:tblPrEx>
          <w:tblBorders>
            <w:insideH w:val="nil"/>
          </w:tblBorders>
        </w:tblPrEx>
        <w:tc>
          <w:tcPr>
            <w:tcW w:w="1552" w:type="dxa"/>
            <w:tcBorders>
              <w:bottom w:val="nil"/>
            </w:tcBorders>
          </w:tcPr>
          <w:p w14:paraId="49271BF3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Рынки код 4.3</w:t>
            </w:r>
          </w:p>
        </w:tc>
        <w:tc>
          <w:tcPr>
            <w:tcW w:w="1981" w:type="dxa"/>
            <w:tcBorders>
              <w:bottom w:val="nil"/>
            </w:tcBorders>
          </w:tcPr>
          <w:p w14:paraId="7C6809AC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Здание рынка; сооружения, предназначенные для организации постоянной или временной торговли, с учетом того, что каждое из торговых мест не располагает торговой площадью более 200 кв. м</w:t>
            </w:r>
          </w:p>
        </w:tc>
        <w:tc>
          <w:tcPr>
            <w:tcW w:w="993" w:type="dxa"/>
            <w:tcBorders>
              <w:bottom w:val="nil"/>
            </w:tcBorders>
          </w:tcPr>
          <w:p w14:paraId="3E4807DE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4000</w:t>
            </w:r>
          </w:p>
        </w:tc>
        <w:tc>
          <w:tcPr>
            <w:tcW w:w="2413" w:type="dxa"/>
            <w:gridSpan w:val="2"/>
            <w:tcBorders>
              <w:bottom w:val="nil"/>
            </w:tcBorders>
          </w:tcPr>
          <w:p w14:paraId="6C629734" w14:textId="1B967D53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 xml:space="preserve">Не подлежит установлению </w:t>
            </w:r>
          </w:p>
        </w:tc>
        <w:tc>
          <w:tcPr>
            <w:tcW w:w="1561" w:type="dxa"/>
            <w:tcBorders>
              <w:bottom w:val="nil"/>
            </w:tcBorders>
          </w:tcPr>
          <w:p w14:paraId="1D4F91A4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50%</w:t>
            </w:r>
          </w:p>
        </w:tc>
        <w:tc>
          <w:tcPr>
            <w:tcW w:w="1418" w:type="dxa"/>
            <w:tcBorders>
              <w:bottom w:val="nil"/>
            </w:tcBorders>
          </w:tcPr>
          <w:p w14:paraId="1092FBDA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16933" w:rsidRPr="008235F2" w14:paraId="064BEA3C" w14:textId="77777777" w:rsidTr="00816933">
        <w:tblPrEx>
          <w:tblBorders>
            <w:insideH w:val="nil"/>
          </w:tblBorders>
        </w:tblPrEx>
        <w:tc>
          <w:tcPr>
            <w:tcW w:w="1552" w:type="dxa"/>
            <w:tcBorders>
              <w:bottom w:val="nil"/>
            </w:tcBorders>
          </w:tcPr>
          <w:p w14:paraId="52998E60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Банковская и страховая деятельность код 4.5</w:t>
            </w:r>
          </w:p>
        </w:tc>
        <w:tc>
          <w:tcPr>
            <w:tcW w:w="1981" w:type="dxa"/>
            <w:tcBorders>
              <w:bottom w:val="nil"/>
            </w:tcBorders>
          </w:tcPr>
          <w:p w14:paraId="67F7D1A0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Здание страховой организации; здание банка</w:t>
            </w:r>
          </w:p>
        </w:tc>
        <w:tc>
          <w:tcPr>
            <w:tcW w:w="993" w:type="dxa"/>
            <w:tcBorders>
              <w:bottom w:val="nil"/>
            </w:tcBorders>
          </w:tcPr>
          <w:p w14:paraId="2931DA11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1500</w:t>
            </w:r>
          </w:p>
        </w:tc>
        <w:tc>
          <w:tcPr>
            <w:tcW w:w="994" w:type="dxa"/>
            <w:tcBorders>
              <w:bottom w:val="nil"/>
            </w:tcBorders>
          </w:tcPr>
          <w:p w14:paraId="78878A13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10000</w:t>
            </w:r>
          </w:p>
        </w:tc>
        <w:tc>
          <w:tcPr>
            <w:tcW w:w="1419" w:type="dxa"/>
            <w:tcBorders>
              <w:bottom w:val="nil"/>
            </w:tcBorders>
          </w:tcPr>
          <w:p w14:paraId="02C8FB2F" w14:textId="06145EC4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 xml:space="preserve">3/12 </w:t>
            </w:r>
          </w:p>
        </w:tc>
        <w:tc>
          <w:tcPr>
            <w:tcW w:w="1561" w:type="dxa"/>
            <w:tcBorders>
              <w:bottom w:val="nil"/>
            </w:tcBorders>
          </w:tcPr>
          <w:p w14:paraId="7358EC59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53% - 1(4)</w:t>
            </w:r>
          </w:p>
          <w:p w14:paraId="35700DF8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42% - 2(8)</w:t>
            </w:r>
          </w:p>
          <w:p w14:paraId="26D4A269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34% - 3(12)</w:t>
            </w:r>
          </w:p>
        </w:tc>
        <w:tc>
          <w:tcPr>
            <w:tcW w:w="1418" w:type="dxa"/>
            <w:tcBorders>
              <w:bottom w:val="nil"/>
            </w:tcBorders>
          </w:tcPr>
          <w:p w14:paraId="46675C47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16933" w:rsidRPr="008235F2" w14:paraId="31C1084E" w14:textId="77777777" w:rsidTr="00816933">
        <w:tblPrEx>
          <w:tblBorders>
            <w:insideH w:val="nil"/>
          </w:tblBorders>
        </w:tblPrEx>
        <w:tc>
          <w:tcPr>
            <w:tcW w:w="1552" w:type="dxa"/>
            <w:tcBorders>
              <w:bottom w:val="nil"/>
            </w:tcBorders>
          </w:tcPr>
          <w:p w14:paraId="0717DD64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Общественное питание код 4.6</w:t>
            </w:r>
          </w:p>
        </w:tc>
        <w:tc>
          <w:tcPr>
            <w:tcW w:w="1981" w:type="dxa"/>
            <w:tcBorders>
              <w:bottom w:val="nil"/>
            </w:tcBorders>
          </w:tcPr>
          <w:p w14:paraId="3994F4E9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Здание пивного бара (таверны); здание ресторана; здание фабрики-кухни; здание столовой; здание кафе самообслуживания; здание кафе</w:t>
            </w:r>
          </w:p>
        </w:tc>
        <w:tc>
          <w:tcPr>
            <w:tcW w:w="993" w:type="dxa"/>
            <w:tcBorders>
              <w:bottom w:val="nil"/>
            </w:tcBorders>
          </w:tcPr>
          <w:p w14:paraId="22844F3C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500</w:t>
            </w:r>
          </w:p>
        </w:tc>
        <w:tc>
          <w:tcPr>
            <w:tcW w:w="994" w:type="dxa"/>
            <w:tcBorders>
              <w:bottom w:val="nil"/>
            </w:tcBorders>
          </w:tcPr>
          <w:p w14:paraId="48E07A4D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10000</w:t>
            </w:r>
          </w:p>
        </w:tc>
        <w:tc>
          <w:tcPr>
            <w:tcW w:w="1419" w:type="dxa"/>
            <w:tcBorders>
              <w:bottom w:val="nil"/>
            </w:tcBorders>
          </w:tcPr>
          <w:p w14:paraId="66C0BD14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2/10</w:t>
            </w:r>
          </w:p>
        </w:tc>
        <w:tc>
          <w:tcPr>
            <w:tcW w:w="1561" w:type="dxa"/>
            <w:tcBorders>
              <w:bottom w:val="nil"/>
            </w:tcBorders>
          </w:tcPr>
          <w:p w14:paraId="0B2291B1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50% - 1(5)</w:t>
            </w:r>
          </w:p>
          <w:p w14:paraId="483BFC95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40% - 2(10)</w:t>
            </w:r>
          </w:p>
        </w:tc>
        <w:tc>
          <w:tcPr>
            <w:tcW w:w="1418" w:type="dxa"/>
            <w:tcBorders>
              <w:bottom w:val="nil"/>
            </w:tcBorders>
          </w:tcPr>
          <w:p w14:paraId="4055AC55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  <w:tr w:rsidR="00816933" w:rsidRPr="008235F2" w14:paraId="5E89191F" w14:textId="77777777" w:rsidTr="00B37E89">
        <w:tblPrEx>
          <w:tblBorders>
            <w:insideH w:val="nil"/>
          </w:tblBorders>
        </w:tblPrEx>
        <w:tc>
          <w:tcPr>
            <w:tcW w:w="1552" w:type="dxa"/>
            <w:tcBorders>
              <w:bottom w:val="single" w:sz="4" w:space="0" w:color="auto"/>
            </w:tcBorders>
          </w:tcPr>
          <w:p w14:paraId="68CACD02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Гостиничное обслуживание код 4.7</w:t>
            </w:r>
          </w:p>
        </w:tc>
        <w:tc>
          <w:tcPr>
            <w:tcW w:w="1981" w:type="dxa"/>
            <w:tcBorders>
              <w:bottom w:val="single" w:sz="4" w:space="0" w:color="auto"/>
            </w:tcBorders>
          </w:tcPr>
          <w:p w14:paraId="4727AEA0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 xml:space="preserve">Здание мотеля; здание гостиницы; здание </w:t>
            </w:r>
            <w:proofErr w:type="spellStart"/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хостеса</w:t>
            </w:r>
            <w:proofErr w:type="spellEnd"/>
          </w:p>
        </w:tc>
        <w:tc>
          <w:tcPr>
            <w:tcW w:w="993" w:type="dxa"/>
            <w:tcBorders>
              <w:bottom w:val="single" w:sz="4" w:space="0" w:color="auto"/>
            </w:tcBorders>
          </w:tcPr>
          <w:p w14:paraId="5863155A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1000</w:t>
            </w:r>
          </w:p>
        </w:tc>
        <w:tc>
          <w:tcPr>
            <w:tcW w:w="994" w:type="dxa"/>
            <w:tcBorders>
              <w:bottom w:val="single" w:sz="4" w:space="0" w:color="auto"/>
            </w:tcBorders>
          </w:tcPr>
          <w:p w14:paraId="6C3706BE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10000</w:t>
            </w:r>
          </w:p>
        </w:tc>
        <w:tc>
          <w:tcPr>
            <w:tcW w:w="1419" w:type="dxa"/>
            <w:tcBorders>
              <w:bottom w:val="single" w:sz="4" w:space="0" w:color="auto"/>
            </w:tcBorders>
          </w:tcPr>
          <w:p w14:paraId="160A9A31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2/10</w:t>
            </w:r>
          </w:p>
        </w:tc>
        <w:tc>
          <w:tcPr>
            <w:tcW w:w="1561" w:type="dxa"/>
            <w:tcBorders>
              <w:bottom w:val="single" w:sz="4" w:space="0" w:color="auto"/>
            </w:tcBorders>
          </w:tcPr>
          <w:p w14:paraId="2FCA0452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60% - 1 (5)</w:t>
            </w:r>
          </w:p>
          <w:p w14:paraId="7414924E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50% - 2 (10)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543DB657" w14:textId="77777777" w:rsidR="008235F2" w:rsidRPr="008235F2" w:rsidRDefault="008235F2" w:rsidP="008235F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235F2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</w:tr>
    </w:tbl>
    <w:p w14:paraId="532452E6" w14:textId="77777777" w:rsidR="008235F2" w:rsidRPr="008235F2" w:rsidRDefault="008235F2" w:rsidP="008235F2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  <w:sectPr w:rsidR="008235F2" w:rsidRPr="008235F2" w:rsidSect="008235F2">
          <w:pgSz w:w="11905" w:h="16838"/>
          <w:pgMar w:top="1134" w:right="850" w:bottom="1134" w:left="1701" w:header="0" w:footer="0" w:gutter="0"/>
          <w:cols w:space="720"/>
          <w:titlePg/>
          <w:docGrid w:linePitch="299"/>
        </w:sectPr>
      </w:pPr>
    </w:p>
    <w:p w14:paraId="338D335F" w14:textId="77777777" w:rsidR="008235F2" w:rsidRPr="008235F2" w:rsidRDefault="008235F2" w:rsidP="008235F2">
      <w:pPr>
        <w:widowControl w:val="0"/>
        <w:autoSpaceDE w:val="0"/>
        <w:autoSpaceDN w:val="0"/>
        <w:spacing w:after="0" w:line="240" w:lineRule="auto"/>
        <w:jc w:val="both"/>
        <w:rPr>
          <w:rFonts w:ascii="Calibri" w:eastAsia="Times New Roman" w:hAnsi="Calibri" w:cs="Calibri"/>
          <w:lang w:eastAsia="ru-RU"/>
        </w:rPr>
      </w:pPr>
    </w:p>
    <w:p w14:paraId="58DFA6B3" w14:textId="178A46A2" w:rsidR="001E6358" w:rsidRPr="009B2316" w:rsidRDefault="001E6358" w:rsidP="001E6358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B2316">
        <w:rPr>
          <w:rFonts w:ascii="Times New Roman" w:eastAsia="Times New Roman" w:hAnsi="Times New Roman" w:cs="Times New Roman"/>
          <w:b/>
          <w:lang w:eastAsia="ru-RU"/>
        </w:rPr>
        <w:t>Сведения о правах на земельный участок</w:t>
      </w:r>
      <w:r w:rsidRPr="009B2316">
        <w:rPr>
          <w:rFonts w:ascii="Times New Roman" w:eastAsia="Times New Roman" w:hAnsi="Times New Roman" w:cs="Times New Roman"/>
          <w:lang w:eastAsia="ru-RU"/>
        </w:rPr>
        <w:t xml:space="preserve"> (на основании выписки из ЕГРН): земельный участок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111D1E">
        <w:rPr>
          <w:rFonts w:ascii="Times New Roman" w:eastAsia="Times New Roman" w:hAnsi="Times New Roman" w:cs="Times New Roman"/>
          <w:lang w:eastAsia="ru-RU"/>
        </w:rPr>
        <w:t>относится к землям, государственная собственность на которые не разграничена.</w:t>
      </w:r>
    </w:p>
    <w:p w14:paraId="170B0A9B" w14:textId="77777777" w:rsidR="001E6358" w:rsidRPr="0089092D" w:rsidRDefault="001E6358" w:rsidP="001E6358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 xml:space="preserve">Обременения земельного участка: </w:t>
      </w:r>
      <w:r w:rsidRPr="0089092D">
        <w:rPr>
          <w:rFonts w:ascii="Times New Roman" w:eastAsia="Times New Roman" w:hAnsi="Times New Roman" w:cs="Times New Roman"/>
          <w:lang w:eastAsia="ru-RU"/>
        </w:rPr>
        <w:t>земельный участок не обременен правами третьих лиц, в залоге, в споре и под арестом не состоит</w:t>
      </w:r>
    </w:p>
    <w:p w14:paraId="1DA28D2A" w14:textId="079A3661" w:rsidR="001E6358" w:rsidRDefault="001E6358" w:rsidP="001E6358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E722A1">
        <w:rPr>
          <w:rFonts w:ascii="Times New Roman" w:eastAsia="Times New Roman" w:hAnsi="Times New Roman" w:cs="Times New Roman"/>
          <w:b/>
          <w:lang w:eastAsia="ru-RU"/>
        </w:rPr>
        <w:t>Сведения об ограничениях прав на использование земельного участка, об обременениях земельного участка, особых условиях использования территории:</w:t>
      </w:r>
    </w:p>
    <w:p w14:paraId="725CE31B" w14:textId="77777777" w:rsidR="00A805CE" w:rsidRPr="0010493B" w:rsidRDefault="00A805CE" w:rsidP="00A805CE">
      <w:pPr>
        <w:spacing w:after="40" w:line="240" w:lineRule="auto"/>
        <w:jc w:val="both"/>
        <w:rPr>
          <w:rFonts w:ascii="Times New Roman" w:hAnsi="Times New Roman" w:cs="Times New Roman"/>
          <w:lang w:eastAsia="ru-RU"/>
        </w:rPr>
      </w:pPr>
      <w:r w:rsidRPr="0010493B">
        <w:rPr>
          <w:rFonts w:ascii="Times New Roman" w:hAnsi="Times New Roman" w:cs="Times New Roman"/>
          <w:lang w:eastAsia="ru-RU"/>
        </w:rPr>
        <w:t>- Земельный участок полностью расположен в границах зоны с особыми условиями использования территории – охранная зона национального парка «Плещеево озеро» (постановление Губернатора Ярославской области от 14.08.2002 № 551 «О создании охранной зоны национального парка «Плещеево озеро»).</w:t>
      </w:r>
    </w:p>
    <w:p w14:paraId="70817B71" w14:textId="77777777" w:rsidR="00A805CE" w:rsidRPr="0010493B" w:rsidRDefault="00A805CE" w:rsidP="00A805CE">
      <w:pPr>
        <w:spacing w:after="40" w:line="240" w:lineRule="auto"/>
        <w:jc w:val="both"/>
        <w:rPr>
          <w:rFonts w:ascii="Times New Roman" w:hAnsi="Times New Roman" w:cs="Times New Roman"/>
          <w:lang w:eastAsia="ru-RU"/>
        </w:rPr>
      </w:pPr>
      <w:r w:rsidRPr="0010493B">
        <w:rPr>
          <w:rFonts w:ascii="Times New Roman" w:hAnsi="Times New Roman" w:cs="Times New Roman"/>
          <w:lang w:eastAsia="ru-RU"/>
        </w:rPr>
        <w:t>В соответствии с пунктом 4 статьи 15 Федерального закона от 14.03.1995 № 33-ФЗ «Об особо охраняемых природных территориях» с федеральными органами исполнительной власти, в ведении которых находятся национальные парки (Минприроды России), согласовываются вопросы социально-экономической деятельности хозяйствующих субъектов на территориях соответствующих национальных парков и их охранных зон. Виды социально-экономической деятельности, подлежащие согласованию с Минприроды России и правила их согласования утверждены постановлением Правительства Российской Федерации от 02.06.2022 № 1018 «О видах социально-экономической деятельности хозяйствующих субъектов на территориях национальных парков и их охранных зон, подлежащих согласованию с федеральными органами исполнительной власти, в ведении которых находятся национальные парки».</w:t>
      </w:r>
    </w:p>
    <w:p w14:paraId="326988FA" w14:textId="3F099679" w:rsidR="00A805CE" w:rsidRDefault="00A805CE" w:rsidP="00A805CE">
      <w:pPr>
        <w:spacing w:after="40" w:line="240" w:lineRule="auto"/>
        <w:jc w:val="both"/>
        <w:rPr>
          <w:rFonts w:ascii="Times New Roman" w:hAnsi="Times New Roman" w:cs="Times New Roman"/>
          <w:lang w:eastAsia="ru-RU"/>
        </w:rPr>
      </w:pPr>
      <w:r w:rsidRPr="0010493B">
        <w:rPr>
          <w:rFonts w:ascii="Times New Roman" w:hAnsi="Times New Roman" w:cs="Times New Roman"/>
          <w:lang w:eastAsia="ru-RU"/>
        </w:rPr>
        <w:t xml:space="preserve">- Земельный участок </w:t>
      </w:r>
      <w:r w:rsidR="00B23B8F">
        <w:rPr>
          <w:rFonts w:ascii="Times New Roman" w:hAnsi="Times New Roman" w:cs="Times New Roman"/>
          <w:lang w:eastAsia="ru-RU"/>
        </w:rPr>
        <w:t>частично</w:t>
      </w:r>
      <w:r w:rsidRPr="0010493B">
        <w:rPr>
          <w:rFonts w:ascii="Times New Roman" w:hAnsi="Times New Roman" w:cs="Times New Roman"/>
          <w:lang w:eastAsia="ru-RU"/>
        </w:rPr>
        <w:t xml:space="preserve"> </w:t>
      </w:r>
      <w:bookmarkStart w:id="9" w:name="_Hlk194307005"/>
      <w:r w:rsidRPr="0010493B">
        <w:rPr>
          <w:rFonts w:ascii="Times New Roman" w:hAnsi="Times New Roman" w:cs="Times New Roman"/>
          <w:lang w:eastAsia="ru-RU"/>
        </w:rPr>
        <w:t xml:space="preserve">расположен в границах зоны с особыми условиями использования территории </w:t>
      </w:r>
      <w:bookmarkEnd w:id="9"/>
      <w:r w:rsidRPr="0010493B">
        <w:rPr>
          <w:rFonts w:ascii="Times New Roman" w:hAnsi="Times New Roman" w:cs="Times New Roman"/>
          <w:lang w:eastAsia="ru-RU"/>
        </w:rPr>
        <w:t>– санитарно-защитная зона предприятий, сооружений и иных объектов (</w:t>
      </w:r>
      <w:r w:rsidR="003D688F">
        <w:rPr>
          <w:rFonts w:ascii="Times New Roman" w:hAnsi="Times New Roman" w:cs="Times New Roman"/>
          <w:lang w:eastAsia="ru-RU"/>
        </w:rPr>
        <w:t xml:space="preserve">Генеральный план городского округа город Переславль-Залесский Ярославской области, утвержденный решением Переславль-Залесской городской Думы от 24.12.2020 № 126, </w:t>
      </w:r>
      <w:r>
        <w:rPr>
          <w:rFonts w:ascii="Times New Roman" w:hAnsi="Times New Roman" w:cs="Times New Roman"/>
          <w:lang w:eastAsia="ru-RU"/>
        </w:rPr>
        <w:t>Правила землепользования и застройки городского округа город Переславль-Залесский Ярославской области, утвержденные решением Переславль-Залесской городской Думы от 26.01.2023 № 2</w:t>
      </w:r>
      <w:r w:rsidRPr="0010493B">
        <w:rPr>
          <w:rFonts w:ascii="Times New Roman" w:hAnsi="Times New Roman" w:cs="Times New Roman"/>
          <w:lang w:eastAsia="ru-RU"/>
        </w:rPr>
        <w:t>).</w:t>
      </w:r>
    </w:p>
    <w:p w14:paraId="41D2127A" w14:textId="6A8E6E40" w:rsidR="002016C6" w:rsidRPr="00B23B8F" w:rsidRDefault="00A805CE" w:rsidP="002016C6">
      <w:pPr>
        <w:spacing w:after="40" w:line="240" w:lineRule="auto"/>
        <w:jc w:val="both"/>
        <w:rPr>
          <w:rFonts w:ascii="Times New Roman" w:hAnsi="Times New Roman" w:cs="Times New Roman"/>
          <w:lang w:eastAsia="ru-RU"/>
        </w:rPr>
      </w:pPr>
      <w:bookmarkStart w:id="10" w:name="_Hlk194307042"/>
      <w:r>
        <w:rPr>
          <w:rFonts w:ascii="Times New Roman" w:hAnsi="Times New Roman" w:cs="Times New Roman"/>
          <w:lang w:eastAsia="ru-RU"/>
        </w:rPr>
        <w:t xml:space="preserve">- </w:t>
      </w:r>
      <w:r w:rsidR="00DE665C" w:rsidRPr="00DE665C">
        <w:rPr>
          <w:rFonts w:ascii="Times New Roman" w:hAnsi="Times New Roman" w:cs="Times New Roman"/>
          <w:lang w:eastAsia="ru-RU"/>
        </w:rPr>
        <w:t xml:space="preserve">Земельный участок частично </w:t>
      </w:r>
      <w:r w:rsidR="00B23B8F" w:rsidRPr="00B23B8F">
        <w:rPr>
          <w:rFonts w:ascii="Times New Roman" w:hAnsi="Times New Roman" w:cs="Times New Roman"/>
          <w:lang w:eastAsia="ru-RU"/>
        </w:rPr>
        <w:t>расположен в границах зоны с особыми условиями использования территории</w:t>
      </w:r>
      <w:r w:rsidR="00B23B8F">
        <w:rPr>
          <w:rFonts w:ascii="Times New Roman" w:hAnsi="Times New Roman" w:cs="Times New Roman"/>
          <w:lang w:eastAsia="ru-RU"/>
        </w:rPr>
        <w:t xml:space="preserve"> –</w:t>
      </w:r>
      <w:bookmarkEnd w:id="10"/>
      <w:r w:rsidR="002016C6">
        <w:rPr>
          <w:rFonts w:ascii="Times New Roman" w:hAnsi="Times New Roman" w:cs="Times New Roman"/>
          <w:lang w:eastAsia="ru-RU"/>
        </w:rPr>
        <w:t xml:space="preserve"> санитарно-защитная зон6а объекта железнодорожного транспорта </w:t>
      </w:r>
      <w:r w:rsidR="002016C6" w:rsidRPr="00540E24">
        <w:rPr>
          <w:rFonts w:ascii="Times New Roman" w:hAnsi="Times New Roman" w:cs="Times New Roman"/>
          <w:lang w:eastAsia="ru-RU"/>
        </w:rPr>
        <w:t xml:space="preserve">(п.2.6 </w:t>
      </w:r>
      <w:r w:rsidR="00940E51" w:rsidRPr="00540E24">
        <w:rPr>
          <w:rFonts w:ascii="Times New Roman" w:hAnsi="Times New Roman" w:cs="Times New Roman"/>
          <w:lang w:eastAsia="ru-RU"/>
        </w:rPr>
        <w:t>«Санитарно-эпидемиологические правила и нормативы СанПиН» 2.2.1/2.1.1.1200-03 «Санитарно-защитные зоны и санитарная классификация предприятий, сооружений и иных объектов»</w:t>
      </w:r>
      <w:r w:rsidR="002016C6" w:rsidRPr="00540E24">
        <w:rPr>
          <w:rFonts w:ascii="Times New Roman" w:hAnsi="Times New Roman" w:cs="Times New Roman"/>
          <w:lang w:eastAsia="ru-RU"/>
        </w:rPr>
        <w:t>).</w:t>
      </w:r>
    </w:p>
    <w:p w14:paraId="15B89A17" w14:textId="77777777" w:rsidR="00A805CE" w:rsidRPr="004507C1" w:rsidRDefault="00A805CE" w:rsidP="00A805CE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bookmarkStart w:id="11" w:name="_Hlk154658063"/>
      <w:r w:rsidRPr="004507C1">
        <w:rPr>
          <w:rFonts w:ascii="Times New Roman" w:eastAsia="Times New Roman" w:hAnsi="Times New Roman" w:cs="Times New Roman"/>
          <w:lang w:eastAsia="ru-RU"/>
        </w:rPr>
        <w:t>При осуществлении на земельном участке изыскательских, проектных, земляных, строительных, мелиоративных, хозяйственных и иных работ, в соответствии со статьями 28, 30, 31, 32, 36, 45.1 Федерального закона от 25.06.2002 № 73-ФЗ «Об объектах культурного наследия (памятниках истории и культуры) народов Российской Федерации» (далее – Федеральный закон), подпунктом ж) пункта 8, пунктом 10 Положения о государственной историко-культурной экспертизе, утвержденного постановлением Правительства Российской Федерации от 25.04.2024 № 530, необходимо провести государственную историко-культурную экспертизу земельного участка, подлежащего воздействию земляных, строительных, хозяйственных и иных работ, путем археологической разведки, в порядке, установленном статьей 45.1 Федерального закона за исключением случаев, предусмотренных постановлением Правительства Российской Федерации от 30.12.2023 № 2418.</w:t>
      </w:r>
    </w:p>
    <w:bookmarkEnd w:id="11"/>
    <w:p w14:paraId="7207DE1A" w14:textId="77777777" w:rsidR="00B23B8F" w:rsidRDefault="00B23B8F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3EC268A1" w14:textId="77777777" w:rsidR="001E6358" w:rsidRPr="00D6452A" w:rsidRDefault="001E6358" w:rsidP="001E6358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A61644">
        <w:rPr>
          <w:rFonts w:ascii="Times New Roman" w:eastAsia="Times New Roman" w:hAnsi="Times New Roman" w:cs="Times New Roman"/>
          <w:b/>
          <w:bCs/>
          <w:lang w:eastAsia="ru-RU"/>
        </w:rPr>
        <w:t>Информация о возможности подключения</w:t>
      </w:r>
      <w:r w:rsidRPr="00D6452A">
        <w:rPr>
          <w:rFonts w:ascii="Times New Roman" w:eastAsia="Times New Roman" w:hAnsi="Times New Roman" w:cs="Times New Roman"/>
          <w:lang w:eastAsia="ru-RU"/>
        </w:rPr>
        <w:t xml:space="preserve"> (технологического присоединения) объекта капитального строительства к сетям инженерно-технического обеспечения:</w:t>
      </w:r>
    </w:p>
    <w:p w14:paraId="10923C38" w14:textId="64217AFF" w:rsidR="00F24EF9" w:rsidRPr="00F24EF9" w:rsidRDefault="001E6358" w:rsidP="00F24EF9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D6452A">
        <w:rPr>
          <w:rFonts w:ascii="Times New Roman" w:eastAsia="Times New Roman" w:hAnsi="Times New Roman" w:cs="Times New Roman"/>
        </w:rPr>
        <w:t xml:space="preserve">Возможность подключения </w:t>
      </w:r>
      <w:r w:rsidRPr="009E67BD">
        <w:rPr>
          <w:rFonts w:ascii="Times New Roman" w:eastAsia="Times New Roman" w:hAnsi="Times New Roman" w:cs="Times New Roman"/>
          <w:b/>
          <w:bCs/>
        </w:rPr>
        <w:t>к сетям водоснабжения</w:t>
      </w:r>
      <w:r w:rsidR="002A3810">
        <w:rPr>
          <w:rFonts w:ascii="Times New Roman" w:eastAsia="Times New Roman" w:hAnsi="Times New Roman" w:cs="Times New Roman"/>
          <w:b/>
          <w:bCs/>
        </w:rPr>
        <w:t>:</w:t>
      </w:r>
      <w:r w:rsidR="002A3810">
        <w:rPr>
          <w:rFonts w:ascii="Times New Roman" w:eastAsia="Times New Roman" w:hAnsi="Times New Roman" w:cs="Times New Roman"/>
        </w:rPr>
        <w:t xml:space="preserve"> </w:t>
      </w:r>
      <w:r w:rsidR="00F24EF9">
        <w:rPr>
          <w:rFonts w:ascii="Times New Roman" w:eastAsia="Times New Roman" w:hAnsi="Times New Roman" w:cs="Times New Roman"/>
        </w:rPr>
        <w:t>имеется</w:t>
      </w:r>
      <w:r w:rsidR="002A3810">
        <w:rPr>
          <w:rFonts w:ascii="Times New Roman" w:eastAsia="Times New Roman" w:hAnsi="Times New Roman" w:cs="Times New Roman"/>
        </w:rPr>
        <w:t xml:space="preserve">; </w:t>
      </w:r>
      <w:r w:rsidR="00F24EF9" w:rsidRPr="00F24EF9">
        <w:rPr>
          <w:rFonts w:ascii="Times New Roman" w:eastAsia="Times New Roman" w:hAnsi="Times New Roman" w:cs="Times New Roman"/>
          <w:b/>
          <w:bCs/>
          <w:lang w:eastAsia="ru-RU"/>
        </w:rPr>
        <w:t>к сетям водоотведения, теплоснабжения</w:t>
      </w:r>
      <w:r w:rsidR="00F24EF9" w:rsidRPr="00F24EF9">
        <w:rPr>
          <w:rFonts w:ascii="Times New Roman" w:eastAsia="Times New Roman" w:hAnsi="Times New Roman" w:cs="Times New Roman"/>
          <w:bCs/>
          <w:lang w:eastAsia="ru-RU"/>
        </w:rPr>
        <w:t xml:space="preserve">: </w:t>
      </w:r>
      <w:r w:rsidR="002A3810">
        <w:rPr>
          <w:rFonts w:ascii="Times New Roman" w:eastAsia="Times New Roman" w:hAnsi="Times New Roman" w:cs="Times New Roman"/>
          <w:bCs/>
          <w:lang w:eastAsia="ru-RU"/>
        </w:rPr>
        <w:t>отсутствует</w:t>
      </w:r>
      <w:r w:rsidR="00F24EF9" w:rsidRPr="00F24EF9">
        <w:rPr>
          <w:rFonts w:ascii="Times New Roman" w:eastAsia="Times New Roman" w:hAnsi="Times New Roman" w:cs="Times New Roman"/>
          <w:bCs/>
          <w:lang w:eastAsia="ru-RU"/>
        </w:rPr>
        <w:t xml:space="preserve"> (согласно техническим условиям на возможность подключения к сетям, выданным ООО «Городские коммунальные сети» от 2</w:t>
      </w:r>
      <w:r w:rsidR="002A3810">
        <w:rPr>
          <w:rFonts w:ascii="Times New Roman" w:eastAsia="Times New Roman" w:hAnsi="Times New Roman" w:cs="Times New Roman"/>
          <w:bCs/>
          <w:lang w:eastAsia="ru-RU"/>
        </w:rPr>
        <w:t>1</w:t>
      </w:r>
      <w:r w:rsidR="00F24EF9" w:rsidRPr="00F24EF9">
        <w:rPr>
          <w:rFonts w:ascii="Times New Roman" w:eastAsia="Times New Roman" w:hAnsi="Times New Roman" w:cs="Times New Roman"/>
          <w:bCs/>
          <w:lang w:eastAsia="ru-RU"/>
        </w:rPr>
        <w:t>.0</w:t>
      </w:r>
      <w:r w:rsidR="002A3810">
        <w:rPr>
          <w:rFonts w:ascii="Times New Roman" w:eastAsia="Times New Roman" w:hAnsi="Times New Roman" w:cs="Times New Roman"/>
          <w:bCs/>
          <w:lang w:eastAsia="ru-RU"/>
        </w:rPr>
        <w:t>5</w:t>
      </w:r>
      <w:r w:rsidR="00F24EF9" w:rsidRPr="00F24EF9">
        <w:rPr>
          <w:rFonts w:ascii="Times New Roman" w:eastAsia="Times New Roman" w:hAnsi="Times New Roman" w:cs="Times New Roman"/>
          <w:bCs/>
          <w:lang w:eastAsia="ru-RU"/>
        </w:rPr>
        <w:t xml:space="preserve">.2025 № </w:t>
      </w:r>
      <w:r w:rsidR="002A3810">
        <w:rPr>
          <w:rFonts w:ascii="Times New Roman" w:eastAsia="Times New Roman" w:hAnsi="Times New Roman" w:cs="Times New Roman"/>
          <w:bCs/>
          <w:lang w:eastAsia="ru-RU"/>
        </w:rPr>
        <w:t>88</w:t>
      </w:r>
      <w:r w:rsidR="00F24EF9" w:rsidRPr="00F24EF9">
        <w:rPr>
          <w:rFonts w:ascii="Times New Roman" w:eastAsia="Times New Roman" w:hAnsi="Times New Roman" w:cs="Times New Roman"/>
          <w:bCs/>
          <w:lang w:eastAsia="ru-RU"/>
        </w:rPr>
        <w:t>).</w:t>
      </w:r>
    </w:p>
    <w:p w14:paraId="57BFBCD4" w14:textId="458A6F88" w:rsidR="001E6358" w:rsidRPr="00101011" w:rsidRDefault="001E6358" w:rsidP="001E6358">
      <w:pPr>
        <w:spacing w:after="40" w:line="240" w:lineRule="auto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101011">
        <w:rPr>
          <w:rFonts w:ascii="Times New Roman" w:eastAsia="Times New Roman" w:hAnsi="Times New Roman" w:cs="Times New Roman"/>
        </w:rPr>
        <w:t xml:space="preserve">Возможность подключения </w:t>
      </w:r>
      <w:r w:rsidRPr="009E67BD">
        <w:rPr>
          <w:rFonts w:ascii="Times New Roman" w:eastAsia="Times New Roman" w:hAnsi="Times New Roman" w:cs="Times New Roman"/>
          <w:b/>
          <w:bCs/>
        </w:rPr>
        <w:t>к сетям газоснабжения</w:t>
      </w:r>
      <w:r w:rsidRPr="00101011">
        <w:rPr>
          <w:rFonts w:ascii="Times New Roman" w:eastAsia="Times New Roman" w:hAnsi="Times New Roman" w:cs="Times New Roman"/>
        </w:rPr>
        <w:t xml:space="preserve">: имеется </w:t>
      </w:r>
      <w:r w:rsidRPr="00101011">
        <w:rPr>
          <w:rFonts w:ascii="Times New Roman" w:eastAsia="Calibri" w:hAnsi="Times New Roman" w:cs="Times New Roman"/>
        </w:rPr>
        <w:t>(согласно письму АО «Газпром газораспределение Ярославль»</w:t>
      </w:r>
      <w:r w:rsidRPr="00101011">
        <w:rPr>
          <w:rFonts w:ascii="Times New Roman" w:eastAsia="Times New Roman" w:hAnsi="Times New Roman" w:cs="Times New Roman"/>
          <w:bCs/>
          <w:lang w:eastAsia="ru-RU"/>
        </w:rPr>
        <w:t xml:space="preserve"> от </w:t>
      </w:r>
      <w:r w:rsidR="00643FE7" w:rsidRPr="00643FE7">
        <w:rPr>
          <w:rFonts w:ascii="Times New Roman" w:eastAsia="Times New Roman" w:hAnsi="Times New Roman" w:cs="Times New Roman"/>
          <w:bCs/>
          <w:lang w:eastAsia="ru-RU"/>
        </w:rPr>
        <w:t>2</w:t>
      </w:r>
      <w:r w:rsidR="002A3810">
        <w:rPr>
          <w:rFonts w:ascii="Times New Roman" w:eastAsia="Times New Roman" w:hAnsi="Times New Roman" w:cs="Times New Roman"/>
          <w:bCs/>
          <w:lang w:eastAsia="ru-RU"/>
        </w:rPr>
        <w:t>8</w:t>
      </w:r>
      <w:r w:rsidR="00643FE7">
        <w:rPr>
          <w:rFonts w:ascii="Times New Roman" w:eastAsia="Times New Roman" w:hAnsi="Times New Roman" w:cs="Times New Roman"/>
          <w:bCs/>
          <w:lang w:eastAsia="ru-RU"/>
        </w:rPr>
        <w:t>.</w:t>
      </w:r>
      <w:r w:rsidR="00643FE7" w:rsidRPr="00643FE7">
        <w:rPr>
          <w:rFonts w:ascii="Times New Roman" w:eastAsia="Times New Roman" w:hAnsi="Times New Roman" w:cs="Times New Roman"/>
          <w:bCs/>
          <w:lang w:eastAsia="ru-RU"/>
        </w:rPr>
        <w:t>0</w:t>
      </w:r>
      <w:r w:rsidR="002A3810">
        <w:rPr>
          <w:rFonts w:ascii="Times New Roman" w:eastAsia="Times New Roman" w:hAnsi="Times New Roman" w:cs="Times New Roman"/>
          <w:bCs/>
          <w:lang w:eastAsia="ru-RU"/>
        </w:rPr>
        <w:t>5</w:t>
      </w:r>
      <w:r w:rsidRPr="00101011">
        <w:rPr>
          <w:rFonts w:ascii="Times New Roman" w:eastAsia="Times New Roman" w:hAnsi="Times New Roman" w:cs="Times New Roman"/>
          <w:bCs/>
          <w:lang w:eastAsia="ru-RU"/>
        </w:rPr>
        <w:t>.202</w:t>
      </w:r>
      <w:r w:rsidR="00D30A7C">
        <w:rPr>
          <w:rFonts w:ascii="Times New Roman" w:eastAsia="Times New Roman" w:hAnsi="Times New Roman" w:cs="Times New Roman"/>
          <w:bCs/>
          <w:lang w:eastAsia="ru-RU"/>
        </w:rPr>
        <w:t>5</w:t>
      </w:r>
      <w:r w:rsidRPr="00101011">
        <w:rPr>
          <w:rFonts w:ascii="Times New Roman" w:eastAsia="Times New Roman" w:hAnsi="Times New Roman" w:cs="Times New Roman"/>
          <w:bCs/>
          <w:lang w:eastAsia="ru-RU"/>
        </w:rPr>
        <w:t xml:space="preserve"> №</w:t>
      </w:r>
      <w:r w:rsidR="00643FE7">
        <w:rPr>
          <w:rFonts w:ascii="Times New Roman" w:eastAsia="Times New Roman" w:hAnsi="Times New Roman" w:cs="Times New Roman"/>
          <w:bCs/>
          <w:lang w:eastAsia="ru-RU"/>
        </w:rPr>
        <w:t xml:space="preserve"> </w:t>
      </w:r>
      <w:r w:rsidR="00D30A7C">
        <w:rPr>
          <w:rFonts w:ascii="Times New Roman" w:eastAsia="Times New Roman" w:hAnsi="Times New Roman" w:cs="Times New Roman"/>
          <w:bCs/>
          <w:lang w:eastAsia="ru-RU"/>
        </w:rPr>
        <w:t>А</w:t>
      </w:r>
      <w:r w:rsidR="00643FE7">
        <w:rPr>
          <w:rFonts w:ascii="Times New Roman" w:eastAsia="Times New Roman" w:hAnsi="Times New Roman" w:cs="Times New Roman"/>
          <w:bCs/>
          <w:lang w:eastAsia="ru-RU"/>
        </w:rPr>
        <w:t>С-11-02/</w:t>
      </w:r>
      <w:r w:rsidR="002A3810">
        <w:rPr>
          <w:rFonts w:ascii="Times New Roman" w:eastAsia="Times New Roman" w:hAnsi="Times New Roman" w:cs="Times New Roman"/>
          <w:bCs/>
          <w:lang w:eastAsia="ru-RU"/>
        </w:rPr>
        <w:t>2117</w:t>
      </w:r>
      <w:r w:rsidRPr="00101011">
        <w:rPr>
          <w:rFonts w:ascii="Times New Roman" w:eastAsia="Times New Roman" w:hAnsi="Times New Roman" w:cs="Times New Roman"/>
          <w:bCs/>
          <w:lang w:eastAsia="ru-RU"/>
        </w:rPr>
        <w:t xml:space="preserve">). Подключение возможно к действующему подземному газопроводу </w:t>
      </w:r>
      <w:r w:rsidR="002A3810">
        <w:rPr>
          <w:rFonts w:ascii="Times New Roman" w:eastAsia="Times New Roman" w:hAnsi="Times New Roman" w:cs="Times New Roman"/>
          <w:bCs/>
          <w:lang w:eastAsia="ru-RU"/>
        </w:rPr>
        <w:t>низкого</w:t>
      </w:r>
      <w:r w:rsidRPr="00101011">
        <w:rPr>
          <w:rFonts w:ascii="Times New Roman" w:eastAsia="Times New Roman" w:hAnsi="Times New Roman" w:cs="Times New Roman"/>
          <w:bCs/>
          <w:lang w:eastAsia="ru-RU"/>
        </w:rPr>
        <w:t xml:space="preserve"> давления</w:t>
      </w:r>
      <w:r w:rsidR="002A3810">
        <w:rPr>
          <w:rFonts w:ascii="Times New Roman" w:eastAsia="Times New Roman" w:hAnsi="Times New Roman" w:cs="Times New Roman"/>
          <w:bCs/>
          <w:lang w:eastAsia="ru-RU"/>
        </w:rPr>
        <w:t xml:space="preserve"> (до 0,005 МПа)</w:t>
      </w:r>
      <w:r w:rsidRPr="00101011">
        <w:rPr>
          <w:rFonts w:ascii="Times New Roman" w:eastAsia="Times New Roman" w:hAnsi="Times New Roman" w:cs="Times New Roman"/>
          <w:bCs/>
          <w:lang w:eastAsia="ru-RU"/>
        </w:rPr>
        <w:t xml:space="preserve"> диаметром 1</w:t>
      </w:r>
      <w:r w:rsidR="002A3810">
        <w:rPr>
          <w:rFonts w:ascii="Times New Roman" w:eastAsia="Times New Roman" w:hAnsi="Times New Roman" w:cs="Times New Roman"/>
          <w:bCs/>
          <w:lang w:eastAsia="ru-RU"/>
        </w:rPr>
        <w:t>60</w:t>
      </w:r>
      <w:r w:rsidRPr="00101011">
        <w:rPr>
          <w:rFonts w:ascii="Times New Roman" w:eastAsia="Times New Roman" w:hAnsi="Times New Roman" w:cs="Times New Roman"/>
          <w:bCs/>
          <w:lang w:eastAsia="ru-RU"/>
        </w:rPr>
        <w:t xml:space="preserve"> мм</w:t>
      </w:r>
      <w:r w:rsidR="002A3810">
        <w:rPr>
          <w:rFonts w:ascii="Times New Roman" w:eastAsia="Times New Roman" w:hAnsi="Times New Roman" w:cs="Times New Roman"/>
          <w:bCs/>
          <w:lang w:eastAsia="ru-RU"/>
        </w:rPr>
        <w:t>, проложенному</w:t>
      </w:r>
      <w:r w:rsidRPr="00101011">
        <w:rPr>
          <w:rFonts w:ascii="Times New Roman" w:eastAsia="Times New Roman" w:hAnsi="Times New Roman" w:cs="Times New Roman"/>
          <w:bCs/>
          <w:lang w:eastAsia="ru-RU"/>
        </w:rPr>
        <w:t xml:space="preserve"> по ул. </w:t>
      </w:r>
      <w:r w:rsidR="002A3810">
        <w:rPr>
          <w:rFonts w:ascii="Times New Roman" w:eastAsia="Times New Roman" w:hAnsi="Times New Roman" w:cs="Times New Roman"/>
          <w:bCs/>
          <w:lang w:eastAsia="ru-RU"/>
        </w:rPr>
        <w:t>Вокзал</w:t>
      </w:r>
      <w:r w:rsidRPr="00101011">
        <w:rPr>
          <w:rFonts w:ascii="Times New Roman" w:eastAsia="Times New Roman" w:hAnsi="Times New Roman" w:cs="Times New Roman"/>
          <w:bCs/>
          <w:lang w:eastAsia="ru-RU"/>
        </w:rPr>
        <w:t>ьная (собственник газопровода –</w:t>
      </w:r>
      <w:r w:rsidR="00643FE7">
        <w:rPr>
          <w:rFonts w:ascii="Times New Roman" w:eastAsia="Times New Roman" w:hAnsi="Times New Roman" w:cs="Times New Roman"/>
          <w:bCs/>
          <w:lang w:eastAsia="ru-RU"/>
        </w:rPr>
        <w:t xml:space="preserve"> Ярославская область</w:t>
      </w:r>
      <w:r w:rsidRPr="00101011">
        <w:rPr>
          <w:rFonts w:ascii="Times New Roman" w:eastAsia="Times New Roman" w:hAnsi="Times New Roman" w:cs="Times New Roman"/>
          <w:bCs/>
          <w:lang w:eastAsia="ru-RU"/>
        </w:rPr>
        <w:t xml:space="preserve">). Ориентировочная протяженность (по прямой) от ближайшей точки подключения составляет около </w:t>
      </w:r>
      <w:r w:rsidR="002A3810">
        <w:rPr>
          <w:rFonts w:ascii="Times New Roman" w:eastAsia="Times New Roman" w:hAnsi="Times New Roman" w:cs="Times New Roman"/>
          <w:bCs/>
          <w:lang w:eastAsia="ru-RU"/>
        </w:rPr>
        <w:t>300</w:t>
      </w:r>
      <w:r w:rsidRPr="00101011">
        <w:rPr>
          <w:rFonts w:ascii="Times New Roman" w:eastAsia="Times New Roman" w:hAnsi="Times New Roman" w:cs="Times New Roman"/>
          <w:bCs/>
          <w:lang w:eastAsia="ru-RU"/>
        </w:rPr>
        <w:t xml:space="preserve"> метров. Подключение от данного газопровода возможно в соответствии с Правилами подключения (технологического присоединения) объектов капитального строительства к сетям газораспределения, утвержденных постановлением Правительства РФ от 13.09.2021 № 1547.</w:t>
      </w:r>
    </w:p>
    <w:p w14:paraId="71BBEF59" w14:textId="19CA37D8" w:rsidR="001E6358" w:rsidRPr="00975498" w:rsidRDefault="001E6358" w:rsidP="001E6358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8A1A28">
        <w:rPr>
          <w:rFonts w:ascii="Times New Roman" w:eastAsia="Times New Roman" w:hAnsi="Times New Roman" w:cs="Times New Roman"/>
        </w:rPr>
        <w:lastRenderedPageBreak/>
        <w:t xml:space="preserve">Возможность подключения </w:t>
      </w:r>
      <w:r w:rsidRPr="009E67BD">
        <w:rPr>
          <w:rFonts w:ascii="Times New Roman" w:eastAsia="Times New Roman" w:hAnsi="Times New Roman" w:cs="Times New Roman"/>
          <w:b/>
          <w:bCs/>
        </w:rPr>
        <w:t>к сетям связи</w:t>
      </w:r>
      <w:r w:rsidRPr="008A1A28">
        <w:rPr>
          <w:rFonts w:ascii="Times New Roman" w:eastAsia="Times New Roman" w:hAnsi="Times New Roman" w:cs="Times New Roman"/>
        </w:rPr>
        <w:t>: имеется (</w:t>
      </w:r>
      <w:r w:rsidRPr="008A1A28">
        <w:rPr>
          <w:rFonts w:ascii="Times New Roman" w:eastAsia="Calibri" w:hAnsi="Times New Roman" w:cs="Times New Roman"/>
        </w:rPr>
        <w:t xml:space="preserve">согласно письму ПАО «Ростелеком» от </w:t>
      </w:r>
      <w:r w:rsidR="007857FC">
        <w:rPr>
          <w:rFonts w:ascii="Times New Roman" w:eastAsia="Calibri" w:hAnsi="Times New Roman" w:cs="Times New Roman"/>
        </w:rPr>
        <w:t>23</w:t>
      </w:r>
      <w:r w:rsidRPr="008A1A28">
        <w:rPr>
          <w:rFonts w:ascii="Times New Roman" w:eastAsia="Calibri" w:hAnsi="Times New Roman" w:cs="Times New Roman"/>
        </w:rPr>
        <w:t>.0</w:t>
      </w:r>
      <w:r w:rsidR="007857FC">
        <w:rPr>
          <w:rFonts w:ascii="Times New Roman" w:eastAsia="Calibri" w:hAnsi="Times New Roman" w:cs="Times New Roman"/>
        </w:rPr>
        <w:t>5</w:t>
      </w:r>
      <w:r w:rsidRPr="008A1A28">
        <w:rPr>
          <w:rFonts w:ascii="Times New Roman" w:eastAsia="Calibri" w:hAnsi="Times New Roman" w:cs="Times New Roman"/>
        </w:rPr>
        <w:t>.202</w:t>
      </w:r>
      <w:r w:rsidR="00D30A7C">
        <w:rPr>
          <w:rFonts w:ascii="Times New Roman" w:eastAsia="Calibri" w:hAnsi="Times New Roman" w:cs="Times New Roman"/>
        </w:rPr>
        <w:t>5</w:t>
      </w:r>
      <w:r w:rsidRPr="008A1A28">
        <w:rPr>
          <w:rFonts w:ascii="Times New Roman" w:eastAsia="Times New Roman" w:hAnsi="Times New Roman" w:cs="Times New Roman"/>
        </w:rPr>
        <w:t xml:space="preserve"> № </w:t>
      </w:r>
      <w:r w:rsidR="007857FC">
        <w:rPr>
          <w:rFonts w:ascii="Times New Roman" w:eastAsia="Times New Roman" w:hAnsi="Times New Roman" w:cs="Times New Roman"/>
        </w:rPr>
        <w:t>01/05/77444/25</w:t>
      </w:r>
      <w:r w:rsidRPr="008A1A28">
        <w:rPr>
          <w:rFonts w:ascii="Times New Roman" w:eastAsia="Times New Roman" w:hAnsi="Times New Roman" w:cs="Times New Roman"/>
        </w:rPr>
        <w:t xml:space="preserve">). Для подключения к сетям связи необходимо заключить соглашение с Филиалом в Ярославской и Костромской областях </w:t>
      </w:r>
      <w:r w:rsidRPr="008A1A28">
        <w:rPr>
          <w:rFonts w:ascii="Times New Roman" w:eastAsia="Calibri" w:hAnsi="Times New Roman" w:cs="Times New Roman"/>
        </w:rPr>
        <w:t>ПАО «Ростелеком» на строительство линии связи и получить технические условия на подключение к сетям связи.</w:t>
      </w:r>
    </w:p>
    <w:p w14:paraId="51DA1D78" w14:textId="77777777" w:rsidR="001E6358" w:rsidRDefault="001E6358" w:rsidP="001E6358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7F50322E" w14:textId="553596BA" w:rsidR="00F8368C" w:rsidRPr="00654C05" w:rsidRDefault="00F8368C" w:rsidP="00F8368C">
      <w:pPr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 xml:space="preserve">Начальная цена предмета аукциона </w:t>
      </w:r>
      <w:r w:rsidRPr="0089092D">
        <w:rPr>
          <w:rFonts w:ascii="Times New Roman" w:eastAsia="Times New Roman" w:hAnsi="Times New Roman" w:cs="Times New Roman"/>
          <w:lang w:eastAsia="ru-RU"/>
        </w:rPr>
        <w:t>устанавливается в размере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055EC1">
        <w:rPr>
          <w:rFonts w:ascii="Times New Roman" w:eastAsia="Times New Roman" w:hAnsi="Times New Roman" w:cs="Times New Roman"/>
          <w:lang w:eastAsia="ru-RU"/>
        </w:rPr>
        <w:t xml:space="preserve">ежегодной арендной платы, определенной в размере </w:t>
      </w:r>
      <w:r w:rsidRPr="00654C05">
        <w:rPr>
          <w:rFonts w:ascii="Times New Roman" w:eastAsia="Times New Roman" w:hAnsi="Times New Roman" w:cs="Times New Roman"/>
          <w:lang w:eastAsia="ru-RU"/>
        </w:rPr>
        <w:t>1</w:t>
      </w:r>
      <w:r>
        <w:rPr>
          <w:rFonts w:ascii="Times New Roman" w:eastAsia="Times New Roman" w:hAnsi="Times New Roman" w:cs="Times New Roman"/>
          <w:lang w:eastAsia="ru-RU"/>
        </w:rPr>
        <w:t>0</w:t>
      </w:r>
      <w:r w:rsidRPr="00654C05">
        <w:rPr>
          <w:rFonts w:ascii="Times New Roman" w:eastAsia="Times New Roman" w:hAnsi="Times New Roman" w:cs="Times New Roman"/>
          <w:lang w:eastAsia="ru-RU"/>
        </w:rPr>
        <w:t xml:space="preserve"> % кадастровой стоимости </w:t>
      </w:r>
      <w:r>
        <w:rPr>
          <w:rFonts w:ascii="Times New Roman" w:eastAsia="Times New Roman" w:hAnsi="Times New Roman" w:cs="Times New Roman"/>
          <w:lang w:eastAsia="ru-RU"/>
        </w:rPr>
        <w:t xml:space="preserve">земельного участка, </w:t>
      </w:r>
      <w:r w:rsidRPr="00654C05">
        <w:rPr>
          <w:rFonts w:ascii="Times New Roman" w:eastAsia="Times New Roman" w:hAnsi="Times New Roman" w:cs="Times New Roman"/>
          <w:lang w:eastAsia="ru-RU"/>
        </w:rPr>
        <w:t>и составля</w:t>
      </w:r>
      <w:r>
        <w:rPr>
          <w:rFonts w:ascii="Times New Roman" w:eastAsia="Times New Roman" w:hAnsi="Times New Roman" w:cs="Times New Roman"/>
          <w:lang w:eastAsia="ru-RU"/>
        </w:rPr>
        <w:t>ет</w:t>
      </w:r>
      <w:bookmarkStart w:id="12" w:name="_Hlk192578252"/>
      <w:r w:rsidR="00036D99">
        <w:rPr>
          <w:rFonts w:ascii="Times New Roman" w:eastAsia="Times New Roman" w:hAnsi="Times New Roman" w:cs="Times New Roman"/>
          <w:lang w:eastAsia="ru-RU"/>
        </w:rPr>
        <w:t xml:space="preserve"> </w:t>
      </w:r>
      <w:r w:rsidR="00036D99" w:rsidRPr="00036D99">
        <w:rPr>
          <w:rFonts w:ascii="Times New Roman" w:eastAsia="Times New Roman" w:hAnsi="Times New Roman" w:cs="Times New Roman"/>
          <w:b/>
          <w:bCs/>
          <w:lang w:eastAsia="ru-RU"/>
        </w:rPr>
        <w:t>165 669,08 (сто шестьдесят пять тысяч шестьсот шестьдесят девять) рублей 08 копеек в год</w:t>
      </w:r>
      <w:r w:rsidR="00036D99" w:rsidRPr="00036D99">
        <w:rPr>
          <w:rFonts w:ascii="Times New Roman" w:eastAsia="Times New Roman" w:hAnsi="Times New Roman" w:cs="Times New Roman"/>
          <w:lang w:eastAsia="ru-RU"/>
        </w:rPr>
        <w:t>, НДС не облагается</w:t>
      </w:r>
      <w:bookmarkEnd w:id="12"/>
      <w:r w:rsidRPr="00654C05">
        <w:rPr>
          <w:rFonts w:ascii="Times New Roman" w:eastAsia="Times New Roman" w:hAnsi="Times New Roman" w:cs="Times New Roman"/>
          <w:lang w:eastAsia="ru-RU"/>
        </w:rPr>
        <w:t>.</w:t>
      </w:r>
    </w:p>
    <w:p w14:paraId="42A21A01" w14:textId="4EE27DFE" w:rsidR="00F8368C" w:rsidRPr="00654C05" w:rsidRDefault="00F8368C" w:rsidP="00F8368C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654C05">
        <w:rPr>
          <w:rFonts w:ascii="Times New Roman" w:eastAsia="Times New Roman" w:hAnsi="Times New Roman" w:cs="Times New Roman"/>
          <w:b/>
          <w:lang w:eastAsia="ru-RU"/>
        </w:rPr>
        <w:t>Шаг аукциона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654C05">
        <w:rPr>
          <w:rFonts w:ascii="Times New Roman" w:eastAsia="Times New Roman" w:hAnsi="Times New Roman" w:cs="Times New Roman"/>
          <w:lang w:eastAsia="ru-RU"/>
        </w:rPr>
        <w:t>устанавливается в размере</w:t>
      </w:r>
      <w:r>
        <w:rPr>
          <w:rFonts w:ascii="Times New Roman" w:eastAsia="Times New Roman" w:hAnsi="Times New Roman" w:cs="Times New Roman"/>
          <w:lang w:eastAsia="ru-RU"/>
        </w:rPr>
        <w:t xml:space="preserve"> 5</w:t>
      </w:r>
      <w:r w:rsidRPr="00654C05">
        <w:rPr>
          <w:rFonts w:ascii="Times New Roman" w:eastAsia="Times New Roman" w:hAnsi="Times New Roman" w:cs="Times New Roman"/>
          <w:lang w:eastAsia="ru-RU"/>
        </w:rPr>
        <w:t>% от начальной цены предмета аукциона и составляет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="00A56CA6" w:rsidRPr="00A56CA6">
        <w:rPr>
          <w:rFonts w:ascii="Times New Roman" w:eastAsia="Times New Roman" w:hAnsi="Times New Roman" w:cs="Times New Roman"/>
          <w:b/>
          <w:bCs/>
          <w:lang w:eastAsia="ru-RU"/>
        </w:rPr>
        <w:t>8 283,45</w:t>
      </w:r>
      <w:r w:rsidRPr="008C0996">
        <w:rPr>
          <w:rFonts w:ascii="Times New Roman" w:eastAsia="Times New Roman" w:hAnsi="Times New Roman" w:cs="Times New Roman"/>
          <w:b/>
          <w:lang w:eastAsia="ru-RU"/>
        </w:rPr>
        <w:t xml:space="preserve"> (</w:t>
      </w:r>
      <w:r w:rsidR="00A56CA6">
        <w:rPr>
          <w:rFonts w:ascii="Times New Roman" w:eastAsia="Times New Roman" w:hAnsi="Times New Roman" w:cs="Times New Roman"/>
          <w:b/>
          <w:lang w:eastAsia="ru-RU"/>
        </w:rPr>
        <w:t>во</w:t>
      </w:r>
      <w:r w:rsidR="00101C4E">
        <w:rPr>
          <w:rFonts w:ascii="Times New Roman" w:eastAsia="Times New Roman" w:hAnsi="Times New Roman" w:cs="Times New Roman"/>
          <w:b/>
          <w:lang w:eastAsia="ru-RU"/>
        </w:rPr>
        <w:t xml:space="preserve">семь тысяч двести </w:t>
      </w:r>
      <w:r w:rsidR="00A56CA6">
        <w:rPr>
          <w:rFonts w:ascii="Times New Roman" w:eastAsia="Times New Roman" w:hAnsi="Times New Roman" w:cs="Times New Roman"/>
          <w:b/>
          <w:lang w:eastAsia="ru-RU"/>
        </w:rPr>
        <w:t>восемьдесят три</w:t>
      </w:r>
      <w:r w:rsidRPr="008C0996">
        <w:rPr>
          <w:rFonts w:ascii="Times New Roman" w:eastAsia="Times New Roman" w:hAnsi="Times New Roman" w:cs="Times New Roman"/>
          <w:b/>
          <w:lang w:eastAsia="ru-RU"/>
        </w:rPr>
        <w:t>) рубл</w:t>
      </w:r>
      <w:r w:rsidR="00A56CA6">
        <w:rPr>
          <w:rFonts w:ascii="Times New Roman" w:eastAsia="Times New Roman" w:hAnsi="Times New Roman" w:cs="Times New Roman"/>
          <w:b/>
          <w:lang w:eastAsia="ru-RU"/>
        </w:rPr>
        <w:t>я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="00A56CA6">
        <w:rPr>
          <w:rFonts w:ascii="Times New Roman" w:eastAsia="Times New Roman" w:hAnsi="Times New Roman" w:cs="Times New Roman"/>
          <w:b/>
          <w:lang w:eastAsia="ru-RU"/>
        </w:rPr>
        <w:t>45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копе</w:t>
      </w:r>
      <w:r w:rsidR="00A56CA6">
        <w:rPr>
          <w:rFonts w:ascii="Times New Roman" w:eastAsia="Times New Roman" w:hAnsi="Times New Roman" w:cs="Times New Roman"/>
          <w:b/>
          <w:lang w:eastAsia="ru-RU"/>
        </w:rPr>
        <w:t>ек</w:t>
      </w:r>
      <w:r w:rsidRPr="00FA6016">
        <w:rPr>
          <w:rFonts w:ascii="Times New Roman" w:eastAsia="Times New Roman" w:hAnsi="Times New Roman" w:cs="Times New Roman"/>
          <w:lang w:eastAsia="ru-RU"/>
        </w:rPr>
        <w:t>.</w:t>
      </w:r>
    </w:p>
    <w:p w14:paraId="5FCC659D" w14:textId="3C286450" w:rsidR="00F8368C" w:rsidRDefault="00F8368C" w:rsidP="00F8368C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54C05">
        <w:rPr>
          <w:rFonts w:ascii="Times New Roman" w:eastAsia="Times New Roman" w:hAnsi="Times New Roman" w:cs="Times New Roman"/>
          <w:b/>
          <w:lang w:eastAsia="ru-RU"/>
        </w:rPr>
        <w:t xml:space="preserve">Размер задатка для участия в аукционе </w:t>
      </w:r>
      <w:r w:rsidRPr="00654C05">
        <w:rPr>
          <w:rFonts w:ascii="Times New Roman" w:eastAsia="Times New Roman" w:hAnsi="Times New Roman" w:cs="Times New Roman"/>
          <w:lang w:eastAsia="ru-RU"/>
        </w:rPr>
        <w:t>(100% от начальной цены предмета аукциона):</w:t>
      </w:r>
      <w:r w:rsidR="00054981">
        <w:rPr>
          <w:rFonts w:ascii="Times New Roman" w:eastAsia="Times New Roman" w:hAnsi="Times New Roman" w:cs="Times New Roman"/>
          <w:lang w:eastAsia="ru-RU"/>
        </w:rPr>
        <w:t xml:space="preserve"> </w:t>
      </w:r>
      <w:r w:rsidR="00054981" w:rsidRPr="00054981">
        <w:rPr>
          <w:rFonts w:ascii="Times New Roman" w:eastAsia="Times New Roman" w:hAnsi="Times New Roman" w:cs="Times New Roman"/>
          <w:b/>
          <w:bCs/>
          <w:lang w:eastAsia="ru-RU"/>
        </w:rPr>
        <w:t>165 669,08 (сто шестьдесят пять тысяч шестьсот шестьдесят девять) рублей 08 копеек</w:t>
      </w:r>
      <w:r w:rsidR="00054981">
        <w:rPr>
          <w:rFonts w:ascii="Times New Roman" w:eastAsia="Times New Roman" w:hAnsi="Times New Roman" w:cs="Times New Roman"/>
          <w:b/>
          <w:bCs/>
          <w:lang w:eastAsia="ru-RU"/>
        </w:rPr>
        <w:t>.</w:t>
      </w:r>
    </w:p>
    <w:bookmarkEnd w:id="7"/>
    <w:p w14:paraId="725A0BCD" w14:textId="0AF3840B" w:rsidR="00F8368C" w:rsidRDefault="00F8368C" w:rsidP="001E6358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207AD154" w14:textId="14DCE8E6" w:rsidR="00D07F95" w:rsidRPr="00AF3877" w:rsidRDefault="00D07F95" w:rsidP="00D07F95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F3877">
        <w:rPr>
          <w:rFonts w:ascii="Times New Roman" w:eastAsia="Times New Roman" w:hAnsi="Times New Roman" w:cs="Times New Roman"/>
          <w:b/>
          <w:lang w:eastAsia="ru-RU"/>
        </w:rPr>
        <w:t>6. Место, дата, время проведения аукциона:</w:t>
      </w:r>
      <w:r w:rsidR="00F935B8">
        <w:rPr>
          <w:rFonts w:ascii="Times New Roman" w:eastAsia="Times New Roman" w:hAnsi="Times New Roman" w:cs="Times New Roman"/>
          <w:b/>
          <w:lang w:eastAsia="ru-RU"/>
        </w:rPr>
        <w:t xml:space="preserve"> </w:t>
      </w:r>
    </w:p>
    <w:p w14:paraId="22BD4AC6" w14:textId="77777777" w:rsidR="00D07F95" w:rsidRPr="00AF3877" w:rsidRDefault="00D07F95" w:rsidP="00D07F95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F3877">
        <w:rPr>
          <w:rFonts w:ascii="Times New Roman" w:eastAsia="Times New Roman" w:hAnsi="Times New Roman" w:cs="Times New Roman"/>
          <w:b/>
          <w:lang w:eastAsia="ru-RU"/>
        </w:rPr>
        <w:t xml:space="preserve">6.1 Место приема Заявок на участие в аукционе (далее по тексту - Заявки): электронная площадка </w:t>
      </w:r>
      <w:hyperlink r:id="rId12" w:history="1">
        <w:r w:rsidRPr="00AF3877">
          <w:rPr>
            <w:rStyle w:val="a8"/>
            <w:rFonts w:ascii="Times New Roman" w:eastAsia="Times New Roman" w:hAnsi="Times New Roman" w:cs="Times New Roman"/>
            <w:b/>
            <w:lang w:val="en-US" w:eastAsia="ru-RU"/>
          </w:rPr>
          <w:t>https</w:t>
        </w:r>
        <w:r w:rsidRPr="00AF3877">
          <w:rPr>
            <w:rStyle w:val="a8"/>
            <w:rFonts w:ascii="Times New Roman" w:eastAsia="Times New Roman" w:hAnsi="Times New Roman" w:cs="Times New Roman"/>
            <w:b/>
            <w:lang w:eastAsia="ru-RU"/>
          </w:rPr>
          <w:t>://</w:t>
        </w:r>
        <w:r w:rsidRPr="00AF3877">
          <w:rPr>
            <w:rStyle w:val="a8"/>
            <w:rFonts w:ascii="Times New Roman" w:eastAsia="Times New Roman" w:hAnsi="Times New Roman" w:cs="Times New Roman"/>
            <w:b/>
            <w:lang w:val="en-US" w:eastAsia="ru-RU"/>
          </w:rPr>
          <w:t>lot</w:t>
        </w:r>
        <w:r w:rsidRPr="00AF3877">
          <w:rPr>
            <w:rStyle w:val="a8"/>
            <w:rFonts w:ascii="Times New Roman" w:eastAsia="Times New Roman" w:hAnsi="Times New Roman" w:cs="Times New Roman"/>
            <w:b/>
            <w:lang w:eastAsia="ru-RU"/>
          </w:rPr>
          <w:t>-</w:t>
        </w:r>
        <w:r w:rsidRPr="00AF3877">
          <w:rPr>
            <w:rStyle w:val="a8"/>
            <w:rFonts w:ascii="Times New Roman" w:eastAsia="Times New Roman" w:hAnsi="Times New Roman" w:cs="Times New Roman"/>
            <w:b/>
            <w:lang w:val="en-US" w:eastAsia="ru-RU"/>
          </w:rPr>
          <w:t>online</w:t>
        </w:r>
        <w:r w:rsidRPr="00AF3877">
          <w:rPr>
            <w:rStyle w:val="a8"/>
            <w:rFonts w:ascii="Times New Roman" w:eastAsia="Times New Roman" w:hAnsi="Times New Roman" w:cs="Times New Roman"/>
            <w:b/>
            <w:lang w:eastAsia="ru-RU"/>
          </w:rPr>
          <w:t>.</w:t>
        </w:r>
        <w:proofErr w:type="spellStart"/>
        <w:r w:rsidRPr="00AF3877">
          <w:rPr>
            <w:rStyle w:val="a8"/>
            <w:rFonts w:ascii="Times New Roman" w:eastAsia="Times New Roman" w:hAnsi="Times New Roman" w:cs="Times New Roman"/>
            <w:b/>
            <w:lang w:val="en-US" w:eastAsia="ru-RU"/>
          </w:rPr>
          <w:t>ru</w:t>
        </w:r>
        <w:proofErr w:type="spellEnd"/>
      </w:hyperlink>
    </w:p>
    <w:p w14:paraId="52EA5DCD" w14:textId="5150C27C" w:rsidR="00D07F95" w:rsidRPr="00AF3877" w:rsidRDefault="00D07F95" w:rsidP="00D07F95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F3877">
        <w:rPr>
          <w:rFonts w:ascii="Times New Roman" w:eastAsia="Times New Roman" w:hAnsi="Times New Roman" w:cs="Times New Roman"/>
          <w:b/>
          <w:bCs/>
          <w:lang w:eastAsia="ru-RU"/>
        </w:rPr>
        <w:t>6.2.</w:t>
      </w:r>
      <w:r w:rsidRPr="00AF3877">
        <w:rPr>
          <w:rFonts w:ascii="Times New Roman" w:eastAsia="Times New Roman" w:hAnsi="Times New Roman" w:cs="Times New Roman"/>
          <w:b/>
          <w:lang w:eastAsia="ru-RU"/>
        </w:rPr>
        <w:t xml:space="preserve">  Дата и время начала приема Заявок: </w:t>
      </w:r>
      <w:r w:rsidR="00F935B8">
        <w:rPr>
          <w:rFonts w:ascii="Times New Roman" w:eastAsia="Times New Roman" w:hAnsi="Times New Roman" w:cs="Times New Roman"/>
          <w:b/>
          <w:lang w:eastAsia="ru-RU"/>
        </w:rPr>
        <w:t xml:space="preserve">20.06.2025, 17 </w:t>
      </w:r>
      <w:r>
        <w:rPr>
          <w:rFonts w:ascii="Times New Roman" w:eastAsia="Times New Roman" w:hAnsi="Times New Roman" w:cs="Times New Roman"/>
          <w:b/>
          <w:lang w:eastAsia="ru-RU"/>
        </w:rPr>
        <w:t>ч</w:t>
      </w:r>
      <w:r w:rsidRPr="00AF3877">
        <w:rPr>
          <w:rFonts w:ascii="Times New Roman" w:eastAsia="Times New Roman" w:hAnsi="Times New Roman" w:cs="Times New Roman"/>
          <w:b/>
          <w:lang w:eastAsia="ru-RU"/>
        </w:rPr>
        <w:t xml:space="preserve">ас </w:t>
      </w:r>
      <w:r>
        <w:rPr>
          <w:rFonts w:ascii="Times New Roman" w:eastAsia="Times New Roman" w:hAnsi="Times New Roman" w:cs="Times New Roman"/>
          <w:b/>
          <w:lang w:eastAsia="ru-RU"/>
        </w:rPr>
        <w:t>00</w:t>
      </w:r>
      <w:r w:rsidRPr="00AF3877">
        <w:rPr>
          <w:rFonts w:ascii="Times New Roman" w:eastAsia="Times New Roman" w:hAnsi="Times New Roman" w:cs="Times New Roman"/>
          <w:b/>
          <w:lang w:eastAsia="ru-RU"/>
        </w:rPr>
        <w:t xml:space="preserve"> мин.*</w:t>
      </w:r>
    </w:p>
    <w:p w14:paraId="041D7371" w14:textId="77777777" w:rsidR="00D07F95" w:rsidRPr="00AF3877" w:rsidRDefault="00D07F95" w:rsidP="00D07F95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F3877">
        <w:rPr>
          <w:rFonts w:ascii="Times New Roman" w:eastAsia="Times New Roman" w:hAnsi="Times New Roman" w:cs="Times New Roman"/>
          <w:b/>
          <w:lang w:eastAsia="ru-RU"/>
        </w:rPr>
        <w:t>Прием Заявок осуществляется круглосуточно.</w:t>
      </w:r>
    </w:p>
    <w:p w14:paraId="78E27417" w14:textId="77777777" w:rsidR="00D07F95" w:rsidRPr="00AF3877" w:rsidRDefault="00D07F95" w:rsidP="00D07F95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F3877">
        <w:rPr>
          <w:rFonts w:ascii="Times New Roman" w:eastAsia="Times New Roman" w:hAnsi="Times New Roman" w:cs="Times New Roman"/>
          <w:b/>
          <w:lang w:eastAsia="ru-RU"/>
        </w:rPr>
        <w:t xml:space="preserve">        * Здесь и далее указано московское время.</w:t>
      </w:r>
    </w:p>
    <w:p w14:paraId="228C7F7B" w14:textId="5237678E" w:rsidR="00D07F95" w:rsidRPr="00AF3877" w:rsidRDefault="00D07F95" w:rsidP="00D07F95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F3877">
        <w:rPr>
          <w:rFonts w:ascii="Times New Roman" w:eastAsia="Times New Roman" w:hAnsi="Times New Roman" w:cs="Times New Roman"/>
          <w:b/>
          <w:bCs/>
          <w:lang w:eastAsia="ru-RU"/>
        </w:rPr>
        <w:t>6.3.</w:t>
      </w:r>
      <w:r w:rsidRPr="00AF3877">
        <w:rPr>
          <w:rFonts w:ascii="Times New Roman" w:eastAsia="Times New Roman" w:hAnsi="Times New Roman" w:cs="Times New Roman"/>
          <w:b/>
          <w:lang w:eastAsia="ru-RU"/>
        </w:rPr>
        <w:t xml:space="preserve">  Дата и время окончания срока приема Заявок: </w:t>
      </w:r>
      <w:r w:rsidR="00F935B8">
        <w:rPr>
          <w:rFonts w:ascii="Times New Roman" w:eastAsia="Times New Roman" w:hAnsi="Times New Roman" w:cs="Times New Roman"/>
          <w:b/>
          <w:lang w:eastAsia="ru-RU"/>
        </w:rPr>
        <w:t>11.07.2025</w:t>
      </w:r>
      <w:r w:rsidRPr="00AF3877">
        <w:rPr>
          <w:rFonts w:ascii="Times New Roman" w:eastAsia="Times New Roman" w:hAnsi="Times New Roman" w:cs="Times New Roman"/>
          <w:b/>
          <w:lang w:eastAsia="ru-RU"/>
        </w:rPr>
        <w:t xml:space="preserve"> в </w:t>
      </w:r>
      <w:r w:rsidR="00F935B8">
        <w:rPr>
          <w:rFonts w:ascii="Times New Roman" w:eastAsia="Times New Roman" w:hAnsi="Times New Roman" w:cs="Times New Roman"/>
          <w:b/>
          <w:lang w:eastAsia="ru-RU"/>
        </w:rPr>
        <w:t>17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</w:t>
      </w:r>
      <w:r w:rsidRPr="00AF3877">
        <w:rPr>
          <w:rFonts w:ascii="Times New Roman" w:eastAsia="Times New Roman" w:hAnsi="Times New Roman" w:cs="Times New Roman"/>
          <w:b/>
          <w:lang w:eastAsia="ru-RU"/>
        </w:rPr>
        <w:t>час.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 00</w:t>
      </w:r>
      <w:r w:rsidRPr="00AF3877">
        <w:rPr>
          <w:rFonts w:ascii="Times New Roman" w:eastAsia="Times New Roman" w:hAnsi="Times New Roman" w:cs="Times New Roman"/>
          <w:b/>
          <w:lang w:eastAsia="ru-RU"/>
        </w:rPr>
        <w:t xml:space="preserve"> мин.</w:t>
      </w:r>
    </w:p>
    <w:p w14:paraId="03036588" w14:textId="224B37C3" w:rsidR="00D07F95" w:rsidRPr="00AF3877" w:rsidRDefault="00D07F95" w:rsidP="00D07F95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AF3877">
        <w:rPr>
          <w:rFonts w:ascii="Times New Roman" w:eastAsia="Times New Roman" w:hAnsi="Times New Roman" w:cs="Times New Roman"/>
          <w:b/>
          <w:bCs/>
          <w:lang w:eastAsia="ru-RU"/>
        </w:rPr>
        <w:t xml:space="preserve">6.4.  Дата рассмотрения Заявок: </w:t>
      </w:r>
      <w:r w:rsidR="00F935B8">
        <w:rPr>
          <w:rFonts w:ascii="Times New Roman" w:eastAsia="Times New Roman" w:hAnsi="Times New Roman" w:cs="Times New Roman"/>
          <w:b/>
          <w:bCs/>
          <w:lang w:eastAsia="ru-RU"/>
        </w:rPr>
        <w:t>15.07</w:t>
      </w:r>
      <w:r w:rsidRPr="00AF3877">
        <w:rPr>
          <w:rFonts w:ascii="Times New Roman" w:eastAsia="Times New Roman" w:hAnsi="Times New Roman" w:cs="Times New Roman"/>
          <w:b/>
          <w:bCs/>
          <w:lang w:eastAsia="ru-RU"/>
        </w:rPr>
        <w:t>.</w:t>
      </w:r>
      <w:r w:rsidR="00B0485C">
        <w:rPr>
          <w:rFonts w:ascii="Times New Roman" w:eastAsia="Times New Roman" w:hAnsi="Times New Roman" w:cs="Times New Roman"/>
          <w:b/>
          <w:bCs/>
          <w:lang w:eastAsia="ru-RU"/>
        </w:rPr>
        <w:t>2025</w:t>
      </w:r>
    </w:p>
    <w:p w14:paraId="345ACFB3" w14:textId="77777777" w:rsidR="00D07F95" w:rsidRPr="00AF3877" w:rsidRDefault="00D07F95" w:rsidP="00D07F95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AF3877">
        <w:rPr>
          <w:rFonts w:ascii="Times New Roman" w:eastAsia="Times New Roman" w:hAnsi="Times New Roman" w:cs="Times New Roman"/>
          <w:b/>
          <w:bCs/>
          <w:lang w:eastAsia="ru-RU"/>
        </w:rPr>
        <w:t>6.5.  Место подачи заявок и проведения аукциона: электронная площадка https://lot-online.ru.</w:t>
      </w:r>
    </w:p>
    <w:p w14:paraId="1ADECFD6" w14:textId="3901E786" w:rsidR="00D07F95" w:rsidRPr="00AF3877" w:rsidRDefault="00D07F95" w:rsidP="00D07F95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AF3877">
        <w:rPr>
          <w:rFonts w:ascii="Times New Roman" w:eastAsia="Times New Roman" w:hAnsi="Times New Roman" w:cs="Times New Roman"/>
          <w:b/>
          <w:bCs/>
          <w:lang w:eastAsia="ru-RU"/>
        </w:rPr>
        <w:t>6.6.</w:t>
      </w:r>
      <w:r w:rsidRPr="00AF3877">
        <w:rPr>
          <w:rFonts w:ascii="Times New Roman" w:eastAsia="Times New Roman" w:hAnsi="Times New Roman" w:cs="Times New Roman"/>
          <w:b/>
          <w:lang w:eastAsia="ru-RU"/>
        </w:rPr>
        <w:t xml:space="preserve">  Дата и время начала проведения аукциона</w:t>
      </w:r>
      <w:r w:rsidRPr="00AF3877">
        <w:rPr>
          <w:rFonts w:ascii="Times New Roman" w:eastAsia="Times New Roman" w:hAnsi="Times New Roman" w:cs="Times New Roman"/>
          <w:b/>
          <w:bCs/>
          <w:lang w:eastAsia="ru-RU"/>
        </w:rPr>
        <w:t>:</w:t>
      </w:r>
      <w:r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="00F935B8">
        <w:rPr>
          <w:rFonts w:ascii="Times New Roman" w:eastAsia="Times New Roman" w:hAnsi="Times New Roman" w:cs="Times New Roman"/>
          <w:b/>
          <w:lang w:eastAsia="ru-RU"/>
        </w:rPr>
        <w:t xml:space="preserve">17.07.2025, </w:t>
      </w:r>
      <w:r w:rsidRPr="00AF3877">
        <w:rPr>
          <w:rFonts w:ascii="Times New Roman" w:eastAsia="Times New Roman" w:hAnsi="Times New Roman" w:cs="Times New Roman"/>
          <w:b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b/>
          <w:lang w:eastAsia="ru-RU"/>
        </w:rPr>
        <w:t>09</w:t>
      </w:r>
      <w:r w:rsidRPr="00AF3877">
        <w:rPr>
          <w:rFonts w:ascii="Times New Roman" w:eastAsia="Times New Roman" w:hAnsi="Times New Roman" w:cs="Times New Roman"/>
          <w:b/>
          <w:lang w:eastAsia="ru-RU"/>
        </w:rPr>
        <w:t xml:space="preserve"> час. </w:t>
      </w:r>
      <w:r>
        <w:rPr>
          <w:rFonts w:ascii="Times New Roman" w:eastAsia="Times New Roman" w:hAnsi="Times New Roman" w:cs="Times New Roman"/>
          <w:b/>
          <w:lang w:eastAsia="ru-RU"/>
        </w:rPr>
        <w:t>00</w:t>
      </w:r>
      <w:r w:rsidRPr="00AF3877">
        <w:rPr>
          <w:rFonts w:ascii="Times New Roman" w:eastAsia="Times New Roman" w:hAnsi="Times New Roman" w:cs="Times New Roman"/>
          <w:b/>
          <w:lang w:eastAsia="ru-RU"/>
        </w:rPr>
        <w:t xml:space="preserve"> мин.</w:t>
      </w:r>
    </w:p>
    <w:p w14:paraId="49CCF7DA" w14:textId="77777777" w:rsidR="00AF3877" w:rsidRPr="00AF3877" w:rsidRDefault="00AF3877" w:rsidP="00AF3877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4C266DEE" w14:textId="77777777" w:rsidR="00AC5985" w:rsidRPr="0089092D" w:rsidRDefault="00AC5985" w:rsidP="00AC598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7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. Требования к Заявителям аукциона</w:t>
      </w:r>
    </w:p>
    <w:p w14:paraId="79540EB0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036CB">
        <w:rPr>
          <w:rFonts w:ascii="Times New Roman" w:eastAsia="Times New Roman" w:hAnsi="Times New Roman" w:cs="Times New Roman"/>
          <w:lang w:eastAsia="ru-RU"/>
        </w:rPr>
        <w:t xml:space="preserve">Заявителем на участие в аукционе (далее – Заявитель) может </w:t>
      </w:r>
      <w:r w:rsidRPr="00902AF4">
        <w:rPr>
          <w:rFonts w:ascii="Times New Roman" w:eastAsia="Times New Roman" w:hAnsi="Times New Roman" w:cs="Times New Roman"/>
          <w:lang w:eastAsia="ru-RU"/>
        </w:rPr>
        <w:t>быть физическое или юридическое</w:t>
      </w:r>
      <w:r>
        <w:rPr>
          <w:rFonts w:ascii="Times New Roman" w:eastAsia="Times New Roman" w:hAnsi="Times New Roman" w:cs="Times New Roman"/>
          <w:lang w:eastAsia="ru-RU"/>
        </w:rPr>
        <w:t xml:space="preserve"> лицо, </w:t>
      </w:r>
      <w:r w:rsidRPr="006036CB">
        <w:rPr>
          <w:rFonts w:ascii="Times New Roman" w:eastAsia="Times New Roman" w:hAnsi="Times New Roman" w:cs="Times New Roman"/>
          <w:lang w:eastAsia="ru-RU"/>
        </w:rPr>
        <w:t>претендующ</w:t>
      </w:r>
      <w:r>
        <w:rPr>
          <w:rFonts w:ascii="Times New Roman" w:eastAsia="Times New Roman" w:hAnsi="Times New Roman" w:cs="Times New Roman"/>
          <w:lang w:eastAsia="ru-RU"/>
        </w:rPr>
        <w:t>ее</w:t>
      </w:r>
      <w:r w:rsidRPr="006036CB">
        <w:rPr>
          <w:rFonts w:ascii="Times New Roman" w:eastAsia="Times New Roman" w:hAnsi="Times New Roman" w:cs="Times New Roman"/>
          <w:lang w:eastAsia="ru-RU"/>
        </w:rPr>
        <w:t xml:space="preserve"> на </w:t>
      </w:r>
      <w:r>
        <w:rPr>
          <w:rFonts w:ascii="Times New Roman" w:eastAsia="Times New Roman" w:hAnsi="Times New Roman" w:cs="Times New Roman"/>
          <w:lang w:eastAsia="ru-RU"/>
        </w:rPr>
        <w:t xml:space="preserve">заключение договора аренды </w:t>
      </w:r>
      <w:r w:rsidRPr="006036CB">
        <w:rPr>
          <w:rFonts w:ascii="Times New Roman" w:eastAsia="Times New Roman" w:hAnsi="Times New Roman" w:cs="Times New Roman"/>
          <w:lang w:eastAsia="ru-RU"/>
        </w:rPr>
        <w:t>земельного участка, имеющ</w:t>
      </w:r>
      <w:r>
        <w:rPr>
          <w:rFonts w:ascii="Times New Roman" w:eastAsia="Times New Roman" w:hAnsi="Times New Roman" w:cs="Times New Roman"/>
          <w:lang w:eastAsia="ru-RU"/>
        </w:rPr>
        <w:t xml:space="preserve">ее </w:t>
      </w:r>
      <w:r w:rsidRPr="006036CB">
        <w:rPr>
          <w:rFonts w:ascii="Times New Roman" w:eastAsia="Times New Roman" w:hAnsi="Times New Roman" w:cs="Times New Roman"/>
          <w:lang w:eastAsia="ru-RU"/>
        </w:rPr>
        <w:t>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– ЭП), и прошедш</w:t>
      </w:r>
      <w:r>
        <w:rPr>
          <w:rFonts w:ascii="Times New Roman" w:eastAsia="Times New Roman" w:hAnsi="Times New Roman" w:cs="Times New Roman"/>
          <w:lang w:eastAsia="ru-RU"/>
        </w:rPr>
        <w:t>ее</w:t>
      </w:r>
      <w:r w:rsidRPr="006036CB">
        <w:rPr>
          <w:rFonts w:ascii="Times New Roman" w:eastAsia="Times New Roman" w:hAnsi="Times New Roman" w:cs="Times New Roman"/>
          <w:lang w:eastAsia="ru-RU"/>
        </w:rPr>
        <w:t xml:space="preserve"> регистрацию (аккредитацию) на электронной площадке </w:t>
      </w:r>
      <w:r w:rsidRPr="00B13450">
        <w:rPr>
          <w:rFonts w:ascii="Times New Roman" w:eastAsia="Times New Roman" w:hAnsi="Times New Roman" w:cs="Times New Roman"/>
          <w:lang w:eastAsia="ru-RU"/>
        </w:rPr>
        <w:t>в соответствии с Регламентом Оператора электронной площадки и Инструкцией (руководством) участника, размещенными на электронной площадке (далее - Регламент и Инструкции).</w:t>
      </w:r>
      <w:r w:rsidRPr="00B13450">
        <w:rPr>
          <w:rFonts w:ascii="Times New Roman" w:eastAsia="Times New Roman" w:hAnsi="Times New Roman" w:cs="Times New Roman"/>
          <w:lang w:eastAsia="ru-RU"/>
        </w:rPr>
        <w:cr/>
      </w:r>
    </w:p>
    <w:p w14:paraId="28C45DDD" w14:textId="77777777" w:rsidR="00AC5985" w:rsidRDefault="00AC5985" w:rsidP="00AC598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8. Р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егистрация (аккредитация) на электронной площадке</w:t>
      </w:r>
    </w:p>
    <w:p w14:paraId="1051BEBB" w14:textId="4186DBF5" w:rsidR="00AC5985" w:rsidRPr="00416B2C" w:rsidRDefault="00AC5985" w:rsidP="00AC598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8.1. </w:t>
      </w:r>
      <w:r w:rsidRPr="00416B2C">
        <w:rPr>
          <w:rFonts w:ascii="Times New Roman" w:eastAsia="Times New Roman" w:hAnsi="Times New Roman" w:cs="Times New Roman"/>
          <w:lang w:eastAsia="ru-RU"/>
        </w:rPr>
        <w:t>Регистрация</w:t>
      </w:r>
      <w:r w:rsidR="00CF0B1B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16B2C">
        <w:rPr>
          <w:rFonts w:ascii="Times New Roman" w:eastAsia="Times New Roman" w:hAnsi="Times New Roman" w:cs="Times New Roman"/>
          <w:lang w:eastAsia="ru-RU"/>
        </w:rPr>
        <w:t>осуществляется с применением ЭП, которая оформлена в соответствии с требованиями действующего законодательства.</w:t>
      </w:r>
    </w:p>
    <w:p w14:paraId="2B0EBE70" w14:textId="45700F71" w:rsidR="00AC5985" w:rsidRPr="00BF30D7" w:rsidRDefault="00AC5985" w:rsidP="00AC598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 xml:space="preserve">8.2. Регистрация осуществляется в соответствии с Регламентом без взимания платы. </w:t>
      </w:r>
    </w:p>
    <w:p w14:paraId="6FAC927F" w14:textId="77777777" w:rsidR="00AC5985" w:rsidRPr="00F5618A" w:rsidRDefault="00AC5985" w:rsidP="00AC598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8.3. </w:t>
      </w:r>
      <w:r w:rsidRPr="00F5618A">
        <w:rPr>
          <w:rFonts w:ascii="Times New Roman" w:eastAsia="Times New Roman" w:hAnsi="Times New Roman" w:cs="Times New Roman"/>
          <w:lang w:eastAsia="ru-RU"/>
        </w:rPr>
        <w:t>Регистрации на</w:t>
      </w:r>
      <w:r>
        <w:rPr>
          <w:rFonts w:ascii="Times New Roman" w:eastAsia="Times New Roman" w:hAnsi="Times New Roman" w:cs="Times New Roman"/>
          <w:lang w:eastAsia="ru-RU"/>
        </w:rPr>
        <w:t xml:space="preserve"> электронной площадке подлежат З</w:t>
      </w:r>
      <w:r w:rsidRPr="00F5618A">
        <w:rPr>
          <w:rFonts w:ascii="Times New Roman" w:eastAsia="Times New Roman" w:hAnsi="Times New Roman" w:cs="Times New Roman"/>
          <w:lang w:eastAsia="ru-RU"/>
        </w:rPr>
        <w:t>аявители, ранее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5618A">
        <w:rPr>
          <w:rFonts w:ascii="Times New Roman" w:eastAsia="Times New Roman" w:hAnsi="Times New Roman" w:cs="Times New Roman"/>
          <w:lang w:eastAsia="ru-RU"/>
        </w:rPr>
        <w:t>не зарегистрированные на электронной площадке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F5618A">
        <w:rPr>
          <w:rFonts w:ascii="Times New Roman" w:eastAsia="Times New Roman" w:hAnsi="Times New Roman" w:cs="Times New Roman"/>
          <w:lang w:eastAsia="ru-RU"/>
        </w:rPr>
        <w:t xml:space="preserve"> или регистрация которых, на электронной площадке была ими прекращена.</w:t>
      </w:r>
    </w:p>
    <w:p w14:paraId="4A7CFABC" w14:textId="77777777" w:rsidR="00AC5985" w:rsidRPr="00F5618A" w:rsidRDefault="00AC5985" w:rsidP="00AC598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8.4. В случае, если от имени З</w:t>
      </w:r>
      <w:r w:rsidRPr="00F5618A">
        <w:rPr>
          <w:rFonts w:ascii="Times New Roman" w:eastAsia="Times New Roman" w:hAnsi="Times New Roman" w:cs="Times New Roman"/>
          <w:lang w:eastAsia="ru-RU"/>
        </w:rPr>
        <w:t>аявителя действует ин</w:t>
      </w:r>
      <w:r>
        <w:rPr>
          <w:rFonts w:ascii="Times New Roman" w:eastAsia="Times New Roman" w:hAnsi="Times New Roman" w:cs="Times New Roman"/>
          <w:lang w:eastAsia="ru-RU"/>
        </w:rPr>
        <w:t>ое лицо (далее – представитель Заявителя), представителю З</w:t>
      </w:r>
      <w:r w:rsidRPr="00F5618A">
        <w:rPr>
          <w:rFonts w:ascii="Times New Roman" w:eastAsia="Times New Roman" w:hAnsi="Times New Roman" w:cs="Times New Roman"/>
          <w:lang w:eastAsia="ru-RU"/>
        </w:rPr>
        <w:t>аявителя, для получения доступа к работе на электронной площадке и к участию в торгах, необходимо иметь ЭП и пройти регистрацию на электронной площадке.</w:t>
      </w:r>
    </w:p>
    <w:p w14:paraId="625E505B" w14:textId="77777777" w:rsidR="008811D5" w:rsidRPr="006258FF" w:rsidRDefault="008811D5" w:rsidP="008811D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585BEA">
        <w:rPr>
          <w:rFonts w:ascii="Times New Roman" w:eastAsia="Times New Roman" w:hAnsi="Times New Roman" w:cs="Times New Roman"/>
          <w:lang w:eastAsia="ru-RU"/>
        </w:rPr>
        <w:t>8.5. Р</w:t>
      </w:r>
      <w:r w:rsidRPr="006258FF">
        <w:rPr>
          <w:rFonts w:ascii="Times New Roman" w:eastAsia="Times New Roman" w:hAnsi="Times New Roman" w:cs="Times New Roman"/>
          <w:lang w:eastAsia="ru-RU"/>
        </w:rPr>
        <w:t>егистрация на официальном сайте ГИС Торги (https://torgi.gov.ru) автоматически и бесплатно создает личный кабинет на электронной площадке для участия в торгах. Регистрация осуществляется с применением электронной подписи, которая оформлена в соответствии с требованиями действующего законодательства.</w:t>
      </w:r>
    </w:p>
    <w:p w14:paraId="573DAED7" w14:textId="60109818" w:rsidR="008811D5" w:rsidRPr="006258FF" w:rsidRDefault="008811D5" w:rsidP="008811D5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258FF">
        <w:rPr>
          <w:rFonts w:ascii="Times New Roman" w:eastAsia="Times New Roman" w:hAnsi="Times New Roman" w:cs="Times New Roman"/>
          <w:lang w:eastAsia="ru-RU"/>
        </w:rPr>
        <w:t>Зарегистрироваться</w:t>
      </w:r>
      <w:r w:rsidRPr="00585BE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6258FF">
        <w:rPr>
          <w:rFonts w:ascii="Times New Roman" w:eastAsia="Times New Roman" w:hAnsi="Times New Roman" w:cs="Times New Roman"/>
          <w:lang w:eastAsia="ru-RU"/>
        </w:rPr>
        <w:t>можно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6258FF">
        <w:rPr>
          <w:rFonts w:ascii="Times New Roman" w:eastAsia="Times New Roman" w:hAnsi="Times New Roman" w:cs="Times New Roman"/>
          <w:lang w:eastAsia="ru-RU"/>
        </w:rPr>
        <w:t xml:space="preserve"> пройдя по ссылке: https://torgi.gov.ru/new/public. Информационные материалы по регистрации доступны: https://torgi.gov.ru/new/public/infomaterials/reg.</w:t>
      </w:r>
    </w:p>
    <w:p w14:paraId="37ABEE04" w14:textId="63A58AC9" w:rsidR="00AC5985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59D6E29F" w14:textId="77777777" w:rsidR="00AC5985" w:rsidRPr="00BF30D7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BF30D7">
        <w:rPr>
          <w:rFonts w:ascii="Times New Roman" w:eastAsia="Times New Roman" w:hAnsi="Times New Roman" w:cs="Times New Roman"/>
          <w:b/>
          <w:lang w:eastAsia="ru-RU"/>
        </w:rPr>
        <w:lastRenderedPageBreak/>
        <w:t>9. Порядок внесения, блокирования и прекращения блокирования денежных средств в качестве задатка</w:t>
      </w:r>
    </w:p>
    <w:p w14:paraId="23C0DF6E" w14:textId="77777777" w:rsidR="00AC5985" w:rsidRPr="00BF30D7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>9.1. Для участия в аукционе устанавливается требование о внесении задатка.</w:t>
      </w:r>
    </w:p>
    <w:p w14:paraId="3948477E" w14:textId="77777777" w:rsidR="00AC5985" w:rsidRPr="00BF30D7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>9.2. В целях исполнения требований о внесении задатка для участия в аукционе Заявитель обеспечивает наличие денежных средств на сч</w:t>
      </w:r>
      <w:r>
        <w:rPr>
          <w:rFonts w:ascii="Times New Roman" w:eastAsia="Times New Roman" w:hAnsi="Times New Roman" w:cs="Times New Roman"/>
          <w:lang w:eastAsia="ru-RU"/>
        </w:rPr>
        <w:t>е</w:t>
      </w:r>
      <w:r w:rsidRPr="00BF30D7">
        <w:rPr>
          <w:rFonts w:ascii="Times New Roman" w:eastAsia="Times New Roman" w:hAnsi="Times New Roman" w:cs="Times New Roman"/>
          <w:lang w:eastAsia="ru-RU"/>
        </w:rPr>
        <w:t>те Оператора электронной площадки в размере, не менее суммы задатка, указанного в пункте 5 Извещения.</w:t>
      </w:r>
    </w:p>
    <w:p w14:paraId="24EB8005" w14:textId="77777777" w:rsidR="00AC5985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>9.3. Перечисление денежных средств на сч</w:t>
      </w:r>
      <w:r>
        <w:rPr>
          <w:rFonts w:ascii="Times New Roman" w:eastAsia="Times New Roman" w:hAnsi="Times New Roman" w:cs="Times New Roman"/>
          <w:lang w:eastAsia="ru-RU"/>
        </w:rPr>
        <w:t>е</w:t>
      </w:r>
      <w:r w:rsidRPr="00BF30D7">
        <w:rPr>
          <w:rFonts w:ascii="Times New Roman" w:eastAsia="Times New Roman" w:hAnsi="Times New Roman" w:cs="Times New Roman"/>
          <w:lang w:eastAsia="ru-RU"/>
        </w:rPr>
        <w:t>т Оператора электронной площадки производится в соответствии с Регламентом и Инструкциями, по следующим реквизитам:</w:t>
      </w:r>
    </w:p>
    <w:p w14:paraId="799B1216" w14:textId="77777777" w:rsidR="00AC5985" w:rsidRPr="00D538B4" w:rsidRDefault="00AC5985" w:rsidP="00AC5985">
      <w:pPr>
        <w:spacing w:after="0" w:line="240" w:lineRule="auto"/>
        <w:jc w:val="both"/>
        <w:rPr>
          <w:rFonts w:ascii="Times New Roman" w:hAnsi="Times New Roman" w:cs="Times New Roman"/>
          <w:bCs/>
        </w:rPr>
      </w:pPr>
      <w:r w:rsidRPr="00D538B4">
        <w:rPr>
          <w:rFonts w:ascii="Times New Roman" w:hAnsi="Times New Roman" w:cs="Times New Roman"/>
          <w:bCs/>
        </w:rPr>
        <w:t>Получатель - АО «Российский аукционный дом» (ИНН 7838430413, КПП 783801001); расчетный счет № 40702810055040010531 в СЕВЕРО-ЗАПАДНОМ БАНКЕ ПАО СБЕРБАНК, корреспондентский счет № 30101810500000000653, БИК 044030653. В назначении платежа указывается: «№ л/с ____________ Средства для проведения операций по обеспечению участия в электронных процедурах.</w:t>
      </w:r>
      <w:r>
        <w:rPr>
          <w:rFonts w:ascii="Times New Roman" w:hAnsi="Times New Roman" w:cs="Times New Roman"/>
          <w:bCs/>
        </w:rPr>
        <w:t xml:space="preserve"> </w:t>
      </w:r>
      <w:r w:rsidRPr="00D538B4">
        <w:rPr>
          <w:rFonts w:ascii="Times New Roman" w:hAnsi="Times New Roman" w:cs="Times New Roman"/>
          <w:bCs/>
        </w:rPr>
        <w:t>НДС не облагается».</w:t>
      </w:r>
    </w:p>
    <w:p w14:paraId="4D11C0C4" w14:textId="77777777" w:rsidR="00AC5985" w:rsidRPr="00BF30D7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 xml:space="preserve">9.4. Для учета на электронной площадке суммы денежных средств, поступивших Оператору электронной площадки в качестве задатка, используется лицевой счет пользователя, который формируется Оператором электронной площадки при регистрации пользователя на электронной площадке. </w:t>
      </w:r>
    </w:p>
    <w:p w14:paraId="3D1CF2E6" w14:textId="77777777" w:rsidR="00AC5985" w:rsidRPr="00BF30D7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BF30D7">
        <w:rPr>
          <w:rFonts w:ascii="Times New Roman" w:eastAsia="Times New Roman" w:hAnsi="Times New Roman" w:cs="Times New Roman"/>
          <w:lang w:eastAsia="ru-RU"/>
        </w:rPr>
        <w:t>9.5. Денежные средства в размере, равном задатку, указанному в пункте 5 Извещения, блокируются Оператором электронной площадки на лицевом счете пользователя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счете Заявителя денежные средства являются задатком.</w:t>
      </w:r>
    </w:p>
    <w:p w14:paraId="2330AAE4" w14:textId="77777777" w:rsidR="00970979" w:rsidRPr="00970979" w:rsidRDefault="00970979" w:rsidP="009709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0979">
        <w:rPr>
          <w:rFonts w:ascii="Times New Roman" w:eastAsia="Times New Roman" w:hAnsi="Times New Roman" w:cs="Times New Roman"/>
          <w:lang w:eastAsia="ru-RU"/>
        </w:rPr>
        <w:t>9.6. Прекращение блокирования денежных средств на лицевом счете Заявителя в соответствии с Регламентом и Инструкциями производится Оператором электронной площадки в следующем порядке:</w:t>
      </w:r>
    </w:p>
    <w:p w14:paraId="1D18BD87" w14:textId="77777777" w:rsidR="00970979" w:rsidRPr="00970979" w:rsidRDefault="00970979" w:rsidP="009709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0979">
        <w:rPr>
          <w:rFonts w:ascii="Times New Roman" w:eastAsia="Times New Roman" w:hAnsi="Times New Roman" w:cs="Times New Roman"/>
          <w:lang w:eastAsia="ru-RU"/>
        </w:rPr>
        <w:t>- для Заявителя, отозвавшего заявку до окончания срока приема заявок, установленного пунктом 6.3 Извещения, – в течение 1 (одного) рабочего дня с момента поступления Оператору электронной площадки отзыва заявки в соответствии с Регламентом и Инструкциями;</w:t>
      </w:r>
    </w:p>
    <w:p w14:paraId="592BAF92" w14:textId="77777777" w:rsidR="00970979" w:rsidRPr="00970979" w:rsidRDefault="00970979" w:rsidP="009709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0979">
        <w:rPr>
          <w:rFonts w:ascii="Times New Roman" w:eastAsia="Times New Roman" w:hAnsi="Times New Roman" w:cs="Times New Roman"/>
          <w:lang w:eastAsia="ru-RU"/>
        </w:rPr>
        <w:t>- для Заявителя, не допущенного к участию в аукционе, – не позднее 5 (пяти) рабочих дней с момента размещения на ЭТП Протокола рассмотрения заявок на участие в аукционе;</w:t>
      </w:r>
    </w:p>
    <w:p w14:paraId="7BFB5179" w14:textId="77777777" w:rsidR="00970979" w:rsidRPr="00970979" w:rsidRDefault="00970979" w:rsidP="009709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0979">
        <w:rPr>
          <w:rFonts w:ascii="Times New Roman" w:eastAsia="Times New Roman" w:hAnsi="Times New Roman" w:cs="Times New Roman"/>
          <w:lang w:eastAsia="ru-RU"/>
        </w:rPr>
        <w:t>- для участников аукциона (далее - Участник), участвовавших в аукционе, но не победивших в нем, – в течение 3 (трех) рабочих дней со дня подписания Протокола о результатах аукциона,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трех дней со дня подписания договора аренды земельного участка победителем аукциона.</w:t>
      </w:r>
    </w:p>
    <w:p w14:paraId="73717C33" w14:textId="77777777" w:rsidR="00970979" w:rsidRPr="00970979" w:rsidRDefault="00970979" w:rsidP="009709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0979">
        <w:rPr>
          <w:rFonts w:ascii="Times New Roman" w:eastAsia="Times New Roman" w:hAnsi="Times New Roman" w:cs="Times New Roman"/>
          <w:lang w:eastAsia="ru-RU"/>
        </w:rPr>
        <w:t xml:space="preserve">9.7. С момента прекращения блокирования суммы денежных средств в размере задатка на лицевом счете Заявителя/Участника обязательства Оператора электронной площадки по возврату Задатка Заявителю/Участнику считаются исполненными. </w:t>
      </w:r>
    </w:p>
    <w:p w14:paraId="63B6AA6F" w14:textId="77777777" w:rsidR="00970979" w:rsidRPr="00970979" w:rsidRDefault="00970979" w:rsidP="009709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0979">
        <w:rPr>
          <w:rFonts w:ascii="Times New Roman" w:eastAsia="Times New Roman" w:hAnsi="Times New Roman" w:cs="Times New Roman"/>
          <w:lang w:eastAsia="ru-RU"/>
        </w:rPr>
        <w:t xml:space="preserve">9.8. Разблокированные денежные средства, размещенные на лицевом счете Заявителя/Участника, могут быть перечислены Оператором электронной площадки этому Заявителю/Участнику. Перечисление указанных денежных средств осуществляется исключительно по банковским реквизитам такого Заявителя/Участника, указанным на электронной площадке в его регистрационных данных. Перечисление денежных средств осуществляется в течение пяти рабочих дней с момента получения заявления Заявителя/Участника на осуществление такого перечисления.      </w:t>
      </w:r>
    </w:p>
    <w:p w14:paraId="71B5528B" w14:textId="77777777" w:rsidR="00970979" w:rsidRPr="00970979" w:rsidRDefault="00970979" w:rsidP="009709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0979">
        <w:rPr>
          <w:rFonts w:ascii="Times New Roman" w:eastAsia="Times New Roman" w:hAnsi="Times New Roman" w:cs="Times New Roman"/>
          <w:lang w:eastAsia="ru-RU"/>
        </w:rPr>
        <w:t xml:space="preserve">9.9. Задаток, внесенный лицом, признанным победителем аукциона (далее – Победитель), а также задаток, внесенный иным лицом, с которым договор аренды земельного участка заключается в соответствии с пунктами 13, 14 и 20,25 статьи 39.12 Земельного кодекса Российской Федерации, засчитываются в счет платы за земельный участок. </w:t>
      </w:r>
    </w:p>
    <w:p w14:paraId="542C7FC1" w14:textId="27E11114" w:rsidR="00970979" w:rsidRDefault="00970979" w:rsidP="00E035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970979">
        <w:rPr>
          <w:rFonts w:ascii="Times New Roman" w:eastAsia="Times New Roman" w:hAnsi="Times New Roman" w:cs="Times New Roman"/>
          <w:lang w:eastAsia="ru-RU"/>
        </w:rPr>
        <w:t>9.10. Задатки, внесенные указанными в пункте 9.9 лицами, не заключившими в установленном в Извещении порядке договор аренды земельного участка вследствие уклонения от заключения указанного договора, не возвращаются.</w:t>
      </w:r>
    </w:p>
    <w:p w14:paraId="0058F6D3" w14:textId="77777777" w:rsidR="00E03576" w:rsidRPr="00970979" w:rsidRDefault="00E03576" w:rsidP="00E0357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B005ED9" w14:textId="77777777" w:rsidR="00AC5985" w:rsidRPr="00DC608C" w:rsidRDefault="00AC5985" w:rsidP="00AC598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10</w:t>
      </w:r>
      <w:r w:rsidRPr="00DC608C">
        <w:rPr>
          <w:rFonts w:ascii="Times New Roman" w:eastAsia="Times New Roman" w:hAnsi="Times New Roman" w:cs="Times New Roman"/>
          <w:b/>
          <w:lang w:eastAsia="ru-RU"/>
        </w:rPr>
        <w:t>. Порядок, форма и срок приема и отзыва Заявок</w:t>
      </w:r>
    </w:p>
    <w:p w14:paraId="784366EC" w14:textId="77777777" w:rsidR="00AC5985" w:rsidRPr="00DC608C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DC608C">
        <w:rPr>
          <w:rFonts w:ascii="Times New Roman" w:eastAsia="Times New Roman" w:hAnsi="Times New Roman" w:cs="Times New Roman"/>
          <w:lang w:eastAsia="ru-RU"/>
        </w:rPr>
        <w:t>.1. При</w:t>
      </w:r>
      <w:r>
        <w:rPr>
          <w:rFonts w:ascii="Times New Roman" w:eastAsia="Times New Roman" w:hAnsi="Times New Roman" w:cs="Times New Roman"/>
          <w:lang w:eastAsia="ru-RU"/>
        </w:rPr>
        <w:t>ем З</w:t>
      </w:r>
      <w:r w:rsidRPr="00DC608C">
        <w:rPr>
          <w:rFonts w:ascii="Times New Roman" w:eastAsia="Times New Roman" w:hAnsi="Times New Roman" w:cs="Times New Roman"/>
          <w:lang w:eastAsia="ru-RU"/>
        </w:rPr>
        <w:t xml:space="preserve">аявок обеспечивается </w:t>
      </w:r>
      <w:r>
        <w:rPr>
          <w:rFonts w:ascii="Times New Roman" w:eastAsia="Times New Roman" w:hAnsi="Times New Roman" w:cs="Times New Roman"/>
          <w:lang w:eastAsia="ru-RU"/>
        </w:rPr>
        <w:t>О</w:t>
      </w:r>
      <w:r w:rsidRPr="00DC608C">
        <w:rPr>
          <w:rFonts w:ascii="Times New Roman" w:eastAsia="Times New Roman" w:hAnsi="Times New Roman" w:cs="Times New Roman"/>
          <w:lang w:eastAsia="ru-RU"/>
        </w:rPr>
        <w:t>ператором электронной площадки в соответствии с Регламентом и Инструкциями. Один Заявитель вправе подать только одну Заявку.</w:t>
      </w:r>
    </w:p>
    <w:p w14:paraId="4CD05F80" w14:textId="77777777" w:rsidR="00AC5985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DC608C">
        <w:rPr>
          <w:rFonts w:ascii="Times New Roman" w:eastAsia="Times New Roman" w:hAnsi="Times New Roman" w:cs="Times New Roman"/>
          <w:lang w:eastAsia="ru-RU"/>
        </w:rPr>
        <w:t xml:space="preserve">.2. Заявитель с учетом требований Разделов </w:t>
      </w:r>
      <w:r>
        <w:rPr>
          <w:rFonts w:ascii="Times New Roman" w:eastAsia="Times New Roman" w:hAnsi="Times New Roman" w:cs="Times New Roman"/>
          <w:lang w:eastAsia="ru-RU"/>
        </w:rPr>
        <w:t>6, 7, 8</w:t>
      </w:r>
      <w:r w:rsidRPr="00DC608C">
        <w:rPr>
          <w:rFonts w:ascii="Times New Roman" w:eastAsia="Times New Roman" w:hAnsi="Times New Roman" w:cs="Times New Roman"/>
          <w:lang w:eastAsia="ru-RU"/>
        </w:rPr>
        <w:t xml:space="preserve"> подает </w:t>
      </w:r>
      <w:r>
        <w:rPr>
          <w:rFonts w:ascii="Times New Roman" w:eastAsia="Times New Roman" w:hAnsi="Times New Roman" w:cs="Times New Roman"/>
          <w:lang w:eastAsia="ru-RU"/>
        </w:rPr>
        <w:t>З</w:t>
      </w:r>
      <w:r w:rsidRPr="00DC608C">
        <w:rPr>
          <w:rFonts w:ascii="Times New Roman" w:eastAsia="Times New Roman" w:hAnsi="Times New Roman" w:cs="Times New Roman"/>
          <w:lang w:eastAsia="ru-RU"/>
        </w:rPr>
        <w:t xml:space="preserve">аявку в соответствии с Регламентом и Инструкциями. </w:t>
      </w:r>
    </w:p>
    <w:p w14:paraId="70EC7D66" w14:textId="77777777" w:rsidR="00AC5985" w:rsidRPr="00F5248B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248B">
        <w:rPr>
          <w:rFonts w:ascii="Times New Roman" w:eastAsia="Times New Roman" w:hAnsi="Times New Roman" w:cs="Times New Roman"/>
          <w:lang w:eastAsia="ru-RU"/>
        </w:rPr>
        <w:lastRenderedPageBreak/>
        <w:t>10.3. Заявка направляется Заявителем Оператору электронной площадки в сроки, указанные в пунктах 6.2, 6.3 Извещения, путем:</w:t>
      </w:r>
    </w:p>
    <w:p w14:paraId="3B93B255" w14:textId="77777777" w:rsidR="00AC5985" w:rsidRPr="00F5248B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248B">
        <w:rPr>
          <w:rFonts w:ascii="Times New Roman" w:eastAsia="Times New Roman" w:hAnsi="Times New Roman" w:cs="Times New Roman"/>
          <w:lang w:eastAsia="ru-RU"/>
        </w:rPr>
        <w:t>10.3.1. заполнения Заявителем ее электронной формы, размещенной в открытой для доступа неограниченного круга лиц части электронной площадки с указанием банковских реквизитов счета для возврата задатка,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2C2D3F85" w14:textId="77777777" w:rsidR="00AC5985" w:rsidRPr="00F5248B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248B">
        <w:rPr>
          <w:rFonts w:ascii="Times New Roman" w:eastAsia="Times New Roman" w:hAnsi="Times New Roman" w:cs="Times New Roman"/>
          <w:lang w:eastAsia="ru-RU"/>
        </w:rPr>
        <w:t xml:space="preserve">- для физических лиц (граждан): копии документов, удостоверяющих личность Заявителя, полномочия представителя, если заявка подается представителем (в случае представления копии паспорта гражданина Российской Федерации представляются копии 20 (двадцати) страниц паспорта: от 1-ой страницы с изображением Государственного герба Российской Федерации по 20-ую страницу с «Извлечением из Положения о паспорте гражданина Российской Федерации» включительно);  </w:t>
      </w:r>
    </w:p>
    <w:p w14:paraId="5EEAA695" w14:textId="77777777" w:rsidR="00AC5985" w:rsidRPr="00F5248B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248B">
        <w:rPr>
          <w:rFonts w:ascii="Times New Roman" w:eastAsia="Times New Roman" w:hAnsi="Times New Roman" w:cs="Times New Roman"/>
          <w:lang w:eastAsia="ru-RU"/>
        </w:rPr>
        <w:t>- для юридических лиц: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14:paraId="6B059717" w14:textId="77777777" w:rsidR="00AC5985" w:rsidRPr="00F5248B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248B">
        <w:rPr>
          <w:rFonts w:ascii="Times New Roman" w:eastAsia="Times New Roman" w:hAnsi="Times New Roman" w:cs="Times New Roman"/>
          <w:lang w:eastAsia="ru-RU"/>
        </w:rPr>
        <w:t xml:space="preserve">- документы, подтверждающие внесение </w:t>
      </w:r>
      <w:proofErr w:type="gramStart"/>
      <w:r w:rsidRPr="00F5248B">
        <w:rPr>
          <w:rFonts w:ascii="Times New Roman" w:eastAsia="Times New Roman" w:hAnsi="Times New Roman" w:cs="Times New Roman"/>
          <w:lang w:eastAsia="ru-RU"/>
        </w:rPr>
        <w:t>задатка.*</w:t>
      </w:r>
      <w:proofErr w:type="gramEnd"/>
    </w:p>
    <w:p w14:paraId="50823BF3" w14:textId="77777777" w:rsidR="00AC5985" w:rsidRPr="00F5248B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248B">
        <w:rPr>
          <w:rFonts w:ascii="Times New Roman" w:eastAsia="Times New Roman" w:hAnsi="Times New Roman" w:cs="Times New Roman"/>
          <w:lang w:eastAsia="ru-RU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2F42B704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DC608C">
        <w:rPr>
          <w:rFonts w:ascii="Times New Roman" w:eastAsia="Times New Roman" w:hAnsi="Times New Roman" w:cs="Times New Roman"/>
          <w:lang w:eastAsia="ru-RU"/>
        </w:rPr>
        <w:t>.3.2. подписания Заявки ЭП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Заявителя в соответствии с Регламентом и Инструкциями.</w:t>
      </w:r>
    </w:p>
    <w:p w14:paraId="2D73D0D9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>.4. Заявка и прилагаемые к ней документы направляются единовременно в соответствии с Регламентом и Инструкциями.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 Регламентом и Инструкциями.</w:t>
      </w:r>
    </w:p>
    <w:p w14:paraId="4F1FD7BE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.5. В соответствии с Регламентом и Инструкциями </w:t>
      </w:r>
      <w:r>
        <w:rPr>
          <w:rFonts w:ascii="Times New Roman" w:eastAsia="Times New Roman" w:hAnsi="Times New Roman" w:cs="Times New Roman"/>
          <w:lang w:eastAsia="ru-RU"/>
        </w:rPr>
        <w:t>О</w:t>
      </w:r>
      <w:r w:rsidRPr="0089092D">
        <w:rPr>
          <w:rFonts w:ascii="Times New Roman" w:eastAsia="Times New Roman" w:hAnsi="Times New Roman" w:cs="Times New Roman"/>
          <w:lang w:eastAsia="ru-RU"/>
        </w:rPr>
        <w:t>ператор электронной площадки возвращает Заявку Заявителю в случае:</w:t>
      </w:r>
    </w:p>
    <w:p w14:paraId="13A475BC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предоставления Заявки, подписанной ЭП лица, не уполномоченного действовать от имени Заявителя;</w:t>
      </w:r>
    </w:p>
    <w:p w14:paraId="27455B61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подачи одним Заявителем двух и более Заявок при условии, что поданные ранее Заявки не отозваны;</w:t>
      </w:r>
    </w:p>
    <w:p w14:paraId="2ACF66EA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 xml:space="preserve">- получения Заявки после установленных в пункте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89092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Извещении дня и времени окончания срока приема Заявок.</w:t>
      </w:r>
    </w:p>
    <w:p w14:paraId="71ABEE34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6BDE40DE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Возврат Заявок по иным основаниям не допускается.</w:t>
      </w:r>
    </w:p>
    <w:p w14:paraId="486B67C7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>.6. В случае отсутствия у Оператора электронной площадки оснований возврата Заявки Заявителю, Оператор электронной площадки регистрирует Заявку в соответствии с Регламентом и Инструкциями.</w:t>
      </w:r>
    </w:p>
    <w:p w14:paraId="5B79231F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При этом Оператор электронной площадки направляет Заявителю уведомление о поступлении Заявки в соответствии с Регламентом и Инструкциями.</w:t>
      </w:r>
    </w:p>
    <w:p w14:paraId="51453055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.7. Заявитель вправе отозвать Заявку в любое время до установленных даты и времени окончания срока приема Заявок (пункт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89092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Извещения) в соответствии с Регламентом и Инструкциями.</w:t>
      </w:r>
    </w:p>
    <w:p w14:paraId="665BFF13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.8. Заявитель после отзыва Заявки вправе повторно подать Заявку до установленных даты и времени окончания срока приема Заявок (пункт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89092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Извещения) в порядке, установленном пунктами </w:t>
      </w: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>.1-</w:t>
      </w: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>.6 Извещения.</w:t>
      </w:r>
    </w:p>
    <w:p w14:paraId="72555FB4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.9. Прием Заявок прекращается Оператором электронной площадки с помощью программных и технических средств в дату и время окончания срока приема Заявок, указанные в пункте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89092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Извещения.</w:t>
      </w:r>
    </w:p>
    <w:p w14:paraId="50457A7F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>.10. Ответственность за достоверность указанной в Заявке информации и приложенных к ней документов несет Заявитель.</w:t>
      </w:r>
    </w:p>
    <w:p w14:paraId="14792897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10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.11. После окончания срока приема Заявок (пункт </w:t>
      </w:r>
      <w:r>
        <w:rPr>
          <w:rFonts w:ascii="Times New Roman" w:eastAsia="Times New Roman" w:hAnsi="Times New Roman" w:cs="Times New Roman"/>
          <w:lang w:eastAsia="ru-RU"/>
        </w:rPr>
        <w:t>6</w:t>
      </w:r>
      <w:r w:rsidRPr="0089092D">
        <w:rPr>
          <w:rFonts w:ascii="Times New Roman" w:eastAsia="Times New Roman" w:hAnsi="Times New Roman" w:cs="Times New Roman"/>
          <w:lang w:eastAsia="ru-RU"/>
        </w:rPr>
        <w:t>.</w:t>
      </w:r>
      <w:r>
        <w:rPr>
          <w:rFonts w:ascii="Times New Roman" w:eastAsia="Times New Roman" w:hAnsi="Times New Roman" w:cs="Times New Roman"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Извещения) Оператор электронной площадки направляет Заявки </w:t>
      </w:r>
      <w:r>
        <w:rPr>
          <w:rFonts w:ascii="Times New Roman" w:eastAsia="Times New Roman" w:hAnsi="Times New Roman" w:cs="Times New Roman"/>
          <w:lang w:eastAsia="ru-RU"/>
        </w:rPr>
        <w:t>Министерству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в соответствии с Регламентом и Инструкциями.</w:t>
      </w:r>
    </w:p>
    <w:p w14:paraId="0716E327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4150EC9" w14:textId="77777777" w:rsidR="00AC5985" w:rsidRPr="0089092D" w:rsidRDefault="00AC5985" w:rsidP="00AC598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11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. Аукционная комиссия</w:t>
      </w:r>
    </w:p>
    <w:p w14:paraId="06E4F0AB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11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.1. Аукционная комиссия формируется </w:t>
      </w:r>
      <w:r>
        <w:rPr>
          <w:rFonts w:ascii="Times New Roman" w:eastAsia="Times New Roman" w:hAnsi="Times New Roman" w:cs="Times New Roman"/>
          <w:lang w:eastAsia="ru-RU"/>
        </w:rPr>
        <w:t xml:space="preserve">Министерством </w:t>
      </w:r>
      <w:r w:rsidRPr="0089092D">
        <w:rPr>
          <w:rFonts w:ascii="Times New Roman" w:eastAsia="Times New Roman" w:hAnsi="Times New Roman" w:cs="Times New Roman"/>
          <w:lang w:eastAsia="ru-RU"/>
        </w:rPr>
        <w:t>и осуществляет следующие полномочия:</w:t>
      </w:r>
    </w:p>
    <w:p w14:paraId="17F173B7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lastRenderedPageBreak/>
        <w:t>- рассматривает Заявки и прилагаемые к н</w:t>
      </w:r>
      <w:r>
        <w:rPr>
          <w:rFonts w:ascii="Times New Roman" w:eastAsia="Times New Roman" w:hAnsi="Times New Roman" w:cs="Times New Roman"/>
          <w:lang w:eastAsia="ru-RU"/>
        </w:rPr>
        <w:t>им</w:t>
      </w:r>
      <w:r w:rsidRPr="0089092D">
        <w:rPr>
          <w:rFonts w:ascii="Times New Roman" w:eastAsia="Times New Roman" w:hAnsi="Times New Roman" w:cs="Times New Roman"/>
          <w:lang w:eastAsia="ru-RU"/>
        </w:rPr>
        <w:t xml:space="preserve"> документы на предмет соответствия требованиям, установленным Извещением;</w:t>
      </w:r>
    </w:p>
    <w:p w14:paraId="24F0F1AC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рассмотрения заявок на участие в аукционе;</w:t>
      </w:r>
    </w:p>
    <w:p w14:paraId="4A74242F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оформляет и подписывает Протокол о результатах аукциона.</w:t>
      </w:r>
    </w:p>
    <w:p w14:paraId="649CEA9A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11</w:t>
      </w:r>
      <w:r w:rsidRPr="0089092D">
        <w:rPr>
          <w:rFonts w:ascii="Times New Roman" w:eastAsia="Times New Roman" w:hAnsi="Times New Roman" w:cs="Times New Roman"/>
          <w:lang w:eastAsia="ru-RU"/>
        </w:rPr>
        <w:t>.2.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2E0F361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AE5BD7C" w14:textId="77777777" w:rsidR="00AC5985" w:rsidRPr="0089092D" w:rsidRDefault="00AC5985" w:rsidP="00AC5985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12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. Порядок рассмотрения Заявок</w:t>
      </w:r>
    </w:p>
    <w:p w14:paraId="1AA31198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12</w:t>
      </w:r>
      <w:r w:rsidRPr="0089092D">
        <w:rPr>
          <w:rFonts w:ascii="Times New Roman" w:eastAsia="Times New Roman" w:hAnsi="Times New Roman" w:cs="Times New Roman"/>
          <w:lang w:eastAsia="ru-RU"/>
        </w:rPr>
        <w:t>.1. Рассмотрение Заявок осуществляется Аукционной комиссией.</w:t>
      </w:r>
    </w:p>
    <w:p w14:paraId="7CE6BBFF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12</w:t>
      </w:r>
      <w:r w:rsidRPr="0089092D">
        <w:rPr>
          <w:rFonts w:ascii="Times New Roman" w:eastAsia="Times New Roman" w:hAnsi="Times New Roman" w:cs="Times New Roman"/>
          <w:lang w:eastAsia="ru-RU"/>
        </w:rPr>
        <w:t>.2. Заявитель не допускается к участию в аукционе в следующих случаях:</w:t>
      </w:r>
    </w:p>
    <w:p w14:paraId="3AC7264A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0514BA15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>- непоступление задатка на дату рассмотрения Заявок на участие в аукционе;</w:t>
      </w:r>
    </w:p>
    <w:p w14:paraId="073358E7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9092D">
        <w:rPr>
          <w:rFonts w:ascii="Times New Roman" w:eastAsia="Times New Roman" w:hAnsi="Times New Roman" w:cs="Times New Roman"/>
          <w:lang w:eastAsia="ru-RU"/>
        </w:rPr>
        <w:t xml:space="preserve"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</w:t>
      </w:r>
      <w:r>
        <w:rPr>
          <w:rFonts w:ascii="Times New Roman" w:eastAsia="Times New Roman" w:hAnsi="Times New Roman" w:cs="Times New Roman"/>
          <w:lang w:eastAsia="ru-RU"/>
        </w:rPr>
        <w:t>аренду</w:t>
      </w:r>
      <w:r w:rsidRPr="0089092D">
        <w:rPr>
          <w:rFonts w:ascii="Times New Roman" w:eastAsia="Times New Roman" w:hAnsi="Times New Roman" w:cs="Times New Roman"/>
          <w:lang w:eastAsia="ru-RU"/>
        </w:rPr>
        <w:t>;</w:t>
      </w:r>
    </w:p>
    <w:p w14:paraId="57E63BE8" w14:textId="77777777" w:rsidR="00AC5985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- </w:t>
      </w:r>
      <w:r w:rsidRPr="00574E81">
        <w:rPr>
          <w:rFonts w:ascii="Times New Roman" w:eastAsia="Times New Roman" w:hAnsi="Times New Roman" w:cs="Times New Roman"/>
          <w:lang w:eastAsia="ru-RU"/>
        </w:rPr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474D9AE2" w14:textId="77777777" w:rsidR="00F56E26" w:rsidRPr="00F56E26" w:rsidRDefault="00F56E26" w:rsidP="00F56E2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6E26">
        <w:rPr>
          <w:rFonts w:ascii="Times New Roman" w:eastAsia="Times New Roman" w:hAnsi="Times New Roman" w:cs="Times New Roman"/>
          <w:lang w:eastAsia="ru-RU"/>
        </w:rPr>
        <w:t xml:space="preserve">12.3. По результатам рассмотрения заявок и документов комиссия принимает решение о признании Заявителя участником аукциона или об отказе в допуске к участию в аукционе, которое оформляется Протоколом рассмотрения заявок с указанием причины отказа в допуске к участию в аукционе. </w:t>
      </w:r>
    </w:p>
    <w:p w14:paraId="073BA825" w14:textId="77777777" w:rsidR="00F56E26" w:rsidRPr="00F56E26" w:rsidRDefault="00F56E26" w:rsidP="00F56E2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6E26">
        <w:rPr>
          <w:rFonts w:ascii="Times New Roman" w:eastAsia="Times New Roman" w:hAnsi="Times New Roman" w:cs="Times New Roman"/>
          <w:lang w:eastAsia="ru-RU"/>
        </w:rPr>
        <w:t xml:space="preserve">12.4. Министерство ведет Протокол рассмотрения заявок,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</w:t>
      </w:r>
    </w:p>
    <w:p w14:paraId="16AE5754" w14:textId="77777777" w:rsidR="00F56E26" w:rsidRPr="00F56E26" w:rsidRDefault="00F56E26" w:rsidP="00F56E2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6E26">
        <w:rPr>
          <w:rFonts w:ascii="Times New Roman" w:eastAsia="Times New Roman" w:hAnsi="Times New Roman" w:cs="Times New Roman"/>
          <w:lang w:eastAsia="ru-RU"/>
        </w:rPr>
        <w:t>12.5. Заявитель, признанный Участником аукциона, становится Участником аукциона с момента подписания Протокола рассмотрения заявок.</w:t>
      </w:r>
    </w:p>
    <w:p w14:paraId="3958FAB9" w14:textId="77777777" w:rsidR="00F56E26" w:rsidRPr="00F56E26" w:rsidRDefault="00F56E26" w:rsidP="00F56E2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6E26">
        <w:rPr>
          <w:rFonts w:ascii="Times New Roman" w:eastAsia="Times New Roman" w:hAnsi="Times New Roman" w:cs="Times New Roman"/>
          <w:lang w:eastAsia="ru-RU"/>
        </w:rPr>
        <w:t>12.6. Протокол рассмотрения заявок на участие в электронном аукционе подписывается не позднее чем в течение одного дня со дня их рассмотрения ЭП лица, уполномоченного действовать от имени Министерства, и размещается на электронной площадке не позднее чем на следующий рабочий день после дня подписания протокола. Данный протокол после размещения на электронной площадке в автоматическом режиме направляется Оператором электронной площадки для размещения на Официальном сайте торгов.</w:t>
      </w:r>
    </w:p>
    <w:p w14:paraId="25975071" w14:textId="77777777" w:rsidR="00F56E26" w:rsidRPr="00F56E26" w:rsidRDefault="00F56E26" w:rsidP="00F56E2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56E26">
        <w:rPr>
          <w:rFonts w:ascii="Times New Roman" w:eastAsia="Times New Roman" w:hAnsi="Times New Roman" w:cs="Times New Roman"/>
          <w:lang w:eastAsia="ru-RU"/>
        </w:rPr>
        <w:t>12.7. Заявителям, признанным участниками электронного аукциона, и заявителям, не допущенным к участию в электронном аукционе, Оператор электронной площадки направляет в электронной форме уведомления о принятых в отношении их решениях не позднее дня, следующего после дня подписания протокола рассмотрения заявок.</w:t>
      </w:r>
    </w:p>
    <w:p w14:paraId="7B330859" w14:textId="77777777" w:rsidR="00AC5985" w:rsidRPr="0089092D" w:rsidRDefault="00AC5985" w:rsidP="00AC5985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CB9ADFE" w14:textId="77777777" w:rsidR="009C7CDF" w:rsidRDefault="009C7CDF" w:rsidP="009C7CDF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1</w:t>
      </w:r>
      <w:r>
        <w:rPr>
          <w:rFonts w:ascii="Times New Roman" w:eastAsia="Times New Roman" w:hAnsi="Times New Roman" w:cs="Times New Roman"/>
          <w:b/>
          <w:lang w:eastAsia="ru-RU"/>
        </w:rPr>
        <w:t>3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 xml:space="preserve">. Порядок проведения </w:t>
      </w:r>
      <w:r>
        <w:rPr>
          <w:rFonts w:ascii="Times New Roman" w:eastAsia="Times New Roman" w:hAnsi="Times New Roman" w:cs="Times New Roman"/>
          <w:b/>
          <w:lang w:eastAsia="ru-RU"/>
        </w:rPr>
        <w:t>а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укциона</w:t>
      </w:r>
    </w:p>
    <w:p w14:paraId="0A54CF1B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13.1. </w:t>
      </w:r>
      <w:r w:rsidRPr="005A3EAA">
        <w:rPr>
          <w:rFonts w:ascii="Times New Roman" w:hAnsi="Times New Roman" w:cs="Times New Roman"/>
        </w:rPr>
        <w:t xml:space="preserve">Процедура аукциона проводится в день и время, указанные в </w:t>
      </w:r>
      <w:r>
        <w:rPr>
          <w:rFonts w:ascii="Times New Roman" w:hAnsi="Times New Roman" w:cs="Times New Roman"/>
        </w:rPr>
        <w:t>Извещении</w:t>
      </w:r>
      <w:r w:rsidRPr="005A3EAA">
        <w:rPr>
          <w:rFonts w:ascii="Times New Roman" w:hAnsi="Times New Roman" w:cs="Times New Roman"/>
        </w:rPr>
        <w:t xml:space="preserve">, путем последовательного повышения Участниками начальной цены предмета аукциона на величину «шага аукциона». </w:t>
      </w:r>
    </w:p>
    <w:p w14:paraId="7299EC83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13.2. </w:t>
      </w:r>
      <w:r w:rsidRPr="005A3EAA">
        <w:rPr>
          <w:rFonts w:ascii="Times New Roman" w:hAnsi="Times New Roman" w:cs="Times New Roman"/>
        </w:rPr>
        <w:t>Во время проведения процедуры аукциона Оператор</w:t>
      </w:r>
      <w:r>
        <w:rPr>
          <w:rFonts w:ascii="Times New Roman" w:hAnsi="Times New Roman" w:cs="Times New Roman"/>
        </w:rPr>
        <w:t xml:space="preserve"> электронной площадки</w:t>
      </w:r>
      <w:r w:rsidRPr="005A3EAA">
        <w:rPr>
          <w:rFonts w:ascii="Times New Roman" w:hAnsi="Times New Roman" w:cs="Times New Roman"/>
        </w:rPr>
        <w:t xml:space="preserve"> обеспечивает доступ Участников к закрытой части электронной площадки и возможность представления ими предложений о цене предмета аукциона. Со времени начала проведения процедуры аукциона Оператором</w:t>
      </w:r>
      <w:r>
        <w:rPr>
          <w:rFonts w:ascii="Times New Roman" w:hAnsi="Times New Roman" w:cs="Times New Roman"/>
        </w:rPr>
        <w:t xml:space="preserve"> электронной площадки</w:t>
      </w:r>
      <w:r w:rsidRPr="005A3EAA">
        <w:rPr>
          <w:rFonts w:ascii="Times New Roman" w:hAnsi="Times New Roman" w:cs="Times New Roman"/>
        </w:rPr>
        <w:t xml:space="preserve"> размещается: </w:t>
      </w:r>
    </w:p>
    <w:p w14:paraId="16135627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а) в открытой части электронной площадки - информация о начале проведения процедуры аукциона с указанием его предмета, начальной цены и текущего «шага аукциона»; </w:t>
      </w:r>
    </w:p>
    <w:p w14:paraId="7EDCD3AE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б) в закрытой части электронной площадки - помимо информации, указанной в открытой части электронной площадки, также предложения о цене предмета аукциона и время их поступления, </w:t>
      </w:r>
      <w:r w:rsidRPr="005A3EAA">
        <w:rPr>
          <w:rFonts w:ascii="Times New Roman" w:hAnsi="Times New Roman" w:cs="Times New Roman"/>
        </w:rPr>
        <w:lastRenderedPageBreak/>
        <w:t xml:space="preserve">величина повышения начальной цены («шаг аукциона»), время, оставшееся до окончания приема предложений о цене предмета аукциона. </w:t>
      </w:r>
    </w:p>
    <w:p w14:paraId="78B1BF48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13.3. </w:t>
      </w:r>
      <w:r w:rsidRPr="005A3EAA">
        <w:rPr>
          <w:rFonts w:ascii="Times New Roman" w:hAnsi="Times New Roman" w:cs="Times New Roman"/>
        </w:rPr>
        <w:t xml:space="preserve">В ходе проведения аукциона Участники аукциона подают предложения о цене предмета аукциона в соответствии со следующими требованиями: </w:t>
      </w:r>
    </w:p>
    <w:p w14:paraId="56041DC6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1) предложение о цене предмета аукциона увеличивает текущее максимальное предложение о цене предмета аукциона на величину "шага аукциона"; </w:t>
      </w:r>
    </w:p>
    <w:p w14:paraId="76F70F11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2) Участник не вправе подать предложение о цене предмета аукциона в случае, если текущее максимальное предложение о цене предмета аукциона подано таким Участником. </w:t>
      </w:r>
    </w:p>
    <w:p w14:paraId="7F09ECB8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13.4</w:t>
      </w:r>
      <w:r w:rsidRPr="00E6615D">
        <w:rPr>
          <w:rFonts w:ascii="Times New Roman" w:hAnsi="Times New Roman" w:cs="Times New Roman"/>
        </w:rPr>
        <w:t>. Время ожидания предложения Участника о цене предмета аукциона составляет десять минут. При поступлении предложения Участника о повышении цены предмета аукциона время, оставшееся до истечения указанного срока, обновляется до десяти минут. Если в течение указанного времени ни одного предложения о более высокой цене предмета аукциона не поступило, аукцион завершается.</w:t>
      </w:r>
    </w:p>
    <w:p w14:paraId="3ACB3E43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13.5. </w:t>
      </w:r>
      <w:r w:rsidRPr="005A3EAA">
        <w:rPr>
          <w:rFonts w:ascii="Times New Roman" w:hAnsi="Times New Roman" w:cs="Times New Roman"/>
        </w:rPr>
        <w:t xml:space="preserve">При этом программными средствами электронной площадки обеспечивается: </w:t>
      </w:r>
    </w:p>
    <w:p w14:paraId="22206E14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>а) исключение возможности подачи Участником предложения о цене предмета аукциона, не соответствующего увеличению текущей цены на величину «шаг</w:t>
      </w:r>
      <w:r>
        <w:rPr>
          <w:rFonts w:ascii="Times New Roman" w:hAnsi="Times New Roman" w:cs="Times New Roman"/>
        </w:rPr>
        <w:t>а</w:t>
      </w:r>
      <w:r w:rsidRPr="005A3EAA">
        <w:rPr>
          <w:rFonts w:ascii="Times New Roman" w:hAnsi="Times New Roman" w:cs="Times New Roman"/>
        </w:rPr>
        <w:t xml:space="preserve"> аукциона»; </w:t>
      </w:r>
    </w:p>
    <w:p w14:paraId="512BB1A8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б) уведомление Участника в случае, если предложение этого Участника о цене предмета аукциона не может быть принято в связи с подачей аналогичного предложения ранее другим Участником; </w:t>
      </w:r>
    </w:p>
    <w:p w14:paraId="144B634F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5A3EAA">
        <w:rPr>
          <w:rFonts w:ascii="Times New Roman" w:hAnsi="Times New Roman" w:cs="Times New Roman"/>
        </w:rPr>
        <w:t xml:space="preserve">в) исключение возможности подачи Участником предложения о цене предмета аукциона в случае, если текущее максимальное предложение о цене предмета аукциона </w:t>
      </w:r>
      <w:r>
        <w:rPr>
          <w:rFonts w:ascii="Times New Roman" w:hAnsi="Times New Roman" w:cs="Times New Roman"/>
        </w:rPr>
        <w:t>подано таким Участником</w:t>
      </w:r>
      <w:r w:rsidRPr="005A3EAA">
        <w:rPr>
          <w:rFonts w:ascii="Times New Roman" w:hAnsi="Times New Roman" w:cs="Times New Roman"/>
        </w:rPr>
        <w:t xml:space="preserve">. </w:t>
      </w:r>
    </w:p>
    <w:p w14:paraId="2B2D890B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13.6. </w:t>
      </w:r>
      <w:r w:rsidRPr="005A3EAA">
        <w:rPr>
          <w:rFonts w:ascii="Times New Roman" w:hAnsi="Times New Roman" w:cs="Times New Roman"/>
        </w:rPr>
        <w:t>Победителем</w:t>
      </w:r>
      <w:r>
        <w:rPr>
          <w:rFonts w:ascii="Times New Roman" w:hAnsi="Times New Roman" w:cs="Times New Roman"/>
        </w:rPr>
        <w:t xml:space="preserve"> </w:t>
      </w:r>
      <w:r w:rsidRPr="005A3EAA">
        <w:rPr>
          <w:rFonts w:ascii="Times New Roman" w:hAnsi="Times New Roman" w:cs="Times New Roman"/>
        </w:rPr>
        <w:t xml:space="preserve">признается Участник, предложивший наиболее высокую цену предмета аукциона. </w:t>
      </w:r>
    </w:p>
    <w:p w14:paraId="0CEF3F72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13.7. </w:t>
      </w:r>
      <w:r w:rsidRPr="005A3EAA">
        <w:rPr>
          <w:rFonts w:ascii="Times New Roman" w:hAnsi="Times New Roman" w:cs="Times New Roman"/>
        </w:rPr>
        <w:t xml:space="preserve">По результатам аукциона </w:t>
      </w:r>
      <w:r>
        <w:rPr>
          <w:rFonts w:ascii="Times New Roman" w:hAnsi="Times New Roman" w:cs="Times New Roman"/>
        </w:rPr>
        <w:t>на право заключения договора аренды</w:t>
      </w:r>
      <w:r w:rsidRPr="005A3EAA">
        <w:rPr>
          <w:rFonts w:ascii="Times New Roman" w:hAnsi="Times New Roman" w:cs="Times New Roman"/>
        </w:rPr>
        <w:t xml:space="preserve"> земельного участка определяется </w:t>
      </w:r>
      <w:r>
        <w:rPr>
          <w:rFonts w:ascii="Times New Roman" w:hAnsi="Times New Roman" w:cs="Times New Roman"/>
        </w:rPr>
        <w:t>ежегодный размер арендной платы за</w:t>
      </w:r>
      <w:r w:rsidRPr="005A3EAA">
        <w:rPr>
          <w:rFonts w:ascii="Times New Roman" w:hAnsi="Times New Roman" w:cs="Times New Roman"/>
        </w:rPr>
        <w:t xml:space="preserve"> земельн</w:t>
      </w:r>
      <w:r>
        <w:rPr>
          <w:rFonts w:ascii="Times New Roman" w:hAnsi="Times New Roman" w:cs="Times New Roman"/>
        </w:rPr>
        <w:t>ый</w:t>
      </w:r>
      <w:r w:rsidRPr="005A3EAA">
        <w:rPr>
          <w:rFonts w:ascii="Times New Roman" w:hAnsi="Times New Roman" w:cs="Times New Roman"/>
        </w:rPr>
        <w:t xml:space="preserve"> участ</w:t>
      </w:r>
      <w:r>
        <w:rPr>
          <w:rFonts w:ascii="Times New Roman" w:hAnsi="Times New Roman" w:cs="Times New Roman"/>
        </w:rPr>
        <w:t>о</w:t>
      </w:r>
      <w:r w:rsidRPr="005A3EAA">
        <w:rPr>
          <w:rFonts w:ascii="Times New Roman" w:hAnsi="Times New Roman" w:cs="Times New Roman"/>
        </w:rPr>
        <w:t xml:space="preserve">к. </w:t>
      </w:r>
    </w:p>
    <w:p w14:paraId="5161A0BA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13.8. </w:t>
      </w:r>
      <w:r w:rsidRPr="005A3EAA">
        <w:rPr>
          <w:rFonts w:ascii="Times New Roman" w:hAnsi="Times New Roman" w:cs="Times New Roman"/>
        </w:rPr>
        <w:t>Ход проведения процедуры аукциона фиксируется Оператором</w:t>
      </w:r>
      <w:r>
        <w:rPr>
          <w:rFonts w:ascii="Times New Roman" w:hAnsi="Times New Roman" w:cs="Times New Roman"/>
        </w:rPr>
        <w:t xml:space="preserve"> электронной площадки</w:t>
      </w:r>
      <w:r w:rsidRPr="005A3EAA">
        <w:rPr>
          <w:rFonts w:ascii="Times New Roman" w:hAnsi="Times New Roman" w:cs="Times New Roman"/>
        </w:rPr>
        <w:t xml:space="preserve"> в электронном журнале, который направляется </w:t>
      </w:r>
      <w:r>
        <w:rPr>
          <w:rFonts w:ascii="Times New Roman" w:hAnsi="Times New Roman" w:cs="Times New Roman"/>
        </w:rPr>
        <w:t>Министерству</w:t>
      </w:r>
      <w:r w:rsidRPr="005A3EAA">
        <w:rPr>
          <w:rFonts w:ascii="Times New Roman" w:hAnsi="Times New Roman" w:cs="Times New Roman"/>
        </w:rPr>
        <w:t xml:space="preserve"> в течение одного часа со времени завершения приема предложений о цене предмета аукциона для подведения итогов</w:t>
      </w:r>
      <w:r>
        <w:rPr>
          <w:rFonts w:ascii="Times New Roman" w:hAnsi="Times New Roman" w:cs="Times New Roman"/>
        </w:rPr>
        <w:t xml:space="preserve"> </w:t>
      </w:r>
      <w:r w:rsidRPr="005A3EAA">
        <w:rPr>
          <w:rFonts w:ascii="Times New Roman" w:hAnsi="Times New Roman" w:cs="Times New Roman"/>
        </w:rPr>
        <w:t>аукциона путем оформления протокола об итогах аукциона. Протокол проведения аукциона, содержащий адрес электронной площадки, дату, время начала и окончания аукциона, начальную цену предмета аукциона в день проведения аукциона, все максимальные предложения каждого Участника о цене предмета аукциона, подписывается усиленной квалифицированной электронной подписью Оператора</w:t>
      </w:r>
      <w:r>
        <w:rPr>
          <w:rFonts w:ascii="Times New Roman" w:hAnsi="Times New Roman" w:cs="Times New Roman"/>
        </w:rPr>
        <w:t xml:space="preserve"> электронной площадки</w:t>
      </w:r>
      <w:r w:rsidRPr="005A3EAA">
        <w:rPr>
          <w:rFonts w:ascii="Times New Roman" w:hAnsi="Times New Roman" w:cs="Times New Roman"/>
        </w:rPr>
        <w:t xml:space="preserve"> и размещается Оператором</w:t>
      </w:r>
      <w:r>
        <w:rPr>
          <w:rFonts w:ascii="Times New Roman" w:hAnsi="Times New Roman" w:cs="Times New Roman"/>
        </w:rPr>
        <w:t xml:space="preserve"> электронной площадки</w:t>
      </w:r>
      <w:r w:rsidRPr="005A3EAA">
        <w:rPr>
          <w:rFonts w:ascii="Times New Roman" w:hAnsi="Times New Roman" w:cs="Times New Roman"/>
        </w:rPr>
        <w:t xml:space="preserve"> на электронной площадке в течение одного часа после окончания аукциона. </w:t>
      </w:r>
    </w:p>
    <w:p w14:paraId="295FCEC5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13.9. </w:t>
      </w:r>
      <w:r w:rsidRPr="005A3EAA">
        <w:rPr>
          <w:rFonts w:ascii="Times New Roman" w:hAnsi="Times New Roman" w:cs="Times New Roman"/>
        </w:rPr>
        <w:t xml:space="preserve">На основании Протокола проведения аукциона </w:t>
      </w:r>
      <w:r>
        <w:rPr>
          <w:rFonts w:ascii="Times New Roman" w:hAnsi="Times New Roman" w:cs="Times New Roman"/>
        </w:rPr>
        <w:t>Министерство</w:t>
      </w:r>
      <w:r w:rsidRPr="005A3EAA">
        <w:rPr>
          <w:rFonts w:ascii="Times New Roman" w:hAnsi="Times New Roman" w:cs="Times New Roman"/>
        </w:rPr>
        <w:t xml:space="preserve"> в день проведения аукциона обеспечивает подготовку, подписание усиленной квалифицированной электронной подписью </w:t>
      </w:r>
      <w:r>
        <w:rPr>
          <w:rFonts w:ascii="Times New Roman" w:hAnsi="Times New Roman" w:cs="Times New Roman"/>
        </w:rPr>
        <w:t>П</w:t>
      </w:r>
      <w:r w:rsidRPr="005A3EAA">
        <w:rPr>
          <w:rFonts w:ascii="Times New Roman" w:hAnsi="Times New Roman" w:cs="Times New Roman"/>
        </w:rPr>
        <w:t xml:space="preserve">ротокола о результатах аукциона, и его размещение в течение одного рабочего дня со дня подписания данного протокола на электронной площадке. </w:t>
      </w:r>
    </w:p>
    <w:p w14:paraId="5B8C352E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13.10. </w:t>
      </w:r>
      <w:r w:rsidRPr="005A3EAA">
        <w:rPr>
          <w:rFonts w:ascii="Times New Roman" w:hAnsi="Times New Roman" w:cs="Times New Roman"/>
        </w:rPr>
        <w:t xml:space="preserve">Протокол о результатах аукциона после его размещения на электронной площадке в автоматическом режиме направляется Оператором электронной площадки для размещения на </w:t>
      </w:r>
      <w:r>
        <w:rPr>
          <w:rFonts w:ascii="Times New Roman" w:hAnsi="Times New Roman" w:cs="Times New Roman"/>
        </w:rPr>
        <w:t>О</w:t>
      </w:r>
      <w:r w:rsidRPr="005A3EAA">
        <w:rPr>
          <w:rFonts w:ascii="Times New Roman" w:hAnsi="Times New Roman" w:cs="Times New Roman"/>
        </w:rPr>
        <w:t>фициальном сайте</w:t>
      </w:r>
      <w:r>
        <w:rPr>
          <w:rFonts w:ascii="Times New Roman" w:hAnsi="Times New Roman" w:cs="Times New Roman"/>
        </w:rPr>
        <w:t xml:space="preserve"> торгов</w:t>
      </w:r>
      <w:r w:rsidRPr="005A3EAA">
        <w:rPr>
          <w:rFonts w:ascii="Times New Roman" w:hAnsi="Times New Roman" w:cs="Times New Roman"/>
        </w:rPr>
        <w:t xml:space="preserve">. </w:t>
      </w:r>
    </w:p>
    <w:p w14:paraId="2CE108D8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13.11. </w:t>
      </w:r>
      <w:r w:rsidRPr="005A3EAA">
        <w:rPr>
          <w:rFonts w:ascii="Times New Roman" w:hAnsi="Times New Roman" w:cs="Times New Roman"/>
        </w:rPr>
        <w:t xml:space="preserve">Процедура аукциона считается завершенной со времени подписания </w:t>
      </w:r>
      <w:r>
        <w:rPr>
          <w:rFonts w:ascii="Times New Roman" w:hAnsi="Times New Roman" w:cs="Times New Roman"/>
        </w:rPr>
        <w:t>Министерством</w:t>
      </w:r>
      <w:r w:rsidRPr="005A3EAA">
        <w:rPr>
          <w:rFonts w:ascii="Times New Roman" w:hAnsi="Times New Roman" w:cs="Times New Roman"/>
        </w:rPr>
        <w:t xml:space="preserve"> протокола о</w:t>
      </w:r>
      <w:r>
        <w:rPr>
          <w:rFonts w:ascii="Times New Roman" w:hAnsi="Times New Roman" w:cs="Times New Roman"/>
        </w:rPr>
        <w:t xml:space="preserve"> результатах</w:t>
      </w:r>
      <w:r w:rsidRPr="005A3EAA">
        <w:rPr>
          <w:rFonts w:ascii="Times New Roman" w:hAnsi="Times New Roman" w:cs="Times New Roman"/>
        </w:rPr>
        <w:t xml:space="preserve"> аукциона. </w:t>
      </w:r>
    </w:p>
    <w:p w14:paraId="501D05DC" w14:textId="77777777" w:rsidR="009C7CDF" w:rsidRPr="00ED6244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ED6244">
        <w:rPr>
          <w:rFonts w:ascii="Times New Roman" w:hAnsi="Times New Roman" w:cs="Times New Roman"/>
        </w:rPr>
        <w:t xml:space="preserve">13.12. В случае, если по окончании срока подачи заявок на участие в аукционе не подано ни одной заявки на участие в аукционе, подана только одна заявка на участие в аукционе либо 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 </w:t>
      </w:r>
    </w:p>
    <w:p w14:paraId="04769607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66936">
        <w:rPr>
          <w:rFonts w:ascii="Times New Roman" w:hAnsi="Times New Roman" w:cs="Times New Roman"/>
        </w:rPr>
        <w:t>13.13. В течение одного часа со времени подписания Протокола о результатах аукциона Победителю направляется уведомление о признании его Победителем с приложением этого протокола.</w:t>
      </w:r>
    </w:p>
    <w:p w14:paraId="54663A7F" w14:textId="77777777" w:rsidR="009C7CDF" w:rsidRDefault="009C7CDF" w:rsidP="009C7CDF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DEFD90" w14:textId="77777777" w:rsidR="009C7CDF" w:rsidRDefault="009C7CDF" w:rsidP="009C7CDF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9092D">
        <w:rPr>
          <w:rFonts w:ascii="Times New Roman" w:eastAsia="Times New Roman" w:hAnsi="Times New Roman" w:cs="Times New Roman"/>
          <w:b/>
          <w:lang w:eastAsia="ru-RU"/>
        </w:rPr>
        <w:t>1</w:t>
      </w:r>
      <w:r>
        <w:rPr>
          <w:rFonts w:ascii="Times New Roman" w:eastAsia="Times New Roman" w:hAnsi="Times New Roman" w:cs="Times New Roman"/>
          <w:b/>
          <w:lang w:eastAsia="ru-RU"/>
        </w:rPr>
        <w:t>4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 xml:space="preserve">. Условия и сроки заключения договора </w:t>
      </w:r>
      <w:r>
        <w:rPr>
          <w:rFonts w:ascii="Times New Roman" w:eastAsia="Times New Roman" w:hAnsi="Times New Roman" w:cs="Times New Roman"/>
          <w:b/>
          <w:lang w:eastAsia="ru-RU"/>
        </w:rPr>
        <w:t xml:space="preserve">аренды </w:t>
      </w:r>
      <w:r w:rsidRPr="0089092D">
        <w:rPr>
          <w:rFonts w:ascii="Times New Roman" w:eastAsia="Times New Roman" w:hAnsi="Times New Roman" w:cs="Times New Roman"/>
          <w:b/>
          <w:lang w:eastAsia="ru-RU"/>
        </w:rPr>
        <w:t>земельного участка</w:t>
      </w:r>
    </w:p>
    <w:p w14:paraId="35B27EF0" w14:textId="77777777" w:rsidR="009C7CDF" w:rsidRPr="001930D8" w:rsidRDefault="009C7CDF" w:rsidP="009C7CDF">
      <w:pPr>
        <w:spacing w:after="4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B1B1A">
        <w:rPr>
          <w:rFonts w:ascii="Times New Roman" w:eastAsia="Times New Roman" w:hAnsi="Times New Roman" w:cs="Times New Roman"/>
          <w:lang w:eastAsia="ru-RU"/>
        </w:rPr>
        <w:t xml:space="preserve">14.1. </w:t>
      </w:r>
      <w:r w:rsidRPr="001930D8">
        <w:rPr>
          <w:rFonts w:ascii="Times New Roman" w:eastAsia="Times New Roman" w:hAnsi="Times New Roman" w:cs="Times New Roman"/>
          <w:lang w:eastAsia="ru-RU"/>
        </w:rPr>
        <w:t>По результатам проведения аукциона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930D8">
        <w:rPr>
          <w:rFonts w:ascii="Times New Roman" w:eastAsia="Times New Roman" w:hAnsi="Times New Roman" w:cs="Times New Roman"/>
          <w:lang w:eastAsia="ru-RU"/>
        </w:rPr>
        <w:t xml:space="preserve">договор </w:t>
      </w:r>
      <w:r>
        <w:rPr>
          <w:rFonts w:ascii="Times New Roman" w:eastAsia="Times New Roman" w:hAnsi="Times New Roman" w:cs="Times New Roman"/>
          <w:lang w:eastAsia="ru-RU"/>
        </w:rPr>
        <w:t>аренды</w:t>
      </w:r>
      <w:r w:rsidRPr="001930D8">
        <w:rPr>
          <w:rFonts w:ascii="Times New Roman" w:eastAsia="Times New Roman" w:hAnsi="Times New Roman" w:cs="Times New Roman"/>
          <w:lang w:eastAsia="ru-RU"/>
        </w:rPr>
        <w:t xml:space="preserve"> земельного участка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930D8">
        <w:rPr>
          <w:rFonts w:ascii="Times New Roman" w:eastAsia="Times New Roman" w:hAnsi="Times New Roman" w:cs="Times New Roman"/>
          <w:lang w:eastAsia="ru-RU"/>
        </w:rPr>
        <w:t xml:space="preserve">заключается </w:t>
      </w:r>
      <w:r>
        <w:rPr>
          <w:rFonts w:ascii="Times New Roman" w:eastAsia="Times New Roman" w:hAnsi="Times New Roman" w:cs="Times New Roman"/>
          <w:lang w:eastAsia="ru-RU"/>
        </w:rPr>
        <w:t xml:space="preserve">с УМС </w:t>
      </w:r>
      <w:r w:rsidRPr="001930D8">
        <w:rPr>
          <w:rFonts w:ascii="Times New Roman" w:eastAsia="Times New Roman" w:hAnsi="Times New Roman" w:cs="Times New Roman"/>
          <w:lang w:eastAsia="ru-RU"/>
        </w:rPr>
        <w:t xml:space="preserve">в электронной форме и подписывается </w:t>
      </w:r>
      <w:r>
        <w:rPr>
          <w:rFonts w:ascii="Times New Roman" w:eastAsia="Times New Roman" w:hAnsi="Times New Roman" w:cs="Times New Roman"/>
          <w:lang w:eastAsia="ru-RU"/>
        </w:rPr>
        <w:t>ЭП</w:t>
      </w:r>
      <w:r w:rsidRPr="001930D8">
        <w:rPr>
          <w:rFonts w:ascii="Times New Roman" w:eastAsia="Times New Roman" w:hAnsi="Times New Roman" w:cs="Times New Roman"/>
          <w:lang w:eastAsia="ru-RU"/>
        </w:rPr>
        <w:t xml:space="preserve"> сторон договора.</w:t>
      </w:r>
    </w:p>
    <w:p w14:paraId="1BBCA052" w14:textId="77777777" w:rsidR="009C7CDF" w:rsidRPr="00886696" w:rsidRDefault="009C7CDF" w:rsidP="009C7CDF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14.2. </w:t>
      </w:r>
      <w:r w:rsidRPr="00886696">
        <w:rPr>
          <w:rFonts w:ascii="Times New Roman" w:eastAsia="Calibri" w:hAnsi="Times New Roman" w:cs="Times New Roman"/>
        </w:rPr>
        <w:t>По ре</w:t>
      </w:r>
      <w:r>
        <w:rPr>
          <w:rFonts w:ascii="Times New Roman" w:eastAsia="Calibri" w:hAnsi="Times New Roman" w:cs="Times New Roman"/>
        </w:rPr>
        <w:t xml:space="preserve">зультатам проведения </w:t>
      </w:r>
      <w:r w:rsidRPr="00886696">
        <w:rPr>
          <w:rFonts w:ascii="Times New Roman" w:eastAsia="Calibri" w:hAnsi="Times New Roman" w:cs="Times New Roman"/>
        </w:rPr>
        <w:t>аукциона</w:t>
      </w:r>
      <w:r>
        <w:rPr>
          <w:rFonts w:ascii="Times New Roman" w:eastAsia="Calibri" w:hAnsi="Times New Roman" w:cs="Times New Roman"/>
        </w:rPr>
        <w:t xml:space="preserve"> в электронной форме</w:t>
      </w:r>
      <w:r w:rsidRPr="00886696">
        <w:rPr>
          <w:rFonts w:ascii="Times New Roman" w:eastAsia="Calibri" w:hAnsi="Times New Roman" w:cs="Times New Roman"/>
        </w:rPr>
        <w:t xml:space="preserve"> не допускается заключение договора </w:t>
      </w:r>
      <w:r>
        <w:rPr>
          <w:rFonts w:ascii="Times New Roman" w:eastAsia="Calibri" w:hAnsi="Times New Roman" w:cs="Times New Roman"/>
        </w:rPr>
        <w:t>аренды</w:t>
      </w:r>
      <w:r w:rsidRPr="00886696">
        <w:rPr>
          <w:rFonts w:ascii="Times New Roman" w:eastAsia="Calibri" w:hAnsi="Times New Roman" w:cs="Times New Roman"/>
        </w:rPr>
        <w:t xml:space="preserve"> земельного участка ранее, чем через десять дней со дня размещения </w:t>
      </w:r>
      <w:r>
        <w:rPr>
          <w:rFonts w:ascii="Times New Roman" w:eastAsia="Calibri" w:hAnsi="Times New Roman" w:cs="Times New Roman"/>
        </w:rPr>
        <w:t>П</w:t>
      </w:r>
      <w:r w:rsidRPr="00886696">
        <w:rPr>
          <w:rFonts w:ascii="Times New Roman" w:eastAsia="Calibri" w:hAnsi="Times New Roman" w:cs="Times New Roman"/>
        </w:rPr>
        <w:t xml:space="preserve">ротокола </w:t>
      </w:r>
      <w:r w:rsidRPr="00886696">
        <w:rPr>
          <w:rFonts w:ascii="Times New Roman" w:eastAsia="Calibri" w:hAnsi="Times New Roman" w:cs="Times New Roman"/>
        </w:rPr>
        <w:lastRenderedPageBreak/>
        <w:t xml:space="preserve">рассмотрения заявок на участие в аукционе в случае, если аукцион признан несостоявшимся, либо </w:t>
      </w:r>
      <w:r>
        <w:rPr>
          <w:rFonts w:ascii="Times New Roman" w:eastAsia="Calibri" w:hAnsi="Times New Roman" w:cs="Times New Roman"/>
        </w:rPr>
        <w:t>П</w:t>
      </w:r>
      <w:r w:rsidRPr="00886696">
        <w:rPr>
          <w:rFonts w:ascii="Times New Roman" w:eastAsia="Calibri" w:hAnsi="Times New Roman" w:cs="Times New Roman"/>
        </w:rPr>
        <w:t xml:space="preserve">ротокола о результатах аукциона на </w:t>
      </w:r>
      <w:r>
        <w:rPr>
          <w:rFonts w:ascii="Times New Roman" w:eastAsia="Calibri" w:hAnsi="Times New Roman" w:cs="Times New Roman"/>
        </w:rPr>
        <w:t>О</w:t>
      </w:r>
      <w:r w:rsidRPr="00886696">
        <w:rPr>
          <w:rFonts w:ascii="Times New Roman" w:eastAsia="Calibri" w:hAnsi="Times New Roman" w:cs="Times New Roman"/>
        </w:rPr>
        <w:t>фициальном сайте</w:t>
      </w:r>
      <w:r>
        <w:rPr>
          <w:rFonts w:ascii="Times New Roman" w:eastAsia="Calibri" w:hAnsi="Times New Roman" w:cs="Times New Roman"/>
        </w:rPr>
        <w:t xml:space="preserve"> торгов</w:t>
      </w:r>
      <w:r w:rsidRPr="00886696">
        <w:rPr>
          <w:rFonts w:ascii="Times New Roman" w:eastAsia="Calibri" w:hAnsi="Times New Roman" w:cs="Times New Roman"/>
        </w:rPr>
        <w:t>.</w:t>
      </w:r>
    </w:p>
    <w:p w14:paraId="2E5F292E" w14:textId="77777777" w:rsidR="009C7CDF" w:rsidRDefault="009C7CDF" w:rsidP="009C7CDF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14.3. </w:t>
      </w:r>
      <w:r w:rsidRPr="006E3F94">
        <w:rPr>
          <w:rFonts w:ascii="Times New Roman" w:eastAsia="Calibri" w:hAnsi="Times New Roman" w:cs="Times New Roman"/>
        </w:rPr>
        <w:t xml:space="preserve">УМС обязан в течение пяти дней со дня истечения срока, предусмотренного пунктом 14.2 настоящего Извещения, направить Победителю, единственному Заявителю, </w:t>
      </w:r>
      <w:r>
        <w:rPr>
          <w:rFonts w:ascii="Times New Roman" w:eastAsia="Calibri" w:hAnsi="Times New Roman" w:cs="Times New Roman"/>
        </w:rPr>
        <w:t xml:space="preserve">признанному Участником </w:t>
      </w:r>
      <w:r w:rsidRPr="006E3F94">
        <w:rPr>
          <w:rFonts w:ascii="Times New Roman" w:eastAsia="Calibri" w:hAnsi="Times New Roman" w:cs="Times New Roman"/>
        </w:rPr>
        <w:t>аукцион</w:t>
      </w:r>
      <w:r>
        <w:rPr>
          <w:rFonts w:ascii="Times New Roman" w:eastAsia="Calibri" w:hAnsi="Times New Roman" w:cs="Times New Roman"/>
        </w:rPr>
        <w:t>а</w:t>
      </w:r>
      <w:r w:rsidRPr="006E3F94">
        <w:rPr>
          <w:rFonts w:ascii="Times New Roman" w:eastAsia="Calibri" w:hAnsi="Times New Roman" w:cs="Times New Roman"/>
        </w:rPr>
        <w:t xml:space="preserve">, единственному </w:t>
      </w:r>
      <w:r>
        <w:rPr>
          <w:rFonts w:ascii="Times New Roman" w:eastAsia="Calibri" w:hAnsi="Times New Roman" w:cs="Times New Roman"/>
        </w:rPr>
        <w:t xml:space="preserve">Участнику, </w:t>
      </w:r>
      <w:r w:rsidRPr="006E3F94">
        <w:rPr>
          <w:rFonts w:ascii="Times New Roman" w:eastAsia="Calibri" w:hAnsi="Times New Roman" w:cs="Times New Roman"/>
        </w:rPr>
        <w:t>принявшему участие в аукционе</w:t>
      </w:r>
      <w:r>
        <w:rPr>
          <w:rFonts w:ascii="Times New Roman" w:eastAsia="Calibri" w:hAnsi="Times New Roman" w:cs="Times New Roman"/>
        </w:rPr>
        <w:t>,</w:t>
      </w:r>
      <w:r w:rsidRPr="006E3F94">
        <w:rPr>
          <w:rFonts w:ascii="Times New Roman" w:eastAsia="Calibri" w:hAnsi="Times New Roman" w:cs="Times New Roman"/>
        </w:rPr>
        <w:t xml:space="preserve"> или Заявителю, подавшему единственную Заявку, при условии соответствия Заявки и Заявителя, подавшего указанную Заявку, всем требованиям, указанным в Извещении, подписанный проект договора аренды земельного участка.</w:t>
      </w:r>
    </w:p>
    <w:p w14:paraId="13BB96D1" w14:textId="77777777" w:rsidR="009C7CDF" w:rsidRPr="00C84498" w:rsidRDefault="009C7CDF" w:rsidP="009C7CDF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84498">
        <w:rPr>
          <w:rFonts w:ascii="Times New Roman" w:eastAsia="Calibri" w:hAnsi="Times New Roman" w:cs="Times New Roman"/>
        </w:rPr>
        <w:t>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 xml:space="preserve">3. Победитель </w:t>
      </w:r>
      <w:r w:rsidRPr="00C84498">
        <w:rPr>
          <w:rFonts w:ascii="Times New Roman" w:eastAsia="Calibri" w:hAnsi="Times New Roman" w:cs="Times New Roman"/>
        </w:rPr>
        <w:t xml:space="preserve">или иное лицо, с которым заключается договор </w:t>
      </w:r>
      <w:r>
        <w:rPr>
          <w:rFonts w:ascii="Times New Roman" w:eastAsia="Calibri" w:hAnsi="Times New Roman" w:cs="Times New Roman"/>
        </w:rPr>
        <w:t xml:space="preserve">аренды </w:t>
      </w:r>
      <w:r w:rsidRPr="00C84498">
        <w:rPr>
          <w:rFonts w:ascii="Times New Roman" w:eastAsia="Calibri" w:hAnsi="Times New Roman" w:cs="Times New Roman"/>
        </w:rPr>
        <w:t xml:space="preserve">земельного участка в соответствии с Земельным кодексом Российской Федерации, обязаны подписать договор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 земельного участка в течение </w:t>
      </w:r>
      <w:r>
        <w:rPr>
          <w:rFonts w:ascii="Times New Roman" w:eastAsia="Calibri" w:hAnsi="Times New Roman" w:cs="Times New Roman"/>
        </w:rPr>
        <w:t>10</w:t>
      </w:r>
      <w:r w:rsidRPr="00C84498">
        <w:rPr>
          <w:rFonts w:ascii="Times New Roman" w:eastAsia="Calibri" w:hAnsi="Times New Roman" w:cs="Times New Roman"/>
        </w:rPr>
        <w:t xml:space="preserve"> (</w:t>
      </w:r>
      <w:r>
        <w:rPr>
          <w:rFonts w:ascii="Times New Roman" w:eastAsia="Calibri" w:hAnsi="Times New Roman" w:cs="Times New Roman"/>
        </w:rPr>
        <w:t>десяти</w:t>
      </w:r>
      <w:r w:rsidRPr="00C84498">
        <w:rPr>
          <w:rFonts w:ascii="Times New Roman" w:eastAsia="Calibri" w:hAnsi="Times New Roman" w:cs="Times New Roman"/>
        </w:rPr>
        <w:t>)</w:t>
      </w:r>
      <w:r>
        <w:rPr>
          <w:rFonts w:ascii="Times New Roman" w:eastAsia="Calibri" w:hAnsi="Times New Roman" w:cs="Times New Roman"/>
        </w:rPr>
        <w:t xml:space="preserve"> рабочих</w:t>
      </w:r>
      <w:r w:rsidRPr="00C84498">
        <w:rPr>
          <w:rFonts w:ascii="Times New Roman" w:eastAsia="Calibri" w:hAnsi="Times New Roman" w:cs="Times New Roman"/>
        </w:rPr>
        <w:t xml:space="preserve"> дней со дня направления им такого договора.</w:t>
      </w:r>
    </w:p>
    <w:p w14:paraId="1E957FE2" w14:textId="77777777" w:rsidR="009C7CDF" w:rsidRPr="00C84498" w:rsidRDefault="009C7CDF" w:rsidP="009C7CDF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84498">
        <w:rPr>
          <w:rFonts w:ascii="Times New Roman" w:eastAsia="Calibri" w:hAnsi="Times New Roman" w:cs="Times New Roman"/>
        </w:rPr>
        <w:t>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 xml:space="preserve">. Если договор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 земельного участка в течение </w:t>
      </w:r>
      <w:r>
        <w:rPr>
          <w:rFonts w:ascii="Times New Roman" w:eastAsia="Calibri" w:hAnsi="Times New Roman" w:cs="Times New Roman"/>
        </w:rPr>
        <w:t xml:space="preserve">10 </w:t>
      </w:r>
      <w:r w:rsidRPr="00C84498">
        <w:rPr>
          <w:rFonts w:ascii="Times New Roman" w:eastAsia="Calibri" w:hAnsi="Times New Roman" w:cs="Times New Roman"/>
        </w:rPr>
        <w:t>(</w:t>
      </w:r>
      <w:r>
        <w:rPr>
          <w:rFonts w:ascii="Times New Roman" w:eastAsia="Calibri" w:hAnsi="Times New Roman" w:cs="Times New Roman"/>
        </w:rPr>
        <w:t>десяти</w:t>
      </w:r>
      <w:r w:rsidRPr="00C84498">
        <w:rPr>
          <w:rFonts w:ascii="Times New Roman" w:eastAsia="Calibri" w:hAnsi="Times New Roman" w:cs="Times New Roman"/>
        </w:rPr>
        <w:t xml:space="preserve">) </w:t>
      </w:r>
      <w:r>
        <w:rPr>
          <w:rFonts w:ascii="Times New Roman" w:eastAsia="Calibri" w:hAnsi="Times New Roman" w:cs="Times New Roman"/>
        </w:rPr>
        <w:t xml:space="preserve">рабочих </w:t>
      </w:r>
      <w:r w:rsidRPr="00C84498">
        <w:rPr>
          <w:rFonts w:ascii="Times New Roman" w:eastAsia="Calibri" w:hAnsi="Times New Roman" w:cs="Times New Roman"/>
        </w:rPr>
        <w:t xml:space="preserve">дней со дня направления проекта договора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 земельного участка Победителю не был им подписан и представлен </w:t>
      </w:r>
      <w:r>
        <w:rPr>
          <w:rFonts w:ascii="Times New Roman" w:eastAsia="Calibri" w:hAnsi="Times New Roman" w:cs="Times New Roman"/>
        </w:rPr>
        <w:t>УМС</w:t>
      </w:r>
      <w:r w:rsidRPr="00C84498">
        <w:rPr>
          <w:rFonts w:ascii="Times New Roman" w:eastAsia="Calibri" w:hAnsi="Times New Roman" w:cs="Times New Roman"/>
        </w:rPr>
        <w:t xml:space="preserve">, </w:t>
      </w:r>
      <w:r>
        <w:rPr>
          <w:rFonts w:ascii="Times New Roman" w:eastAsia="Calibri" w:hAnsi="Times New Roman" w:cs="Times New Roman"/>
        </w:rPr>
        <w:t>УМС</w:t>
      </w:r>
      <w:r w:rsidRPr="00C84498">
        <w:rPr>
          <w:rFonts w:ascii="Times New Roman" w:eastAsia="Calibri" w:hAnsi="Times New Roman" w:cs="Times New Roman"/>
        </w:rPr>
        <w:t xml:space="preserve"> предлагает заключить указанный договор иному Участнику, который сделал предпоследнее предложение о цене Предмета аукциона, по цене, предложенной </w:t>
      </w:r>
      <w:r>
        <w:rPr>
          <w:rFonts w:ascii="Times New Roman" w:eastAsia="Calibri" w:hAnsi="Times New Roman" w:cs="Times New Roman"/>
        </w:rPr>
        <w:t>таким Участником</w:t>
      </w:r>
      <w:r w:rsidRPr="00C84498">
        <w:rPr>
          <w:rFonts w:ascii="Times New Roman" w:eastAsia="Calibri" w:hAnsi="Times New Roman" w:cs="Times New Roman"/>
        </w:rPr>
        <w:t>.</w:t>
      </w:r>
    </w:p>
    <w:p w14:paraId="6857BE2A" w14:textId="77777777" w:rsidR="009C7CDF" w:rsidRPr="00C84498" w:rsidRDefault="009C7CDF" w:rsidP="009C7CDF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84498">
        <w:rPr>
          <w:rFonts w:ascii="Times New Roman" w:eastAsia="Calibri" w:hAnsi="Times New Roman" w:cs="Times New Roman"/>
        </w:rPr>
        <w:t>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5</w:t>
      </w:r>
      <w:r w:rsidRPr="00C84498">
        <w:rPr>
          <w:rFonts w:ascii="Times New Roman" w:eastAsia="Calibri" w:hAnsi="Times New Roman" w:cs="Times New Roman"/>
        </w:rPr>
        <w:t xml:space="preserve">. В случае, если Победитель или иное лицо, с которым заключается договор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 земельного участка в соответствии с пунктами 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3</w:t>
      </w:r>
      <w:r w:rsidRPr="00C84498">
        <w:rPr>
          <w:rFonts w:ascii="Times New Roman" w:eastAsia="Calibri" w:hAnsi="Times New Roman" w:cs="Times New Roman"/>
        </w:rPr>
        <w:t xml:space="preserve"> и 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 xml:space="preserve"> Извещения, в течение </w:t>
      </w:r>
      <w:r>
        <w:rPr>
          <w:rFonts w:ascii="Times New Roman" w:eastAsia="Calibri" w:hAnsi="Times New Roman" w:cs="Times New Roman"/>
        </w:rPr>
        <w:t>10</w:t>
      </w:r>
      <w:r w:rsidRPr="00C84498">
        <w:rPr>
          <w:rFonts w:ascii="Times New Roman" w:eastAsia="Calibri" w:hAnsi="Times New Roman" w:cs="Times New Roman"/>
        </w:rPr>
        <w:t xml:space="preserve"> (</w:t>
      </w:r>
      <w:r>
        <w:rPr>
          <w:rFonts w:ascii="Times New Roman" w:eastAsia="Calibri" w:hAnsi="Times New Roman" w:cs="Times New Roman"/>
        </w:rPr>
        <w:t>десяти</w:t>
      </w:r>
      <w:r w:rsidRPr="00C84498">
        <w:rPr>
          <w:rFonts w:ascii="Times New Roman" w:eastAsia="Calibri" w:hAnsi="Times New Roman" w:cs="Times New Roman"/>
        </w:rPr>
        <w:t>)</w:t>
      </w:r>
      <w:r>
        <w:rPr>
          <w:rFonts w:ascii="Times New Roman" w:eastAsia="Calibri" w:hAnsi="Times New Roman" w:cs="Times New Roman"/>
        </w:rPr>
        <w:t xml:space="preserve"> рабочих</w:t>
      </w:r>
      <w:r w:rsidRPr="00C84498">
        <w:rPr>
          <w:rFonts w:ascii="Times New Roman" w:eastAsia="Calibri" w:hAnsi="Times New Roman" w:cs="Times New Roman"/>
        </w:rPr>
        <w:t xml:space="preserve"> дней со дня направления </w:t>
      </w:r>
      <w:r>
        <w:rPr>
          <w:rFonts w:ascii="Times New Roman" w:eastAsia="Calibri" w:hAnsi="Times New Roman" w:cs="Times New Roman"/>
        </w:rPr>
        <w:t>УМС аукциона</w:t>
      </w:r>
      <w:r w:rsidRPr="00C84498">
        <w:rPr>
          <w:rFonts w:ascii="Times New Roman" w:eastAsia="Calibri" w:hAnsi="Times New Roman" w:cs="Times New Roman"/>
        </w:rPr>
        <w:t xml:space="preserve"> проекта указанного договора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, не подписал и не представил </w:t>
      </w:r>
      <w:r>
        <w:rPr>
          <w:rFonts w:ascii="Times New Roman" w:eastAsia="Calibri" w:hAnsi="Times New Roman" w:cs="Times New Roman"/>
        </w:rPr>
        <w:t>УМС</w:t>
      </w:r>
      <w:r w:rsidRPr="00C84498">
        <w:rPr>
          <w:rFonts w:ascii="Times New Roman" w:eastAsia="Calibri" w:hAnsi="Times New Roman" w:cs="Times New Roman"/>
        </w:rPr>
        <w:t xml:space="preserve"> указанный договор, </w:t>
      </w:r>
      <w:r>
        <w:rPr>
          <w:rFonts w:ascii="Times New Roman" w:eastAsia="Calibri" w:hAnsi="Times New Roman" w:cs="Times New Roman"/>
        </w:rPr>
        <w:t>УМС</w:t>
      </w:r>
      <w:r w:rsidRPr="00C84498">
        <w:rPr>
          <w:rFonts w:ascii="Times New Roman" w:eastAsia="Calibri" w:hAnsi="Times New Roman" w:cs="Times New Roman"/>
        </w:rPr>
        <w:t xml:space="preserve"> </w:t>
      </w:r>
      <w:r w:rsidRPr="002463A0">
        <w:rPr>
          <w:rFonts w:ascii="Times New Roman" w:eastAsia="Calibri" w:hAnsi="Times New Roman" w:cs="Times New Roman"/>
        </w:rPr>
        <w:t xml:space="preserve"> в течение пяти рабочих дней со дня истечения этого срока</w:t>
      </w:r>
      <w:r>
        <w:rPr>
          <w:rFonts w:ascii="Times New Roman" w:eastAsia="Calibri" w:hAnsi="Times New Roman" w:cs="Times New Roman"/>
        </w:rPr>
        <w:t xml:space="preserve"> </w:t>
      </w:r>
      <w:r w:rsidRPr="00C84498">
        <w:rPr>
          <w:rFonts w:ascii="Times New Roman" w:eastAsia="Calibri" w:hAnsi="Times New Roman" w:cs="Times New Roman"/>
        </w:rPr>
        <w:t>направляет сведения в Федеральную антимонопольную службу России (в соответствии с постановлением Правительства Российской Федерации от 02.03.2015 № 187 «О внесении изменений в Положение о Федеральной антимонопольной службе») для включения в реестр недобросовестных Участников аукциона.</w:t>
      </w:r>
    </w:p>
    <w:p w14:paraId="092752E3" w14:textId="77777777" w:rsidR="009C7CDF" w:rsidRDefault="009C7CDF" w:rsidP="009C7CDF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C84498">
        <w:rPr>
          <w:rFonts w:ascii="Times New Roman" w:eastAsia="Calibri" w:hAnsi="Times New Roman" w:cs="Times New Roman"/>
        </w:rPr>
        <w:t>1</w:t>
      </w:r>
      <w:r>
        <w:rPr>
          <w:rFonts w:ascii="Times New Roman" w:eastAsia="Calibri" w:hAnsi="Times New Roman" w:cs="Times New Roman"/>
        </w:rPr>
        <w:t>4</w:t>
      </w:r>
      <w:r w:rsidRPr="00C84498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6</w:t>
      </w:r>
      <w:r w:rsidRPr="00C84498">
        <w:rPr>
          <w:rFonts w:ascii="Times New Roman" w:eastAsia="Calibri" w:hAnsi="Times New Roman" w:cs="Times New Roman"/>
        </w:rPr>
        <w:t xml:space="preserve">. В случае если в </w:t>
      </w:r>
      <w:r w:rsidRPr="00C60DD9">
        <w:rPr>
          <w:rFonts w:ascii="Times New Roman" w:eastAsia="Calibri" w:hAnsi="Times New Roman" w:cs="Times New Roman"/>
        </w:rPr>
        <w:t>течение 10 (десяти) рабочих</w:t>
      </w:r>
      <w:r>
        <w:rPr>
          <w:rFonts w:ascii="Times New Roman" w:eastAsia="Calibri" w:hAnsi="Times New Roman" w:cs="Times New Roman"/>
        </w:rPr>
        <w:t xml:space="preserve"> </w:t>
      </w:r>
      <w:r w:rsidRPr="00C84498">
        <w:rPr>
          <w:rFonts w:ascii="Times New Roman" w:eastAsia="Calibri" w:hAnsi="Times New Roman" w:cs="Times New Roman"/>
        </w:rPr>
        <w:t xml:space="preserve">дней со дня направления Участнику, который сделал предпоследнее предложение о цене Предмета аукциона, проекта договора </w:t>
      </w:r>
      <w:r>
        <w:rPr>
          <w:rFonts w:ascii="Times New Roman" w:eastAsia="Calibri" w:hAnsi="Times New Roman" w:cs="Times New Roman"/>
        </w:rPr>
        <w:t>аренды</w:t>
      </w:r>
      <w:r w:rsidRPr="00C84498">
        <w:rPr>
          <w:rFonts w:ascii="Times New Roman" w:eastAsia="Calibri" w:hAnsi="Times New Roman" w:cs="Times New Roman"/>
        </w:rPr>
        <w:t xml:space="preserve"> земельного участка, этот Участник не представил </w:t>
      </w:r>
      <w:r>
        <w:rPr>
          <w:rFonts w:ascii="Times New Roman" w:eastAsia="Calibri" w:hAnsi="Times New Roman" w:cs="Times New Roman"/>
        </w:rPr>
        <w:t>УМС</w:t>
      </w:r>
      <w:r w:rsidRPr="00C84498">
        <w:rPr>
          <w:rFonts w:ascii="Times New Roman" w:eastAsia="Calibri" w:hAnsi="Times New Roman" w:cs="Times New Roman"/>
        </w:rPr>
        <w:t xml:space="preserve"> подписанный со своей стороны указанный договор, </w:t>
      </w:r>
      <w:r>
        <w:rPr>
          <w:rFonts w:ascii="Times New Roman" w:eastAsia="Calibri" w:hAnsi="Times New Roman" w:cs="Times New Roman"/>
        </w:rPr>
        <w:t>Администрация города Переславля-Залесского</w:t>
      </w:r>
      <w:r w:rsidRPr="00C84498">
        <w:rPr>
          <w:rFonts w:ascii="Times New Roman" w:eastAsia="Calibri" w:hAnsi="Times New Roman" w:cs="Times New Roman"/>
        </w:rPr>
        <w:t xml:space="preserve"> вправе объявить о проведении повторного аукциона или распорядиться земельным участком иным образом в соответствии с Земельным кодексом Российской Федерации.</w:t>
      </w:r>
    </w:p>
    <w:p w14:paraId="44A38B15" w14:textId="77777777" w:rsidR="009C7CDF" w:rsidRPr="00C84498" w:rsidRDefault="009C7CDF" w:rsidP="009C7CDF">
      <w:pPr>
        <w:autoSpaceDE w:val="0"/>
        <w:autoSpaceDN w:val="0"/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511B7C72" w14:textId="77777777" w:rsidR="009C7CDF" w:rsidRDefault="009C7CDF" w:rsidP="009C7CDF">
      <w:pPr>
        <w:autoSpaceDE w:val="0"/>
        <w:autoSpaceDN w:val="0"/>
        <w:spacing w:after="40" w:line="240" w:lineRule="auto"/>
        <w:jc w:val="both"/>
        <w:rPr>
          <w:rFonts w:ascii="Times New Roman" w:eastAsia="Calibri" w:hAnsi="Times New Roman" w:cs="Times New Roman"/>
          <w:b/>
        </w:rPr>
      </w:pPr>
      <w:r w:rsidRPr="00CC74E7">
        <w:rPr>
          <w:rFonts w:ascii="Times New Roman" w:eastAsia="Calibri" w:hAnsi="Times New Roman" w:cs="Times New Roman"/>
          <w:b/>
        </w:rPr>
        <w:t>15. Отказ от проведения аукциона</w:t>
      </w:r>
      <w:r>
        <w:rPr>
          <w:rFonts w:ascii="Times New Roman" w:eastAsia="Calibri" w:hAnsi="Times New Roman" w:cs="Times New Roman"/>
          <w:b/>
        </w:rPr>
        <w:t>, внесение изменений в документацию об аукционе</w:t>
      </w:r>
    </w:p>
    <w:p w14:paraId="2681F6C2" w14:textId="77777777" w:rsidR="009C7CDF" w:rsidRDefault="009C7CDF" w:rsidP="009C7C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Calibri" w:hAnsi="Times New Roman" w:cs="Times New Roman"/>
        </w:rPr>
        <w:t xml:space="preserve">15.1. 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При принятии решения об отказе в проведении аукциона 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в случае выявления обстоятельств, предусмотренных </w:t>
      </w:r>
      <w:r>
        <w:rPr>
          <w:rFonts w:ascii="Times New Roman" w:eastAsia="Times New Roman" w:hAnsi="Times New Roman" w:cs="Times New Roman"/>
          <w:lang w:eastAsia="ru-RU"/>
        </w:rPr>
        <w:t>п.8 ст. 39.11 ЗК РФ, с</w:t>
      </w:r>
      <w:r w:rsidRPr="00D62665">
        <w:rPr>
          <w:rFonts w:ascii="Times New Roman" w:eastAsia="Times New Roman" w:hAnsi="Times New Roman" w:cs="Times New Roman"/>
          <w:lang w:eastAsia="ru-RU"/>
        </w:rPr>
        <w:t>ообщение об отказе в п</w:t>
      </w:r>
      <w:r>
        <w:rPr>
          <w:rFonts w:ascii="Times New Roman" w:eastAsia="Times New Roman" w:hAnsi="Times New Roman" w:cs="Times New Roman"/>
          <w:lang w:eastAsia="ru-RU"/>
        </w:rPr>
        <w:t>роведении аукциона размещается УМС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 на </w:t>
      </w:r>
      <w:r w:rsidRPr="00AE1D64">
        <w:rPr>
          <w:rFonts w:ascii="Times New Roman" w:eastAsia="Times New Roman" w:hAnsi="Times New Roman" w:cs="Times New Roman"/>
          <w:lang w:eastAsia="ru-RU"/>
        </w:rPr>
        <w:t>официальном сайте</w:t>
      </w:r>
      <w:r w:rsidRPr="00AE1D64">
        <w:rPr>
          <w:rFonts w:ascii="Times New Roman" w:eastAsia="Times New Roman" w:hAnsi="Times New Roman" w:cs="Times New Roman"/>
          <w:bCs/>
          <w:iCs/>
          <w:lang w:eastAsia="ru-RU"/>
        </w:rPr>
        <w:t xml:space="preserve"> муниципального образования «</w:t>
      </w:r>
      <w:r w:rsidRPr="003D2CB5">
        <w:rPr>
          <w:rFonts w:ascii="Times New Roman" w:eastAsia="Times New Roman" w:hAnsi="Times New Roman" w:cs="Times New Roman"/>
          <w:bCs/>
          <w:iCs/>
          <w:lang w:eastAsia="ru-RU"/>
        </w:rPr>
        <w:t>Переславль-Залесский муниципальный округ Ярославской области</w:t>
      </w:r>
      <w:r w:rsidRPr="00AE1D64">
        <w:rPr>
          <w:rFonts w:ascii="Times New Roman" w:eastAsia="Times New Roman" w:hAnsi="Times New Roman" w:cs="Times New Roman"/>
          <w:bCs/>
          <w:iCs/>
          <w:lang w:eastAsia="ru-RU"/>
        </w:rPr>
        <w:t xml:space="preserve">» в информационно-телекоммуникационной сети «Интернет» 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hyperlink r:id="rId13" w:history="1">
        <w:r w:rsidRPr="007168BA">
          <w:rPr>
            <w:rStyle w:val="a8"/>
            <w:rFonts w:ascii="Times New Roman" w:eastAsia="Times New Roman" w:hAnsi="Times New Roman" w:cs="Times New Roman"/>
            <w:lang w:eastAsia="ru-RU"/>
          </w:rPr>
          <w:t>https://admpereslavl.ru</w:t>
        </w:r>
      </w:hyperlink>
      <w:r>
        <w:t xml:space="preserve"> </w:t>
      </w:r>
      <w:r w:rsidRPr="00F50D86">
        <w:rPr>
          <w:rFonts w:ascii="Times New Roman" w:eastAsia="Times New Roman" w:hAnsi="Times New Roman" w:cs="Times New Roman"/>
          <w:lang w:eastAsia="ru-RU"/>
        </w:rPr>
        <w:t xml:space="preserve">в разделе </w:t>
      </w:r>
      <w:r>
        <w:rPr>
          <w:rFonts w:ascii="Times New Roman" w:eastAsia="Times New Roman" w:hAnsi="Times New Roman" w:cs="Times New Roman"/>
          <w:lang w:eastAsia="ru-RU"/>
        </w:rPr>
        <w:t xml:space="preserve">«экономика/аукционы» и направляется в Министерство с целью размещения на официальном </w:t>
      </w:r>
      <w:r w:rsidRPr="00D62665">
        <w:rPr>
          <w:rFonts w:ascii="Times New Roman" w:eastAsia="Times New Roman" w:hAnsi="Times New Roman" w:cs="Times New Roman"/>
          <w:lang w:eastAsia="ru-RU"/>
        </w:rPr>
        <w:t>сайте Российской Феде</w:t>
      </w:r>
      <w:r>
        <w:rPr>
          <w:rFonts w:ascii="Times New Roman" w:eastAsia="Times New Roman" w:hAnsi="Times New Roman" w:cs="Times New Roman"/>
          <w:lang w:eastAsia="ru-RU"/>
        </w:rPr>
        <w:t xml:space="preserve">рации для размещения информации 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о проведении </w:t>
      </w:r>
      <w:r>
        <w:rPr>
          <w:rFonts w:ascii="Times New Roman" w:eastAsia="Times New Roman" w:hAnsi="Times New Roman" w:cs="Times New Roman"/>
          <w:lang w:eastAsia="ru-RU"/>
        </w:rPr>
        <w:t>торгов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: </w:t>
      </w:r>
      <w:hyperlink r:id="rId14" w:history="1">
        <w:r w:rsidRPr="00C94744">
          <w:rPr>
            <w:rStyle w:val="a8"/>
            <w:rFonts w:ascii="Times New Roman" w:eastAsia="Times New Roman" w:hAnsi="Times New Roman" w:cs="Times New Roman"/>
            <w:lang w:eastAsia="ru-RU"/>
          </w:rPr>
          <w:t>http://torgi.gov.ru</w:t>
        </w:r>
      </w:hyperlink>
      <w:r>
        <w:rPr>
          <w:rFonts w:ascii="Times New Roman" w:eastAsia="Times New Roman" w:hAnsi="Times New Roman" w:cs="Times New Roman"/>
          <w:lang w:eastAsia="ru-RU"/>
        </w:rPr>
        <w:t xml:space="preserve"> и 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на сайте электронной площадки </w:t>
      </w:r>
      <w:r>
        <w:rPr>
          <w:rFonts w:ascii="Times New Roman" w:eastAsia="Times New Roman" w:hAnsi="Times New Roman" w:cs="Times New Roman"/>
          <w:lang w:eastAsia="ru-RU"/>
        </w:rPr>
        <w:t xml:space="preserve">АО «РАД»: </w:t>
      </w:r>
      <w:hyperlink r:id="rId15" w:history="1">
        <w:r w:rsidRPr="00F835C9">
          <w:rPr>
            <w:rStyle w:val="a8"/>
            <w:rFonts w:ascii="Times New Roman" w:eastAsia="Times New Roman" w:hAnsi="Times New Roman" w:cs="Times New Roman"/>
            <w:lang w:eastAsia="ru-RU"/>
          </w:rPr>
          <w:t>http://lot-online.ru/</w:t>
        </w:r>
      </w:hyperlink>
      <w:r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D62665">
        <w:rPr>
          <w:rFonts w:ascii="Times New Roman" w:eastAsia="Times New Roman" w:hAnsi="Times New Roman" w:cs="Times New Roman"/>
          <w:lang w:eastAsia="ru-RU"/>
        </w:rPr>
        <w:t>в течение трех дней со дня принятия такого решения.</w:t>
      </w:r>
    </w:p>
    <w:p w14:paraId="62E4460B" w14:textId="77777777" w:rsidR="009C7CDF" w:rsidRPr="008E34EB" w:rsidRDefault="009C7CDF" w:rsidP="009C7C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15.2. УМС</w:t>
      </w:r>
      <w:r w:rsidRPr="008E34EB">
        <w:rPr>
          <w:rFonts w:ascii="Times New Roman" w:eastAsia="Times New Roman" w:hAnsi="Times New Roman" w:cs="Times New Roman"/>
          <w:lang w:eastAsia="ru-RU"/>
        </w:rPr>
        <w:t xml:space="preserve"> вправе отказаться от проведения аукциона </w:t>
      </w:r>
      <w:r>
        <w:rPr>
          <w:rFonts w:ascii="Times New Roman" w:eastAsia="Times New Roman" w:hAnsi="Times New Roman" w:cs="Times New Roman"/>
          <w:lang w:eastAsia="ru-RU"/>
        </w:rPr>
        <w:t xml:space="preserve">в случаях, не предусмотренных п. 15.1, </w:t>
      </w:r>
      <w:r w:rsidRPr="008E34EB">
        <w:rPr>
          <w:rFonts w:ascii="Times New Roman" w:eastAsia="Times New Roman" w:hAnsi="Times New Roman" w:cs="Times New Roman"/>
          <w:lang w:eastAsia="ru-RU"/>
        </w:rPr>
        <w:t>в любое время, но не позднее чем за три дня до наступления даты проведения</w:t>
      </w:r>
      <w:r>
        <w:rPr>
          <w:rFonts w:ascii="Times New Roman" w:eastAsia="Times New Roman" w:hAnsi="Times New Roman" w:cs="Times New Roman"/>
          <w:lang w:eastAsia="ru-RU"/>
        </w:rPr>
        <w:t xml:space="preserve"> аукциона (ст. 448 ГК РФ)</w:t>
      </w:r>
      <w:r w:rsidRPr="008E34EB">
        <w:rPr>
          <w:rFonts w:ascii="Times New Roman" w:eastAsia="Times New Roman" w:hAnsi="Times New Roman" w:cs="Times New Roman"/>
          <w:lang w:eastAsia="ru-RU"/>
        </w:rPr>
        <w:t>.</w:t>
      </w:r>
    </w:p>
    <w:p w14:paraId="6A5FFE78" w14:textId="77777777" w:rsidR="009C7CDF" w:rsidRDefault="009C7CDF" w:rsidP="009C7C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15.3. Оператор э</w:t>
      </w:r>
      <w:r w:rsidRPr="00D62665">
        <w:rPr>
          <w:rFonts w:ascii="Times New Roman" w:eastAsia="Times New Roman" w:hAnsi="Times New Roman" w:cs="Times New Roman"/>
          <w:lang w:eastAsia="ru-RU"/>
        </w:rPr>
        <w:t>лектронн</w:t>
      </w:r>
      <w:r>
        <w:rPr>
          <w:rFonts w:ascii="Times New Roman" w:eastAsia="Times New Roman" w:hAnsi="Times New Roman" w:cs="Times New Roman"/>
          <w:lang w:eastAsia="ru-RU"/>
        </w:rPr>
        <w:t>ой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 площадк</w:t>
      </w:r>
      <w:r>
        <w:rPr>
          <w:rFonts w:ascii="Times New Roman" w:eastAsia="Times New Roman" w:hAnsi="Times New Roman" w:cs="Times New Roman"/>
          <w:lang w:eastAsia="ru-RU"/>
        </w:rPr>
        <w:t>и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 направляет уведомления </w:t>
      </w:r>
      <w:r>
        <w:rPr>
          <w:rFonts w:ascii="Times New Roman" w:eastAsia="Times New Roman" w:hAnsi="Times New Roman" w:cs="Times New Roman"/>
          <w:lang w:eastAsia="ru-RU"/>
        </w:rPr>
        <w:t>У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частникам об отказе в проведении аукциона в день размещения </w:t>
      </w:r>
      <w:r>
        <w:rPr>
          <w:rFonts w:ascii="Times New Roman" w:eastAsia="Times New Roman" w:hAnsi="Times New Roman" w:cs="Times New Roman"/>
          <w:lang w:eastAsia="ru-RU"/>
        </w:rPr>
        <w:t>Министерством</w:t>
      </w:r>
      <w:r w:rsidRPr="00D62665">
        <w:rPr>
          <w:rFonts w:ascii="Times New Roman" w:eastAsia="Times New Roman" w:hAnsi="Times New Roman" w:cs="Times New Roman"/>
          <w:lang w:eastAsia="ru-RU"/>
        </w:rPr>
        <w:t xml:space="preserve"> сообщения об отказе в проведении аукциона и осуществляет возврат задатков </w:t>
      </w:r>
      <w:r>
        <w:rPr>
          <w:rFonts w:ascii="Times New Roman" w:eastAsia="Times New Roman" w:hAnsi="Times New Roman" w:cs="Times New Roman"/>
          <w:lang w:eastAsia="ru-RU"/>
        </w:rPr>
        <w:t>Участникам аукциона (З</w:t>
      </w:r>
      <w:r w:rsidRPr="00D62665">
        <w:rPr>
          <w:rFonts w:ascii="Times New Roman" w:eastAsia="Times New Roman" w:hAnsi="Times New Roman" w:cs="Times New Roman"/>
          <w:lang w:eastAsia="ru-RU"/>
        </w:rPr>
        <w:t>аявителям).</w:t>
      </w:r>
    </w:p>
    <w:p w14:paraId="7FB21FB3" w14:textId="77777777" w:rsidR="009C7CDF" w:rsidRPr="003D2CB5" w:rsidRDefault="009C7CDF" w:rsidP="009C7C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15.4. УМС </w:t>
      </w:r>
      <w:r w:rsidRPr="003D2CB5">
        <w:rPr>
          <w:rFonts w:ascii="Times New Roman" w:eastAsia="Times New Roman" w:hAnsi="Times New Roman" w:cs="Times New Roman"/>
          <w:lang w:eastAsia="ru-RU"/>
        </w:rPr>
        <w:t>не позднее чем за один рабочий день до даты окончания приема заявок на участие в аукционе вправе принять решение о внесении изменений в извещение о проведении аукциона в целях исправления технических ошибок, не связанных с предметом аукциона, начальной ценой предмета аукциона, "шагом аукциона", размером задатка, со сроком заключаемого по результатам аукциона договора аренды, а также с видом права, на котором земельный участок предоставляется по результатам аукциона. При этом срок подачи заявок на участие в аукционе должен продл</w:t>
      </w:r>
      <w:r>
        <w:rPr>
          <w:rFonts w:ascii="Times New Roman" w:eastAsia="Times New Roman" w:hAnsi="Times New Roman" w:cs="Times New Roman"/>
          <w:lang w:eastAsia="ru-RU"/>
        </w:rPr>
        <w:t>яется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 таким образом, чтобы со дня размещения изменений в </w:t>
      </w:r>
      <w:r>
        <w:rPr>
          <w:rFonts w:ascii="Times New Roman" w:eastAsia="Times New Roman" w:hAnsi="Times New Roman" w:cs="Times New Roman"/>
          <w:lang w:eastAsia="ru-RU"/>
        </w:rPr>
        <w:t>И</w:t>
      </w:r>
      <w:r w:rsidRPr="003D2CB5">
        <w:rPr>
          <w:rFonts w:ascii="Times New Roman" w:eastAsia="Times New Roman" w:hAnsi="Times New Roman" w:cs="Times New Roman"/>
          <w:lang w:eastAsia="ru-RU"/>
        </w:rPr>
        <w:t>звещение о проведении аукциона до дня проведения аукциона такой срок составлял не менее десяти рабочих дней. Информация о внесении изменений в извещение о проведении аукциона размещается на официальном сайте</w:t>
      </w:r>
      <w:r w:rsidRPr="003D2CB5">
        <w:rPr>
          <w:rFonts w:ascii="Times New Roman" w:eastAsia="Times New Roman" w:hAnsi="Times New Roman" w:cs="Times New Roman"/>
          <w:bCs/>
          <w:iCs/>
          <w:lang w:eastAsia="ru-RU"/>
        </w:rPr>
        <w:t xml:space="preserve"> муниципального образования «Переславль-Залесский муниципальный округ Ярославской области» в информационно-телекоммуникационной сети «Интернет» 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 </w:t>
      </w:r>
      <w:hyperlink r:id="rId16" w:history="1">
        <w:r w:rsidRPr="003D2CB5">
          <w:rPr>
            <w:rStyle w:val="a8"/>
            <w:rFonts w:ascii="Times New Roman" w:eastAsia="Times New Roman" w:hAnsi="Times New Roman" w:cs="Times New Roman"/>
            <w:lang w:eastAsia="ru-RU"/>
          </w:rPr>
          <w:t>https://admpereslavl.ru</w:t>
        </w:r>
      </w:hyperlink>
      <w:r w:rsidRPr="003D2CB5">
        <w:rPr>
          <w:rFonts w:ascii="Times New Roman" w:eastAsia="Times New Roman" w:hAnsi="Times New Roman" w:cs="Times New Roman"/>
          <w:lang w:eastAsia="ru-RU"/>
        </w:rPr>
        <w:t xml:space="preserve"> в разделе «экономика/аукционы» и направляется в Министерство с целью размещения на официальном сайте </w:t>
      </w:r>
      <w:r w:rsidRPr="003D2CB5">
        <w:rPr>
          <w:rFonts w:ascii="Times New Roman" w:eastAsia="Times New Roman" w:hAnsi="Times New Roman" w:cs="Times New Roman"/>
          <w:lang w:eastAsia="ru-RU"/>
        </w:rPr>
        <w:lastRenderedPageBreak/>
        <w:t xml:space="preserve">Российской Федерации для размещения информации о проведении торгов: </w:t>
      </w:r>
      <w:hyperlink r:id="rId17" w:history="1">
        <w:r w:rsidRPr="003D2CB5">
          <w:rPr>
            <w:rStyle w:val="a8"/>
            <w:rFonts w:ascii="Times New Roman" w:eastAsia="Times New Roman" w:hAnsi="Times New Roman" w:cs="Times New Roman"/>
            <w:lang w:eastAsia="ru-RU"/>
          </w:rPr>
          <w:t>http://torgi.gov.ru</w:t>
        </w:r>
      </w:hyperlink>
      <w:r w:rsidRPr="003D2CB5">
        <w:rPr>
          <w:rFonts w:ascii="Times New Roman" w:eastAsia="Times New Roman" w:hAnsi="Times New Roman" w:cs="Times New Roman"/>
          <w:lang w:eastAsia="ru-RU"/>
        </w:rPr>
        <w:t xml:space="preserve"> и на сайте электронной площадки АО «РАД»: </w:t>
      </w:r>
      <w:hyperlink r:id="rId18" w:history="1">
        <w:r w:rsidRPr="003D2CB5">
          <w:rPr>
            <w:rStyle w:val="a8"/>
            <w:rFonts w:ascii="Times New Roman" w:eastAsia="Times New Roman" w:hAnsi="Times New Roman" w:cs="Times New Roman"/>
            <w:lang w:eastAsia="ru-RU"/>
          </w:rPr>
          <w:t>http://lot-online.ru/</w:t>
        </w:r>
      </w:hyperlink>
      <w:r>
        <w:rPr>
          <w:rFonts w:ascii="Times New Roman" w:eastAsia="Times New Roman" w:hAnsi="Times New Roman" w:cs="Times New Roman"/>
          <w:lang w:eastAsia="ru-RU"/>
        </w:rPr>
        <w:t>.</w:t>
      </w:r>
    </w:p>
    <w:p w14:paraId="6F771B9F" w14:textId="77777777" w:rsidR="009C7CDF" w:rsidRPr="003D2CB5" w:rsidRDefault="009C7CDF" w:rsidP="009C7C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15.5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. В случае, если за один рабочий день до даты окончания приема заявок на участие в аукционе не поступило ни одной заявки, </w:t>
      </w:r>
      <w:r>
        <w:rPr>
          <w:rFonts w:ascii="Times New Roman" w:eastAsia="Times New Roman" w:hAnsi="Times New Roman" w:cs="Times New Roman"/>
          <w:lang w:eastAsia="ru-RU"/>
        </w:rPr>
        <w:t>УМС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 до момента окончания срока подачи заявок на участие в аукционе может принять решение о продлении срока подачи заявок в соответствии с правилами, предусмотренными </w:t>
      </w:r>
      <w:r>
        <w:rPr>
          <w:rFonts w:ascii="Times New Roman" w:eastAsia="Times New Roman" w:hAnsi="Times New Roman" w:cs="Times New Roman"/>
          <w:lang w:eastAsia="ru-RU"/>
        </w:rPr>
        <w:t xml:space="preserve">пунктом 15.4. 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lang w:eastAsia="ru-RU"/>
        </w:rPr>
        <w:t xml:space="preserve">этом </w:t>
      </w:r>
      <w:r w:rsidRPr="003D2CB5">
        <w:rPr>
          <w:rFonts w:ascii="Times New Roman" w:eastAsia="Times New Roman" w:hAnsi="Times New Roman" w:cs="Times New Roman"/>
          <w:lang w:eastAsia="ru-RU"/>
        </w:rPr>
        <w:t>случае</w:t>
      </w:r>
      <w:r>
        <w:rPr>
          <w:rFonts w:ascii="Times New Roman" w:eastAsia="Times New Roman" w:hAnsi="Times New Roman" w:cs="Times New Roman"/>
          <w:lang w:eastAsia="ru-RU"/>
        </w:rPr>
        <w:t xml:space="preserve"> Министерство 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за один рабочий день до даты окончания приема заявок на участие в аукционе уведомляет </w:t>
      </w:r>
      <w:r>
        <w:rPr>
          <w:rFonts w:ascii="Times New Roman" w:eastAsia="Times New Roman" w:hAnsi="Times New Roman" w:cs="Times New Roman"/>
          <w:lang w:eastAsia="ru-RU"/>
        </w:rPr>
        <w:t>УМС</w:t>
      </w:r>
      <w:r w:rsidRPr="003D2CB5">
        <w:rPr>
          <w:rFonts w:ascii="Times New Roman" w:eastAsia="Times New Roman" w:hAnsi="Times New Roman" w:cs="Times New Roman"/>
          <w:lang w:eastAsia="ru-RU"/>
        </w:rPr>
        <w:t xml:space="preserve"> об отсутствии заявок на участие в аукционе.</w:t>
      </w:r>
    </w:p>
    <w:p w14:paraId="476B9DDE" w14:textId="77777777" w:rsidR="009C7CDF" w:rsidRDefault="009C7CDF" w:rsidP="009C7C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6943846" w14:textId="77777777" w:rsidR="009C7CDF" w:rsidRDefault="009C7CDF" w:rsidP="009C7CDF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lang w:eastAsia="ru-RU"/>
        </w:rPr>
      </w:pPr>
      <w:r w:rsidRPr="00D64CF2">
        <w:rPr>
          <w:rFonts w:ascii="Times New Roman" w:eastAsia="Times New Roman" w:hAnsi="Times New Roman" w:cs="Times New Roman"/>
          <w:b/>
          <w:lang w:eastAsia="ru-RU"/>
        </w:rPr>
        <w:t xml:space="preserve">16. Информация о размере взимаемой Оператором электронной площадки платы за участие в электронном аукционе </w:t>
      </w:r>
    </w:p>
    <w:p w14:paraId="7F3F9B1C" w14:textId="77777777" w:rsidR="009C7CDF" w:rsidRPr="00E96616" w:rsidRDefault="009C7CDF" w:rsidP="009C7CD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96616">
        <w:rPr>
          <w:rFonts w:ascii="Times New Roman" w:eastAsia="Times New Roman" w:hAnsi="Times New Roman" w:cs="Times New Roman"/>
          <w:lang w:eastAsia="ru-RU"/>
        </w:rPr>
        <w:t xml:space="preserve">Плата Оператора электронной площадки с победителя аукциона или иного лица, с которыми в соответствии с пунктами 13, 14, 20 и 25 статьи 39.12 Земельного кодекса Российской Федерации заключается договор </w:t>
      </w:r>
      <w:r>
        <w:rPr>
          <w:rFonts w:ascii="Times New Roman" w:eastAsia="Times New Roman" w:hAnsi="Times New Roman" w:cs="Times New Roman"/>
          <w:lang w:eastAsia="ru-RU"/>
        </w:rPr>
        <w:t>аренды</w:t>
      </w:r>
      <w:r w:rsidRPr="00E96616">
        <w:rPr>
          <w:rFonts w:ascii="Times New Roman" w:eastAsia="Times New Roman" w:hAnsi="Times New Roman" w:cs="Times New Roman"/>
          <w:lang w:eastAsia="ru-RU"/>
        </w:rPr>
        <w:t xml:space="preserve"> земельного участка, находящегося в государственной или муниципальной собственности, не взимается. Положение о тарифах гарантийного обеспечения пользователями электронной площадки Акционерного общества «Российский аукционный дом» (Оператор) оплаты оказания услуг Оператора при участии пользователя в процедурах продажи имущества, имущественных прав в электронной форме на электронной площадке Акционерного общества «Российский аукционный дом» размещено по адресу: </w:t>
      </w:r>
      <w:hyperlink r:id="rId19" w:history="1">
        <w:r w:rsidRPr="00B70013">
          <w:rPr>
            <w:rStyle w:val="a8"/>
            <w:rFonts w:ascii="Times New Roman" w:eastAsia="Times New Roman" w:hAnsi="Times New Roman" w:cs="Times New Roman"/>
            <w:lang w:eastAsia="ru-RU"/>
          </w:rPr>
          <w:t>https://catalog.lot-online.ru/images/docs/tariffs/tarif_deposit.pdf?_t=1667468503</w:t>
        </w:r>
      </w:hyperlink>
      <w:r w:rsidRPr="00E96616">
        <w:rPr>
          <w:rFonts w:ascii="Times New Roman" w:eastAsia="Times New Roman" w:hAnsi="Times New Roman" w:cs="Times New Roman"/>
          <w:lang w:eastAsia="ru-RU"/>
        </w:rPr>
        <w:t>.</w:t>
      </w:r>
    </w:p>
    <w:p w14:paraId="462E7E87" w14:textId="77777777" w:rsidR="009C7CDF" w:rsidRDefault="009C7CDF" w:rsidP="009C7CDF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00B8D68A" w14:textId="77777777" w:rsidR="009C7CDF" w:rsidRDefault="009C7CDF" w:rsidP="009C7CDF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4E0B2946" w14:textId="77777777" w:rsidR="009C7CDF" w:rsidRDefault="009C7CDF" w:rsidP="009C7CDF">
      <w:pPr>
        <w:spacing w:after="4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14:paraId="1D3B44AA" w14:textId="77777777" w:rsidR="009C7CDF" w:rsidRDefault="009C7CDF" w:rsidP="009C7CDF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</w:p>
    <w:p w14:paraId="05C5F1B9" w14:textId="77777777" w:rsidR="009C7CDF" w:rsidRDefault="009C7CDF" w:rsidP="009C7CDF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</w:p>
    <w:p w14:paraId="15D6F005" w14:textId="77777777" w:rsidR="009C7CDF" w:rsidRDefault="009C7CDF" w:rsidP="009C7CDF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</w:p>
    <w:p w14:paraId="71C2B0ED" w14:textId="77777777" w:rsidR="009C7CDF" w:rsidRDefault="009C7CDF" w:rsidP="009C7CDF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</w:p>
    <w:p w14:paraId="550A6E61" w14:textId="77777777" w:rsidR="009C7CDF" w:rsidRDefault="009C7CDF" w:rsidP="009C7CDF">
      <w:pPr>
        <w:autoSpaceDE w:val="0"/>
        <w:autoSpaceDN w:val="0"/>
        <w:adjustRightInd w:val="0"/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lang w:eastAsia="ru-RU"/>
        </w:rPr>
      </w:pPr>
    </w:p>
    <w:p w14:paraId="0C3969DD" w14:textId="77777777" w:rsidR="009C7CDF" w:rsidRDefault="009C7CDF" w:rsidP="009C7CDF">
      <w:pPr>
        <w:autoSpaceDE w:val="0"/>
        <w:autoSpaceDN w:val="0"/>
        <w:adjustRightInd w:val="0"/>
        <w:spacing w:after="0" w:line="240" w:lineRule="auto"/>
        <w:ind w:left="5670"/>
        <w:rPr>
          <w:rFonts w:ascii="Times New Roman" w:eastAsia="Times New Roman" w:hAnsi="Times New Roman" w:cs="Times New Roman"/>
          <w:lang w:eastAsia="ru-RU"/>
        </w:rPr>
      </w:pPr>
    </w:p>
    <w:p w14:paraId="119F08F9" w14:textId="77777777" w:rsidR="009C7CDF" w:rsidRDefault="009C7CDF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bookmarkStart w:id="13" w:name="__RefHeading__33_520497706"/>
      <w:bookmarkStart w:id="14" w:name="__RefHeading__41_520497706"/>
      <w:bookmarkStart w:id="15" w:name="_Toc407038415"/>
    </w:p>
    <w:p w14:paraId="1D27E917" w14:textId="77777777" w:rsidR="009C7CDF" w:rsidRDefault="009C7CDF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1F25C66A" w14:textId="77777777" w:rsidR="009C7CDF" w:rsidRDefault="009C7CDF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073986AF" w14:textId="77777777" w:rsidR="009C7CDF" w:rsidRDefault="009C7CDF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44F0A790" w14:textId="77777777" w:rsidR="009C7CDF" w:rsidRDefault="009C7CDF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5F591DCC" w14:textId="77777777" w:rsidR="009C7CDF" w:rsidRDefault="009C7CDF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78D8F6D2" w14:textId="77777777" w:rsidR="009C7CDF" w:rsidRDefault="009C7CDF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3681BCB8" w14:textId="77777777" w:rsidR="009C7CDF" w:rsidRDefault="009C7CDF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2A319E03" w14:textId="77777777" w:rsidR="009C7CDF" w:rsidRDefault="009C7CDF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4C879149" w14:textId="77777777" w:rsidR="009C7CDF" w:rsidRDefault="009C7CDF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07DD8034" w14:textId="77777777" w:rsidR="009C7CDF" w:rsidRDefault="009C7CDF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578C06D5" w14:textId="77777777" w:rsidR="009C7CDF" w:rsidRDefault="009C7CDF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31EEFF35" w14:textId="77777777" w:rsidR="009C7CDF" w:rsidRDefault="009C7CDF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0A44E562" w14:textId="77777777" w:rsidR="00E03576" w:rsidRDefault="00E03576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4D564F81" w14:textId="77777777" w:rsidR="00E03576" w:rsidRDefault="00E03576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2180E882" w14:textId="77777777" w:rsidR="00E03576" w:rsidRDefault="00E03576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52A2CC98" w14:textId="77777777" w:rsidR="00E03576" w:rsidRDefault="00E03576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0751DA41" w14:textId="77777777" w:rsidR="00E03576" w:rsidRDefault="00E03576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1AC054B1" w14:textId="77777777" w:rsidR="00E03576" w:rsidRDefault="00E03576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7A10BCFB" w14:textId="77777777" w:rsidR="00E03576" w:rsidRDefault="00E03576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7682A3B6" w14:textId="77777777" w:rsidR="00E03576" w:rsidRDefault="00E03576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0C9AA079" w14:textId="77777777" w:rsidR="00E03576" w:rsidRDefault="00E03576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789B7C4B" w14:textId="77777777" w:rsidR="00E03576" w:rsidRDefault="00E03576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098F9580" w14:textId="77777777" w:rsidR="00E03576" w:rsidRDefault="00E03576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5F7F7BC4" w14:textId="77777777" w:rsidR="00E03576" w:rsidRDefault="00E03576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1E11E507" w14:textId="77777777" w:rsidR="00E03576" w:rsidRDefault="00E03576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2B9AE596" w14:textId="77777777" w:rsidR="00E03576" w:rsidRDefault="00E03576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267DB1EB" w14:textId="77777777" w:rsidR="00E03576" w:rsidRDefault="00E03576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p w14:paraId="59BB5FC6" w14:textId="70667AB0" w:rsidR="009C7CDF" w:rsidRPr="007C7273" w:rsidRDefault="009C7CDF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r w:rsidRPr="007C7273">
        <w:rPr>
          <w:rFonts w:ascii="Times New Roman" w:eastAsia="Times New Roman" w:hAnsi="Times New Roman" w:cs="Times New Roman"/>
          <w:iCs/>
          <w:lang w:eastAsia="ru-RU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iCs/>
          <w:lang w:eastAsia="ru-RU"/>
        </w:rPr>
        <w:t>1</w:t>
      </w:r>
    </w:p>
    <w:p w14:paraId="04560AB9" w14:textId="77777777" w:rsidR="009C7CDF" w:rsidRPr="007C7273" w:rsidRDefault="009C7CDF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r w:rsidRPr="007C7273">
        <w:rPr>
          <w:rFonts w:ascii="Times New Roman" w:eastAsia="Times New Roman" w:hAnsi="Times New Roman" w:cs="Times New Roman"/>
          <w:iCs/>
          <w:lang w:eastAsia="ru-RU"/>
        </w:rPr>
        <w:t>к Извещению о проведении аукциона</w:t>
      </w:r>
    </w:p>
    <w:p w14:paraId="73E5FBDF" w14:textId="77777777" w:rsidR="009C7CDF" w:rsidRDefault="009C7CDF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>в электронной форме на право</w:t>
      </w:r>
    </w:p>
    <w:p w14:paraId="58FCA1B5" w14:textId="77777777" w:rsidR="009C7CDF" w:rsidRDefault="009C7CDF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 xml:space="preserve">заключения договоров аренды </w:t>
      </w:r>
    </w:p>
    <w:p w14:paraId="6ED474CB" w14:textId="77777777" w:rsidR="009C7CDF" w:rsidRPr="007C7273" w:rsidRDefault="009C7CDF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  <w:r>
        <w:rPr>
          <w:rFonts w:ascii="Times New Roman" w:eastAsia="Times New Roman" w:hAnsi="Times New Roman" w:cs="Times New Roman"/>
          <w:iCs/>
          <w:lang w:eastAsia="ru-RU"/>
        </w:rPr>
        <w:t>земельных участков</w:t>
      </w:r>
      <w:r w:rsidRPr="007C7273">
        <w:rPr>
          <w:rFonts w:ascii="Times New Roman" w:eastAsia="Times New Roman" w:hAnsi="Times New Roman" w:cs="Times New Roman"/>
          <w:iCs/>
          <w:lang w:eastAsia="ru-RU"/>
        </w:rPr>
        <w:t xml:space="preserve"> в электронной </w:t>
      </w:r>
      <w:r>
        <w:rPr>
          <w:rFonts w:ascii="Times New Roman" w:eastAsia="Times New Roman" w:hAnsi="Times New Roman" w:cs="Times New Roman"/>
          <w:iCs/>
          <w:lang w:eastAsia="ru-RU"/>
        </w:rPr>
        <w:t>ф</w:t>
      </w:r>
      <w:r w:rsidRPr="007C7273">
        <w:rPr>
          <w:rFonts w:ascii="Times New Roman" w:eastAsia="Times New Roman" w:hAnsi="Times New Roman" w:cs="Times New Roman"/>
          <w:iCs/>
          <w:lang w:eastAsia="ru-RU"/>
        </w:rPr>
        <w:t>орме</w:t>
      </w:r>
    </w:p>
    <w:p w14:paraId="679179FE" w14:textId="77777777" w:rsidR="009C7CDF" w:rsidRPr="007C7273" w:rsidRDefault="009C7CDF" w:rsidP="009C7CDF">
      <w:pPr>
        <w:spacing w:after="0" w:line="240" w:lineRule="auto"/>
        <w:rPr>
          <w:rFonts w:ascii="Times New Roman" w:eastAsia="Times New Roman" w:hAnsi="Times New Roman" w:cs="Times New Roman"/>
          <w:iCs/>
          <w:lang w:eastAsia="ru-RU"/>
        </w:rPr>
      </w:pPr>
    </w:p>
    <w:p w14:paraId="5301F4FE" w14:textId="77777777" w:rsidR="009C7CDF" w:rsidRDefault="009C7CDF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lang w:eastAsia="ru-RU"/>
        </w:rPr>
      </w:pPr>
      <w:r w:rsidRPr="00552E95">
        <w:rPr>
          <w:rFonts w:ascii="Times New Roman" w:eastAsia="Times New Roman" w:hAnsi="Times New Roman" w:cs="Times New Roman"/>
          <w:lang w:eastAsia="ru-RU"/>
        </w:rPr>
        <w:t xml:space="preserve">Примерная форма </w:t>
      </w:r>
    </w:p>
    <w:p w14:paraId="0D208773" w14:textId="77777777" w:rsidR="009C7CDF" w:rsidRPr="00552E95" w:rsidRDefault="009C7CDF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lang w:eastAsia="ru-RU"/>
        </w:rPr>
      </w:pPr>
      <w:r w:rsidRPr="00552E95">
        <w:rPr>
          <w:rFonts w:ascii="Times New Roman" w:eastAsia="Times New Roman" w:hAnsi="Times New Roman" w:cs="Times New Roman"/>
          <w:lang w:eastAsia="ru-RU"/>
        </w:rPr>
        <w:t xml:space="preserve">договора </w:t>
      </w:r>
      <w:r>
        <w:rPr>
          <w:rFonts w:ascii="Times New Roman" w:eastAsia="Times New Roman" w:hAnsi="Times New Roman" w:cs="Times New Roman"/>
          <w:lang w:eastAsia="ru-RU"/>
        </w:rPr>
        <w:t>аренды</w:t>
      </w:r>
    </w:p>
    <w:p w14:paraId="33F8EBB8" w14:textId="77777777" w:rsidR="009C7CDF" w:rsidRPr="00552E95" w:rsidRDefault="009C7CDF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lang w:eastAsia="ru-RU"/>
        </w:rPr>
      </w:pPr>
      <w:r w:rsidRPr="00552E95">
        <w:rPr>
          <w:rFonts w:ascii="Times New Roman" w:eastAsia="Times New Roman" w:hAnsi="Times New Roman" w:cs="Times New Roman"/>
          <w:lang w:eastAsia="ru-RU"/>
        </w:rPr>
        <w:t>земельного участка, заключаемого</w:t>
      </w:r>
    </w:p>
    <w:p w14:paraId="6F77BA5F" w14:textId="77777777" w:rsidR="009C7CDF" w:rsidRPr="00552E95" w:rsidRDefault="009C7CDF" w:rsidP="009C7CDF">
      <w:pPr>
        <w:spacing w:after="0" w:line="240" w:lineRule="auto"/>
        <w:ind w:firstLine="5387"/>
        <w:rPr>
          <w:rFonts w:ascii="Times New Roman" w:eastAsia="Times New Roman" w:hAnsi="Times New Roman" w:cs="Times New Roman"/>
          <w:lang w:eastAsia="ru-RU"/>
        </w:rPr>
      </w:pPr>
      <w:r w:rsidRPr="00552E95">
        <w:rPr>
          <w:rFonts w:ascii="Times New Roman" w:eastAsia="Times New Roman" w:hAnsi="Times New Roman" w:cs="Times New Roman"/>
          <w:lang w:eastAsia="ru-RU"/>
        </w:rPr>
        <w:t>по результатам аукциона</w:t>
      </w:r>
    </w:p>
    <w:bookmarkEnd w:id="13"/>
    <w:bookmarkEnd w:id="14"/>
    <w:bookmarkEnd w:id="15"/>
    <w:p w14:paraId="5F35C81E" w14:textId="77777777" w:rsidR="009C7CDF" w:rsidRDefault="009C7CDF" w:rsidP="009C7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2D4B1F9C" w14:textId="77777777" w:rsidR="009C7CDF" w:rsidRPr="00097D2F" w:rsidRDefault="009C7CDF" w:rsidP="009C7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97D2F">
        <w:rPr>
          <w:rFonts w:ascii="Times New Roman" w:eastAsia="Times New Roman" w:hAnsi="Times New Roman" w:cs="Times New Roman"/>
          <w:b/>
          <w:lang w:eastAsia="ru-RU"/>
        </w:rPr>
        <w:t xml:space="preserve">ДОГОВОР </w:t>
      </w:r>
      <w:r>
        <w:rPr>
          <w:rFonts w:ascii="Times New Roman" w:eastAsia="Times New Roman" w:hAnsi="Times New Roman" w:cs="Times New Roman"/>
          <w:b/>
          <w:lang w:eastAsia="ru-RU"/>
        </w:rPr>
        <w:t>АРЕНДЫ</w:t>
      </w:r>
    </w:p>
    <w:p w14:paraId="36086F0D" w14:textId="77777777" w:rsidR="009C7CDF" w:rsidRPr="00097D2F" w:rsidRDefault="009C7CDF" w:rsidP="009C7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097D2F">
        <w:rPr>
          <w:rFonts w:ascii="Times New Roman" w:eastAsia="Times New Roman" w:hAnsi="Times New Roman" w:cs="Times New Roman"/>
          <w:b/>
          <w:lang w:eastAsia="ru-RU"/>
        </w:rPr>
        <w:t>ЗЕМЕЛЬНОГО УЧАСТКА № ___</w:t>
      </w:r>
    </w:p>
    <w:p w14:paraId="7C991538" w14:textId="77777777" w:rsidR="009C7CDF" w:rsidRPr="00097D2F" w:rsidRDefault="009C7CDF" w:rsidP="009C7CD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</w:p>
    <w:p w14:paraId="17CFFAD6" w14:textId="77777777" w:rsidR="009C7CDF" w:rsidRPr="00097D2F" w:rsidRDefault="009C7CDF" w:rsidP="009C7CDF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zh-CN"/>
        </w:rPr>
      </w:pPr>
      <w:r w:rsidRPr="00097D2F">
        <w:rPr>
          <w:rFonts w:ascii="Times New Roman" w:eastAsia="Times New Roman" w:hAnsi="Times New Roman" w:cs="Times New Roman"/>
          <w:i/>
          <w:lang w:eastAsia="zh-CN"/>
        </w:rPr>
        <w:t xml:space="preserve">город Переславль-Залесский </w:t>
      </w:r>
      <w:r w:rsidRPr="00097D2F">
        <w:rPr>
          <w:rFonts w:ascii="Times New Roman" w:eastAsia="Times New Roman" w:hAnsi="Times New Roman" w:cs="Times New Roman"/>
          <w:i/>
          <w:lang w:eastAsia="zh-CN"/>
        </w:rPr>
        <w:tab/>
      </w:r>
      <w:r w:rsidRPr="00097D2F">
        <w:rPr>
          <w:rFonts w:ascii="Times New Roman" w:eastAsia="Times New Roman" w:hAnsi="Times New Roman" w:cs="Times New Roman"/>
          <w:i/>
          <w:lang w:eastAsia="zh-CN"/>
        </w:rPr>
        <w:tab/>
      </w:r>
      <w:r w:rsidRPr="00097D2F">
        <w:rPr>
          <w:rFonts w:ascii="Times New Roman" w:eastAsia="Times New Roman" w:hAnsi="Times New Roman" w:cs="Times New Roman"/>
          <w:i/>
          <w:lang w:eastAsia="zh-CN"/>
        </w:rPr>
        <w:tab/>
      </w:r>
      <w:r w:rsidRPr="00097D2F">
        <w:rPr>
          <w:rFonts w:ascii="Times New Roman" w:eastAsia="Times New Roman" w:hAnsi="Times New Roman" w:cs="Times New Roman"/>
          <w:i/>
          <w:lang w:eastAsia="zh-CN"/>
        </w:rPr>
        <w:tab/>
      </w:r>
      <w:r w:rsidRPr="00097D2F">
        <w:rPr>
          <w:rFonts w:ascii="Times New Roman" w:eastAsia="Times New Roman" w:hAnsi="Times New Roman" w:cs="Times New Roman"/>
          <w:i/>
          <w:lang w:eastAsia="zh-CN"/>
        </w:rPr>
        <w:tab/>
      </w:r>
      <w:proofErr w:type="gramStart"/>
      <w:r w:rsidRPr="00097D2F">
        <w:rPr>
          <w:rFonts w:ascii="Times New Roman" w:eastAsia="Times New Roman" w:hAnsi="Times New Roman" w:cs="Times New Roman"/>
          <w:i/>
          <w:lang w:eastAsia="zh-CN"/>
        </w:rPr>
        <w:tab/>
        <w:t xml:space="preserve">  _</w:t>
      </w:r>
      <w:proofErr w:type="gramEnd"/>
      <w:r w:rsidRPr="00097D2F">
        <w:rPr>
          <w:rFonts w:ascii="Times New Roman" w:eastAsia="Times New Roman" w:hAnsi="Times New Roman" w:cs="Times New Roman"/>
          <w:i/>
          <w:lang w:eastAsia="zh-CN"/>
        </w:rPr>
        <w:t>_______________20____года</w:t>
      </w:r>
    </w:p>
    <w:p w14:paraId="20D69007" w14:textId="77777777" w:rsidR="009C7CDF" w:rsidRPr="00097D2F" w:rsidRDefault="009C7CDF" w:rsidP="009C7CDF">
      <w:pPr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097D2F">
        <w:rPr>
          <w:rFonts w:ascii="Times New Roman" w:eastAsia="Times New Roman" w:hAnsi="Times New Roman" w:cs="Times New Roman"/>
          <w:i/>
          <w:lang w:eastAsia="zh-CN"/>
        </w:rPr>
        <w:t>Ярославской области</w:t>
      </w:r>
    </w:p>
    <w:p w14:paraId="62601D6E" w14:textId="77777777" w:rsidR="009C7CDF" w:rsidRDefault="009C7CDF" w:rsidP="009C7C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C55EA57" w14:textId="77777777" w:rsidR="009C7CDF" w:rsidRPr="009E5C58" w:rsidRDefault="009C7CDF" w:rsidP="009C7CD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</w:rPr>
      </w:pPr>
      <w:r w:rsidRPr="006E4DF7">
        <w:rPr>
          <w:rFonts w:ascii="Times New Roman" w:eastAsia="Calibri" w:hAnsi="Times New Roman" w:cs="Times New Roman"/>
        </w:rPr>
        <w:t xml:space="preserve">От имени Переславль-Залесского муниципального округа Ярославской области </w:t>
      </w:r>
      <w:r w:rsidRPr="006E4DF7">
        <w:rPr>
          <w:rFonts w:ascii="Times New Roman" w:eastAsia="Calibri" w:hAnsi="Times New Roman" w:cs="Times New Roman"/>
          <w:b/>
        </w:rPr>
        <w:t xml:space="preserve">Управление муниципальной собственности Администрации </w:t>
      </w:r>
      <w:bookmarkStart w:id="16" w:name="_Hlk191996494"/>
      <w:r w:rsidRPr="006E4DF7">
        <w:rPr>
          <w:rFonts w:ascii="Times New Roman" w:eastAsia="Calibri" w:hAnsi="Times New Roman" w:cs="Times New Roman"/>
          <w:b/>
        </w:rPr>
        <w:t xml:space="preserve">Переславль-Залесского муниципального округа </w:t>
      </w:r>
      <w:bookmarkEnd w:id="16"/>
      <w:r w:rsidRPr="006E4DF7">
        <w:rPr>
          <w:rFonts w:ascii="Times New Roman" w:eastAsia="Calibri" w:hAnsi="Times New Roman" w:cs="Times New Roman"/>
          <w:b/>
        </w:rPr>
        <w:t>Ярославской области</w:t>
      </w:r>
      <w:r w:rsidRPr="006E4DF7">
        <w:rPr>
          <w:rFonts w:ascii="Times New Roman" w:eastAsia="Calibri" w:hAnsi="Times New Roman" w:cs="Times New Roman"/>
        </w:rPr>
        <w:t>, в лице начальника Управления муниципальной собственности Администрации Переславль-Залесского муниципального округа ______________, действующего на основании распоряжения Администрации Переславль-Залесского муниципального округа от _________ № __________ и Положения об Управлении муниципальной собственности Администрации Переславль-Залесского муниципального округа Ярославской области, утвержденного решением Думы Переславль-Залесского муниципального округа Ярославской области от 18.12.2024 № 93</w:t>
      </w:r>
      <w:r w:rsidRPr="009E5C58">
        <w:rPr>
          <w:rFonts w:ascii="Times New Roman" w:eastAsia="Calibri" w:hAnsi="Times New Roman" w:cs="Times New Roman"/>
        </w:rPr>
        <w:t xml:space="preserve">, </w:t>
      </w:r>
      <w:r w:rsidRPr="009E5C58">
        <w:rPr>
          <w:rFonts w:ascii="Times New Roman" w:eastAsia="Times New Roman" w:hAnsi="Times New Roman" w:cs="Times New Roman"/>
          <w:lang w:eastAsia="ru-RU"/>
        </w:rPr>
        <w:t xml:space="preserve">именуемое в дальнейшем </w:t>
      </w:r>
      <w:r w:rsidRPr="009E5C58">
        <w:rPr>
          <w:rFonts w:ascii="Times New Roman" w:eastAsia="Calibri" w:hAnsi="Times New Roman" w:cs="Times New Roman"/>
        </w:rPr>
        <w:t>«Арендодатель», с одной стороны, и</w:t>
      </w:r>
      <w:bookmarkStart w:id="17" w:name="Bookmark3"/>
      <w:r w:rsidRPr="009E5C58">
        <w:rPr>
          <w:rFonts w:ascii="Times New Roman" w:eastAsia="Calibri" w:hAnsi="Times New Roman" w:cs="Times New Roman"/>
        </w:rPr>
        <w:t>_________________,</w:t>
      </w:r>
      <w:r>
        <w:rPr>
          <w:rFonts w:ascii="Times New Roman" w:eastAsia="Calibri" w:hAnsi="Times New Roman" w:cs="Times New Roman"/>
        </w:rPr>
        <w:t xml:space="preserve"> </w:t>
      </w:r>
      <w:r w:rsidRPr="009E5C58">
        <w:rPr>
          <w:rFonts w:ascii="Times New Roman" w:eastAsia="Calibri" w:hAnsi="Times New Roman" w:cs="Times New Roman"/>
        </w:rPr>
        <w:t>в лице _________________, действующего на</w:t>
      </w:r>
      <w:r>
        <w:rPr>
          <w:rFonts w:ascii="Times New Roman" w:eastAsia="Calibri" w:hAnsi="Times New Roman" w:cs="Times New Roman"/>
        </w:rPr>
        <w:t xml:space="preserve"> </w:t>
      </w:r>
      <w:r w:rsidRPr="009E5C58">
        <w:rPr>
          <w:rFonts w:ascii="Times New Roman" w:eastAsia="Calibri" w:hAnsi="Times New Roman" w:cs="Times New Roman"/>
        </w:rPr>
        <w:t>основании _________________, именуемый</w:t>
      </w:r>
      <w:r>
        <w:rPr>
          <w:rFonts w:ascii="Times New Roman" w:eastAsia="Calibri" w:hAnsi="Times New Roman" w:cs="Times New Roman"/>
        </w:rPr>
        <w:t xml:space="preserve"> </w:t>
      </w:r>
      <w:r w:rsidRPr="009E5C58">
        <w:rPr>
          <w:rFonts w:ascii="Times New Roman" w:eastAsia="Calibri" w:hAnsi="Times New Roman" w:cs="Times New Roman"/>
        </w:rPr>
        <w:t>в дальнейшем «</w:t>
      </w:r>
      <w:bookmarkEnd w:id="17"/>
      <w:r w:rsidRPr="009E5C58">
        <w:rPr>
          <w:rFonts w:ascii="Times New Roman" w:eastAsia="Calibri" w:hAnsi="Times New Roman" w:cs="Times New Roman"/>
        </w:rPr>
        <w:t>Арендатор», с другой стороны, совместно именуемые в дальнейшем «Стороны», на условиях, предусмотренных извещением о проведении аукциона, размещенн</w:t>
      </w:r>
      <w:r>
        <w:rPr>
          <w:rFonts w:ascii="Times New Roman" w:eastAsia="Calibri" w:hAnsi="Times New Roman" w:cs="Times New Roman"/>
        </w:rPr>
        <w:t>ы</w:t>
      </w:r>
      <w:r w:rsidRPr="009E5C58">
        <w:rPr>
          <w:rFonts w:ascii="Times New Roman" w:eastAsia="Calibri" w:hAnsi="Times New Roman" w:cs="Times New Roman"/>
        </w:rPr>
        <w:t>м «__» ______ 20__ года на официальном сайте Российской Федерации в ИТС «Интернет» для размещения информации о проведении торгов (</w:t>
      </w:r>
      <w:hyperlink r:id="rId20" w:history="1">
        <w:r w:rsidRPr="009E5C58">
          <w:rPr>
            <w:rFonts w:ascii="Times New Roman" w:eastAsia="Calibri" w:hAnsi="Times New Roman" w:cs="Times New Roman"/>
            <w:u w:val="single"/>
          </w:rPr>
          <w:t>www.torgi.gov.ru/new</w:t>
        </w:r>
      </w:hyperlink>
      <w:r w:rsidRPr="009E5C58">
        <w:rPr>
          <w:rFonts w:ascii="Times New Roman" w:eastAsia="Calibri" w:hAnsi="Times New Roman" w:cs="Times New Roman"/>
        </w:rPr>
        <w:t xml:space="preserve">), </w:t>
      </w:r>
      <w:r w:rsidRPr="009E5C58">
        <w:rPr>
          <w:rFonts w:ascii="Times New Roman" w:eastAsia="Times New Roman" w:hAnsi="Times New Roman" w:cs="Times New Roman"/>
          <w:lang w:eastAsia="ru-RU"/>
        </w:rPr>
        <w:t>на основании протокола о результатах аукциона от «__» ______ 20__ года на право заключения договора аренды земельного участка (Приложение № 1), заключили настоящий договор (далее - Договор) о нижеследующем:</w:t>
      </w:r>
    </w:p>
    <w:p w14:paraId="270BDC3B" w14:textId="77777777" w:rsidR="009C7CDF" w:rsidRPr="009E5C58" w:rsidRDefault="009C7CDF" w:rsidP="009C7C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0D0C87FF" w14:textId="77777777" w:rsidR="009C7CDF" w:rsidRPr="009E5C58" w:rsidRDefault="009C7CDF" w:rsidP="009C7CDF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Предмет Договора и цель предоставления земельного участка</w:t>
      </w:r>
    </w:p>
    <w:p w14:paraId="34C9FCD5" w14:textId="77777777" w:rsidR="009C7CDF" w:rsidRPr="009E5C58" w:rsidRDefault="009C7CDF" w:rsidP="009C7CDF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</w:p>
    <w:p w14:paraId="43F53DE3" w14:textId="77777777" w:rsidR="009C7CDF" w:rsidRPr="009E5C58" w:rsidRDefault="009C7CDF" w:rsidP="009C7C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1.1.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 xml:space="preserve">Арендодатель предоставляет, а Арендатор принимает в аренду земельный участок, </w:t>
      </w:r>
      <w:r w:rsidRPr="009E5C58">
        <w:rPr>
          <w:rFonts w:ascii="Times New Roman" w:eastAsia="Calibri" w:hAnsi="Times New Roman" w:cs="Times New Roman"/>
        </w:rPr>
        <w:t xml:space="preserve">расположенный по адресу: </w:t>
      </w:r>
      <w:r w:rsidRPr="009E5C58">
        <w:rPr>
          <w:rFonts w:ascii="Times New Roman" w:eastAsia="Times New Roman" w:hAnsi="Times New Roman" w:cs="Times New Roman"/>
          <w:lang w:eastAsia="ru-RU"/>
        </w:rPr>
        <w:t xml:space="preserve">_________________, площадью ______ </w:t>
      </w:r>
      <w:proofErr w:type="spellStart"/>
      <w:r w:rsidRPr="009E5C58">
        <w:rPr>
          <w:rFonts w:ascii="Times New Roman" w:eastAsia="Times New Roman" w:hAnsi="Times New Roman" w:cs="Times New Roman"/>
          <w:lang w:eastAsia="ru-RU"/>
        </w:rPr>
        <w:t>кв.м</w:t>
      </w:r>
      <w:proofErr w:type="spellEnd"/>
      <w:r w:rsidRPr="009E5C58">
        <w:rPr>
          <w:rFonts w:ascii="Times New Roman" w:eastAsia="Times New Roman" w:hAnsi="Times New Roman" w:cs="Times New Roman"/>
          <w:lang w:eastAsia="ru-RU"/>
        </w:rPr>
        <w:t>., кадастровый номер _________________, категория земель _________________, разрешенное использование _________________ (далее - Участок).</w:t>
      </w:r>
    </w:p>
    <w:p w14:paraId="32540462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1.2.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Участок предоставлен Арендатору из земель</w:t>
      </w:r>
      <w:r>
        <w:rPr>
          <w:rFonts w:ascii="Times New Roman" w:eastAsia="Times New Roman" w:hAnsi="Times New Roman" w:cs="Times New Roman"/>
          <w:lang w:eastAsia="ru-RU"/>
        </w:rPr>
        <w:t xml:space="preserve"> ___________________</w:t>
      </w:r>
      <w:r w:rsidRPr="009E5C58">
        <w:rPr>
          <w:rFonts w:ascii="Times New Roman" w:eastAsia="Calibri" w:hAnsi="Times New Roman" w:cs="Times New Roman"/>
        </w:rPr>
        <w:t>для ___________________________</w:t>
      </w:r>
      <w:r>
        <w:rPr>
          <w:rFonts w:ascii="Times New Roman" w:eastAsia="Calibri" w:hAnsi="Times New Roman" w:cs="Times New Roman"/>
        </w:rPr>
        <w:t xml:space="preserve">___ </w:t>
      </w:r>
      <w:r w:rsidRPr="009E5C58">
        <w:rPr>
          <w:rFonts w:ascii="Times New Roman" w:eastAsia="Times New Roman" w:hAnsi="Times New Roman" w:cs="Times New Roman"/>
          <w:lang w:eastAsia="ru-RU"/>
        </w:rPr>
        <w:t>в границах, указанных в выписке из Единого государственного реестра недвижимости об основных характеристиках и зарегистрированных правах на объект недвижимости, прилагаемой к настоящему Договору и являющейся его неотъемлемой частью (Приложение № 2).</w:t>
      </w:r>
    </w:p>
    <w:p w14:paraId="5C38F20D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1.3.</w:t>
      </w:r>
      <w:r w:rsidRPr="009E5C58">
        <w:rPr>
          <w:rFonts w:ascii="Times New Roman" w:eastAsia="Times New Roman" w:hAnsi="Times New Roman" w:cs="Times New Roman"/>
          <w:lang w:eastAsia="ru-RU"/>
        </w:rPr>
        <w:tab/>
      </w:r>
      <w:r w:rsidRPr="009E5C58">
        <w:rPr>
          <w:rFonts w:ascii="Times New Roman" w:eastAsia="Times New Roman" w:hAnsi="Times New Roman" w:cs="Times New Roman"/>
          <w:lang w:eastAsia="zh-CN"/>
        </w:rPr>
        <w:t>На момент заключения Договора на земельном участке отсутствуют зарегистрированные объекты недвижимого имущества (здания, сооружения, объекты незавершенного строительства).</w:t>
      </w:r>
    </w:p>
    <w:p w14:paraId="0FAABD62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1.4.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Существующие ограничения прав на Участок, обременения Участка, особые условия использования территории: _________________.</w:t>
      </w:r>
    </w:p>
    <w:p w14:paraId="24301838" w14:textId="77777777" w:rsidR="009C7CDF" w:rsidRPr="009E5C58" w:rsidRDefault="009C7CDF" w:rsidP="009C7C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1.5.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Участок передается Арендодателем Арендатору в аренду по акту приема-передачи, подписанному обеими Сторонами и являющемуся неотъемлемой частью настоящего Договора (Приложение № 3).</w:t>
      </w:r>
    </w:p>
    <w:p w14:paraId="641DD7FC" w14:textId="77777777" w:rsidR="009C7CDF" w:rsidRPr="009E5C58" w:rsidRDefault="009C7CDF" w:rsidP="009C7CD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7F3CEDD" w14:textId="77777777" w:rsidR="009C7CDF" w:rsidRPr="009E5C58" w:rsidRDefault="009C7CDF" w:rsidP="009C7CDF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Срок действия Договора</w:t>
      </w:r>
    </w:p>
    <w:p w14:paraId="0F53D8D8" w14:textId="79B5E1DF" w:rsidR="009C7CDF" w:rsidRDefault="009C7CDF" w:rsidP="009C7CD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EB280CE" w14:textId="2DD1879D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4E44EA">
        <w:rPr>
          <w:rFonts w:ascii="Times New Roman" w:eastAsia="Times New Roman" w:hAnsi="Times New Roman" w:cs="Times New Roman"/>
          <w:lang w:eastAsia="ru-RU"/>
        </w:rPr>
        <w:lastRenderedPageBreak/>
        <w:t>2.1.</w:t>
      </w:r>
      <w:r w:rsidRPr="004E44EA">
        <w:rPr>
          <w:rFonts w:ascii="Times New Roman" w:eastAsia="Times New Roman" w:hAnsi="Times New Roman" w:cs="Times New Roman"/>
          <w:lang w:eastAsia="ru-RU"/>
        </w:rPr>
        <w:tab/>
      </w:r>
      <w:r w:rsidRPr="004E44EA">
        <w:rPr>
          <w:rFonts w:ascii="Times New Roman" w:eastAsia="Times New Roman" w:hAnsi="Times New Roman" w:cs="Times New Roman"/>
          <w:lang w:eastAsia="zh-CN"/>
        </w:rPr>
        <w:t xml:space="preserve">Договор заключается </w:t>
      </w:r>
      <w:r w:rsidRPr="00623B10">
        <w:rPr>
          <w:rFonts w:ascii="Times New Roman" w:eastAsia="Times New Roman" w:hAnsi="Times New Roman" w:cs="Times New Roman"/>
          <w:lang w:eastAsia="zh-CN"/>
        </w:rPr>
        <w:t xml:space="preserve">на срок </w:t>
      </w:r>
      <w:r w:rsidR="00E03576">
        <w:rPr>
          <w:rFonts w:ascii="Times New Roman" w:eastAsia="Times New Roman" w:hAnsi="Times New Roman" w:cs="Times New Roman"/>
          <w:lang w:eastAsia="zh-CN"/>
        </w:rPr>
        <w:t>4</w:t>
      </w:r>
      <w:r w:rsidR="00623B10" w:rsidRPr="00623B10">
        <w:rPr>
          <w:rFonts w:ascii="Times New Roman" w:eastAsia="Times New Roman" w:hAnsi="Times New Roman" w:cs="Times New Roman"/>
          <w:lang w:eastAsia="zh-CN"/>
        </w:rPr>
        <w:t xml:space="preserve"> года</w:t>
      </w:r>
      <w:r w:rsidRPr="00623B10">
        <w:rPr>
          <w:rFonts w:ascii="Times New Roman" w:eastAsia="Times New Roman" w:hAnsi="Times New Roman" w:cs="Times New Roman"/>
          <w:lang w:eastAsia="zh-CN"/>
        </w:rPr>
        <w:t xml:space="preserve"> </w:t>
      </w:r>
      <w:r w:rsidR="00E03576">
        <w:rPr>
          <w:rFonts w:ascii="Times New Roman" w:eastAsia="Times New Roman" w:hAnsi="Times New Roman" w:cs="Times New Roman"/>
          <w:lang w:eastAsia="zh-CN"/>
        </w:rPr>
        <w:t>10</w:t>
      </w:r>
      <w:r w:rsidRPr="00623B10">
        <w:rPr>
          <w:rFonts w:ascii="Times New Roman" w:eastAsia="Times New Roman" w:hAnsi="Times New Roman" w:cs="Times New Roman"/>
          <w:lang w:eastAsia="zh-CN"/>
        </w:rPr>
        <w:t xml:space="preserve"> месяцев</w:t>
      </w:r>
      <w:r>
        <w:rPr>
          <w:rFonts w:ascii="Times New Roman" w:eastAsia="Times New Roman" w:hAnsi="Times New Roman" w:cs="Times New Roman"/>
          <w:lang w:eastAsia="zh-CN"/>
        </w:rPr>
        <w:t xml:space="preserve"> с </w:t>
      </w:r>
      <w:r w:rsidRPr="00334395">
        <w:rPr>
          <w:rFonts w:ascii="Times New Roman" w:eastAsia="Times New Roman" w:hAnsi="Times New Roman" w:cs="Times New Roman"/>
          <w:lang w:eastAsia="ru-RU"/>
        </w:rPr>
        <w:t>«__»</w:t>
      </w:r>
      <w:r w:rsidRPr="00956C11">
        <w:rPr>
          <w:rFonts w:ascii="Times New Roman" w:eastAsia="Times New Roman" w:hAnsi="Times New Roman" w:cs="Times New Roman"/>
          <w:lang w:eastAsia="ru-RU"/>
        </w:rPr>
        <w:t xml:space="preserve"> ______</w:t>
      </w:r>
      <w:r>
        <w:rPr>
          <w:rFonts w:ascii="Times New Roman" w:eastAsia="Times New Roman" w:hAnsi="Times New Roman" w:cs="Times New Roman"/>
          <w:lang w:eastAsia="ru-RU"/>
        </w:rPr>
        <w:t>_______</w:t>
      </w:r>
      <w:r w:rsidRPr="009E5C58">
        <w:rPr>
          <w:rFonts w:ascii="Times New Roman" w:eastAsia="Times New Roman" w:hAnsi="Times New Roman" w:cs="Times New Roman"/>
          <w:lang w:eastAsia="zh-CN"/>
        </w:rPr>
        <w:t xml:space="preserve"> по </w:t>
      </w:r>
      <w:r w:rsidRPr="009E5C58">
        <w:rPr>
          <w:rFonts w:ascii="Times New Roman" w:eastAsia="Times New Roman" w:hAnsi="Times New Roman" w:cs="Times New Roman"/>
          <w:lang w:eastAsia="ru-RU"/>
        </w:rPr>
        <w:t>«__» ______</w:t>
      </w:r>
      <w:r>
        <w:rPr>
          <w:rFonts w:ascii="Times New Roman" w:eastAsia="Times New Roman" w:hAnsi="Times New Roman" w:cs="Times New Roman"/>
          <w:lang w:eastAsia="ru-RU"/>
        </w:rPr>
        <w:t>______</w:t>
      </w:r>
      <w:r w:rsidRPr="009E5C58">
        <w:rPr>
          <w:rFonts w:ascii="Times New Roman" w:eastAsia="Times New Roman" w:hAnsi="Times New Roman" w:cs="Times New Roman"/>
          <w:lang w:eastAsia="zh-CN"/>
        </w:rPr>
        <w:t>.</w:t>
      </w:r>
    </w:p>
    <w:p w14:paraId="41042A5D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2.2.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 xml:space="preserve">Настоящий Договор вступает в силу с даты его регистрации </w:t>
      </w:r>
      <w:r w:rsidRPr="009E5C58">
        <w:rPr>
          <w:rFonts w:ascii="Times New Roman" w:eastAsia="Calibri" w:hAnsi="Times New Roman" w:cs="Times New Roman"/>
        </w:rPr>
        <w:t xml:space="preserve">в федеральном органе исполнительной власти, уполномоченном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 </w:t>
      </w:r>
      <w:r w:rsidRPr="009E5C58">
        <w:rPr>
          <w:rFonts w:ascii="Times New Roman" w:eastAsia="Times New Roman" w:hAnsi="Times New Roman" w:cs="Times New Roman"/>
          <w:lang w:eastAsia="ru-RU"/>
        </w:rPr>
        <w:t>и распространяется на правоотношения, возникшие с момента передачи Участка по акту приема-передачи.</w:t>
      </w:r>
    </w:p>
    <w:p w14:paraId="57DA0F38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9E5C58">
        <w:rPr>
          <w:rFonts w:ascii="Times New Roman" w:eastAsia="Times New Roman" w:hAnsi="Times New Roman" w:cs="Times New Roman"/>
          <w:lang w:eastAsia="zh-CN"/>
        </w:rPr>
        <w:t>2.3.</w:t>
      </w:r>
      <w:r w:rsidRPr="009E5C58">
        <w:rPr>
          <w:rFonts w:ascii="Times New Roman" w:eastAsia="Times New Roman" w:hAnsi="Times New Roman" w:cs="Times New Roman"/>
          <w:lang w:eastAsia="zh-CN"/>
        </w:rPr>
        <w:tab/>
        <w:t>Окончание срока действия настоящего Договора не освобождает Стороны от ответственности за неисполнение либо ненадлежащее исполнение условий настоящего Договора.</w:t>
      </w:r>
    </w:p>
    <w:p w14:paraId="6386C496" w14:textId="77777777" w:rsidR="009C7CDF" w:rsidRPr="009E5C58" w:rsidRDefault="009C7CDF" w:rsidP="009C7CD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4430A840" w14:textId="77777777" w:rsidR="009C7CDF" w:rsidRPr="009E5C58" w:rsidRDefault="009C7CDF" w:rsidP="009C7CDF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Платежи по Договору</w:t>
      </w:r>
    </w:p>
    <w:p w14:paraId="19B37F76" w14:textId="77777777" w:rsidR="009C7CDF" w:rsidRPr="009E5C58" w:rsidRDefault="009C7CDF" w:rsidP="009C7CD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162D8E0A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3.1.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Пользование Участком является платным. Ежегодный размер арендной платы определяется на основании протокола о результатах аукциона от «__» ______ 20__ года (далее - Протокол).</w:t>
      </w:r>
    </w:p>
    <w:p w14:paraId="6CAEC3A3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3.2.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Установленный Протоколом ежегодный размер арендной платы за Участок составляет _____________________ рублей (НДС не облагается).</w:t>
      </w:r>
    </w:p>
    <w:p w14:paraId="0794324A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3.3.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Перечисленный Арендатором задаток в сумме _____________________ рублей, засчитывается в счет арендной платы за использование Участка.</w:t>
      </w:r>
    </w:p>
    <w:p w14:paraId="5B59EDEA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3.4.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Сроки и порядок внесения арендной платы:</w:t>
      </w:r>
    </w:p>
    <w:p w14:paraId="24090A38" w14:textId="11BA3F39" w:rsidR="009C7CDF" w:rsidRPr="00FD7522" w:rsidRDefault="009C7CDF" w:rsidP="009C7CDF">
      <w:pPr>
        <w:tabs>
          <w:tab w:val="left" w:pos="1212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zh-CN"/>
        </w:rPr>
      </w:pPr>
      <w:r w:rsidRPr="009E5C58">
        <w:rPr>
          <w:rFonts w:ascii="Times New Roman" w:eastAsia="Times New Roman" w:hAnsi="Times New Roman" w:cs="Times New Roman"/>
          <w:b/>
          <w:bCs/>
          <w:lang w:eastAsia="zh-CN"/>
        </w:rPr>
        <w:t>АРЕНДАТОР</w:t>
      </w:r>
      <w:r w:rsidRPr="009E5C58">
        <w:rPr>
          <w:rFonts w:ascii="Times New Roman" w:eastAsia="Times New Roman" w:hAnsi="Times New Roman" w:cs="Times New Roman"/>
          <w:lang w:eastAsia="zh-CN"/>
        </w:rPr>
        <w:t xml:space="preserve"> ежемесячно не позднее 10 числа каждого месяца, следующего за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E5C58">
        <w:rPr>
          <w:rFonts w:ascii="Times New Roman" w:eastAsia="Times New Roman" w:hAnsi="Times New Roman" w:cs="Times New Roman"/>
          <w:lang w:eastAsia="zh-CN"/>
        </w:rPr>
        <w:t>отчетным, равными частями (1/12 части годовой арендной платы) перечисляет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bookmarkStart w:id="18" w:name="_Hlk192595245"/>
      <w:r w:rsidRPr="009E5C58">
        <w:rPr>
          <w:rFonts w:ascii="Times New Roman" w:eastAsia="Times New Roman" w:hAnsi="Times New Roman" w:cs="Times New Roman"/>
          <w:b/>
          <w:bCs/>
          <w:lang w:eastAsia="zh-CN"/>
        </w:rPr>
        <w:t>АРЕНДОДАТЕЛЮ</w:t>
      </w:r>
      <w:bookmarkEnd w:id="18"/>
      <w:r w:rsidRPr="009E5C58">
        <w:rPr>
          <w:rFonts w:ascii="Times New Roman" w:eastAsia="Times New Roman" w:hAnsi="Times New Roman" w:cs="Times New Roman"/>
          <w:lang w:eastAsia="zh-CN"/>
        </w:rPr>
        <w:t xml:space="preserve"> арендную плату в размере _______ рублей _______ копеек </w:t>
      </w:r>
      <w:r>
        <w:rPr>
          <w:rFonts w:ascii="Times New Roman" w:eastAsia="Times New Roman" w:hAnsi="Times New Roman" w:cs="Times New Roman"/>
          <w:lang w:eastAsia="zh-CN"/>
        </w:rPr>
        <w:t xml:space="preserve">на счет </w:t>
      </w:r>
      <w:r w:rsidRPr="00FD7522">
        <w:rPr>
          <w:rFonts w:ascii="Times New Roman" w:eastAsia="Times New Roman" w:hAnsi="Times New Roman" w:cs="Times New Roman"/>
          <w:b/>
          <w:bCs/>
          <w:lang w:eastAsia="zh-CN"/>
        </w:rPr>
        <w:t>АРЕНДОДАТЕЛ</w:t>
      </w:r>
      <w:r>
        <w:rPr>
          <w:rFonts w:ascii="Times New Roman" w:eastAsia="Times New Roman" w:hAnsi="Times New Roman" w:cs="Times New Roman"/>
          <w:b/>
          <w:bCs/>
          <w:lang w:eastAsia="zh-CN"/>
        </w:rPr>
        <w:t>Я:</w:t>
      </w:r>
      <w:r w:rsidRPr="009E5C58">
        <w:rPr>
          <w:rFonts w:ascii="Times New Roman" w:eastAsia="Times New Roman" w:hAnsi="Times New Roman" w:cs="Times New Roman"/>
          <w:lang w:eastAsia="zh-CN"/>
        </w:rPr>
        <w:t xml:space="preserve"> </w:t>
      </w:r>
      <w:r w:rsidRPr="00FD7522">
        <w:rPr>
          <w:rFonts w:ascii="Times New Roman" w:eastAsia="Times New Roman" w:hAnsi="Times New Roman" w:cs="Times New Roman"/>
          <w:lang w:eastAsia="zh-CN"/>
        </w:rPr>
        <w:t>Управление Федерального казначейства по Ярославской области (Управление муниципальной собственности)</w:t>
      </w:r>
      <w:r>
        <w:rPr>
          <w:rFonts w:ascii="Times New Roman" w:eastAsia="Times New Roman" w:hAnsi="Times New Roman" w:cs="Times New Roman"/>
          <w:lang w:eastAsia="zh-CN"/>
        </w:rPr>
        <w:t xml:space="preserve">, </w:t>
      </w:r>
      <w:r w:rsidRPr="00FD7522">
        <w:rPr>
          <w:rFonts w:ascii="Times New Roman" w:eastAsia="Times New Roman" w:hAnsi="Times New Roman" w:cs="Times New Roman"/>
          <w:lang w:eastAsia="zh-CN"/>
        </w:rPr>
        <w:t>л/</w:t>
      </w:r>
      <w:proofErr w:type="spellStart"/>
      <w:r w:rsidRPr="00FD7522">
        <w:rPr>
          <w:rFonts w:ascii="Times New Roman" w:eastAsia="Times New Roman" w:hAnsi="Times New Roman" w:cs="Times New Roman"/>
          <w:lang w:eastAsia="zh-CN"/>
        </w:rPr>
        <w:t>сч</w:t>
      </w:r>
      <w:proofErr w:type="spellEnd"/>
      <w:r w:rsidRPr="00FD7522">
        <w:rPr>
          <w:rFonts w:ascii="Times New Roman" w:eastAsia="Times New Roman" w:hAnsi="Times New Roman" w:cs="Times New Roman"/>
          <w:lang w:eastAsia="zh-CN"/>
        </w:rPr>
        <w:t xml:space="preserve">. </w:t>
      </w:r>
      <w:r w:rsidRPr="00FD7522">
        <w:rPr>
          <w:rFonts w:ascii="Times New Roman" w:eastAsia="Times New Roman" w:hAnsi="Times New Roman" w:cs="Times New Roman"/>
          <w:b/>
          <w:bCs/>
          <w:lang w:eastAsia="zh-CN"/>
        </w:rPr>
        <w:t>04713</w:t>
      </w:r>
      <w:r w:rsidRPr="00FD7522">
        <w:rPr>
          <w:rFonts w:ascii="Times New Roman" w:eastAsia="Times New Roman" w:hAnsi="Times New Roman" w:cs="Times New Roman"/>
          <w:b/>
          <w:bCs/>
          <w:lang w:val="en-US" w:eastAsia="zh-CN"/>
        </w:rPr>
        <w:t>D</w:t>
      </w:r>
      <w:r w:rsidRPr="00FD7522">
        <w:rPr>
          <w:rFonts w:ascii="Times New Roman" w:eastAsia="Times New Roman" w:hAnsi="Times New Roman" w:cs="Times New Roman"/>
          <w:b/>
          <w:bCs/>
          <w:lang w:eastAsia="zh-CN"/>
        </w:rPr>
        <w:t>36560</w:t>
      </w:r>
      <w:r>
        <w:rPr>
          <w:rFonts w:ascii="Times New Roman" w:eastAsia="Times New Roman" w:hAnsi="Times New Roman" w:cs="Times New Roman"/>
          <w:b/>
          <w:bCs/>
          <w:lang w:eastAsia="zh-CN"/>
        </w:rPr>
        <w:t xml:space="preserve">, </w:t>
      </w:r>
      <w:r w:rsidRPr="00FD7522">
        <w:rPr>
          <w:rFonts w:ascii="Times New Roman" w:eastAsia="Times New Roman" w:hAnsi="Times New Roman" w:cs="Times New Roman"/>
          <w:lang w:eastAsia="zh-CN"/>
        </w:rPr>
        <w:t>ИНН 7608002597, КПП 760801001</w:t>
      </w:r>
      <w:r>
        <w:rPr>
          <w:rFonts w:ascii="Times New Roman" w:eastAsia="Times New Roman" w:hAnsi="Times New Roman" w:cs="Times New Roman"/>
          <w:lang w:eastAsia="zh-CN"/>
        </w:rPr>
        <w:t>, н</w:t>
      </w:r>
      <w:r w:rsidRPr="00FD7522">
        <w:rPr>
          <w:rFonts w:ascii="Times New Roman" w:eastAsia="Times New Roman" w:hAnsi="Times New Roman" w:cs="Times New Roman"/>
          <w:lang w:eastAsia="zh-CN"/>
        </w:rPr>
        <w:t>аименование банка: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FD7522">
        <w:rPr>
          <w:rFonts w:ascii="Times New Roman" w:eastAsia="Times New Roman" w:hAnsi="Times New Roman" w:cs="Times New Roman"/>
          <w:lang w:eastAsia="zh-CN"/>
        </w:rPr>
        <w:t>ОТДЕЛЕНИЕ ЯРОСЛАВЛЬ БАНКА РОССИИ//УФК по Ярославской области г. Ярославль</w:t>
      </w:r>
      <w:r>
        <w:rPr>
          <w:rFonts w:ascii="Times New Roman" w:eastAsia="Times New Roman" w:hAnsi="Times New Roman" w:cs="Times New Roman"/>
          <w:lang w:eastAsia="zh-CN"/>
        </w:rPr>
        <w:t xml:space="preserve">, </w:t>
      </w:r>
      <w:r w:rsidRPr="00FD7522">
        <w:rPr>
          <w:rFonts w:ascii="Times New Roman" w:eastAsia="Times New Roman" w:hAnsi="Times New Roman" w:cs="Times New Roman"/>
          <w:lang w:eastAsia="zh-CN"/>
        </w:rPr>
        <w:t xml:space="preserve">БИК: </w:t>
      </w:r>
      <w:r w:rsidRPr="00FD7522">
        <w:rPr>
          <w:rFonts w:ascii="Times New Roman" w:eastAsia="Times New Roman" w:hAnsi="Times New Roman" w:cs="Times New Roman"/>
          <w:b/>
          <w:bCs/>
          <w:lang w:eastAsia="zh-CN"/>
        </w:rPr>
        <w:t>017888102</w:t>
      </w:r>
      <w:r>
        <w:rPr>
          <w:rFonts w:ascii="Times New Roman" w:eastAsia="Times New Roman" w:hAnsi="Times New Roman" w:cs="Times New Roman"/>
          <w:b/>
          <w:bCs/>
          <w:lang w:eastAsia="zh-CN"/>
        </w:rPr>
        <w:t>, н</w:t>
      </w:r>
      <w:r w:rsidRPr="00FD7522">
        <w:rPr>
          <w:rFonts w:ascii="Times New Roman" w:eastAsia="Times New Roman" w:hAnsi="Times New Roman" w:cs="Times New Roman"/>
          <w:lang w:eastAsia="zh-CN"/>
        </w:rPr>
        <w:t>омер счета получателя платежа: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FD7522">
        <w:rPr>
          <w:rFonts w:ascii="Times New Roman" w:eastAsia="Times New Roman" w:hAnsi="Times New Roman" w:cs="Times New Roman"/>
          <w:lang w:eastAsia="zh-CN"/>
        </w:rPr>
        <w:t>40102810245370000065</w:t>
      </w:r>
      <w:r>
        <w:rPr>
          <w:rFonts w:ascii="Times New Roman" w:eastAsia="Times New Roman" w:hAnsi="Times New Roman" w:cs="Times New Roman"/>
          <w:lang w:eastAsia="zh-CN"/>
        </w:rPr>
        <w:t>, к</w:t>
      </w:r>
      <w:r w:rsidRPr="00FD7522">
        <w:rPr>
          <w:rFonts w:ascii="Times New Roman" w:eastAsia="Times New Roman" w:hAnsi="Times New Roman" w:cs="Times New Roman"/>
          <w:lang w:eastAsia="zh-CN"/>
        </w:rPr>
        <w:t>азначейский счет: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FD7522">
        <w:rPr>
          <w:rFonts w:ascii="Times New Roman" w:eastAsia="Times New Roman" w:hAnsi="Times New Roman" w:cs="Times New Roman"/>
          <w:lang w:eastAsia="zh-CN"/>
        </w:rPr>
        <w:t>03100643000000017100</w:t>
      </w:r>
      <w:r>
        <w:rPr>
          <w:rFonts w:ascii="Times New Roman" w:eastAsia="Times New Roman" w:hAnsi="Times New Roman" w:cs="Times New Roman"/>
          <w:lang w:eastAsia="zh-CN"/>
        </w:rPr>
        <w:t xml:space="preserve">, </w:t>
      </w:r>
      <w:r w:rsidRPr="00FD7522">
        <w:rPr>
          <w:rFonts w:ascii="Times New Roman" w:eastAsia="Times New Roman" w:hAnsi="Times New Roman" w:cs="Times New Roman"/>
          <w:lang w:eastAsia="zh-CN"/>
        </w:rPr>
        <w:t>ОКТМО</w:t>
      </w:r>
      <w:r w:rsidRPr="00FD7522">
        <w:rPr>
          <w:rFonts w:ascii="Times New Roman" w:eastAsia="Times New Roman" w:hAnsi="Times New Roman" w:cs="Times New Roman"/>
          <w:b/>
          <w:bCs/>
          <w:lang w:eastAsia="zh-CN"/>
        </w:rPr>
        <w:t>78532000</w:t>
      </w:r>
      <w:r>
        <w:rPr>
          <w:rFonts w:ascii="Times New Roman" w:eastAsia="Times New Roman" w:hAnsi="Times New Roman" w:cs="Times New Roman"/>
          <w:b/>
          <w:bCs/>
          <w:lang w:eastAsia="zh-CN"/>
        </w:rPr>
        <w:t xml:space="preserve">, </w:t>
      </w:r>
      <w:r w:rsidR="008646A7">
        <w:rPr>
          <w:rFonts w:ascii="Times New Roman" w:eastAsia="Times New Roman" w:hAnsi="Times New Roman" w:cs="Times New Roman"/>
          <w:b/>
          <w:bCs/>
          <w:lang w:eastAsia="zh-CN"/>
        </w:rPr>
        <w:t xml:space="preserve">КБК </w:t>
      </w:r>
      <w:r w:rsidR="00333EB5" w:rsidRPr="00333EB5">
        <w:rPr>
          <w:rFonts w:ascii="Times New Roman" w:eastAsia="Times New Roman" w:hAnsi="Times New Roman" w:cs="Times New Roman"/>
          <w:b/>
          <w:bCs/>
          <w:lang w:eastAsia="zh-CN"/>
        </w:rPr>
        <w:t>20711105012140000120</w:t>
      </w:r>
      <w:r w:rsidRPr="008646A7">
        <w:rPr>
          <w:rFonts w:ascii="Times New Roman" w:eastAsia="Times New Roman" w:hAnsi="Times New Roman" w:cs="Times New Roman"/>
          <w:b/>
          <w:bCs/>
          <w:lang w:eastAsia="zh-CN"/>
        </w:rPr>
        <w:t>.</w:t>
      </w:r>
    </w:p>
    <w:p w14:paraId="09D9C284" w14:textId="77777777" w:rsidR="009C7CDF" w:rsidRPr="009E5C58" w:rsidRDefault="009C7CDF" w:rsidP="009C7CDF">
      <w:pPr>
        <w:tabs>
          <w:tab w:val="left" w:pos="121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9E5C58">
        <w:rPr>
          <w:rFonts w:ascii="Times New Roman" w:eastAsia="Times New Roman" w:hAnsi="Times New Roman" w:cs="Times New Roman"/>
          <w:lang w:eastAsia="zh-CN"/>
        </w:rPr>
        <w:t>3.5.</w:t>
      </w:r>
      <w:r w:rsidRPr="009E5C58">
        <w:rPr>
          <w:rFonts w:ascii="Times New Roman" w:eastAsia="Times New Roman" w:hAnsi="Times New Roman" w:cs="Times New Roman"/>
          <w:lang w:eastAsia="zh-CN"/>
        </w:rPr>
        <w:tab/>
        <w:t>В платежном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E5C58">
        <w:rPr>
          <w:rFonts w:ascii="Times New Roman" w:eastAsia="Times New Roman" w:hAnsi="Times New Roman" w:cs="Times New Roman"/>
          <w:lang w:eastAsia="zh-CN"/>
        </w:rPr>
        <w:t>документе указываются номер и дата Договора, период, за который производится оплата, адрес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E5C58">
        <w:rPr>
          <w:rFonts w:ascii="Times New Roman" w:eastAsia="Times New Roman" w:hAnsi="Times New Roman" w:cs="Times New Roman"/>
          <w:lang w:eastAsia="zh-CN"/>
        </w:rPr>
        <w:t>земельного участка и сумма арендной платы. Допускается досрочная оплата арендной</w:t>
      </w:r>
      <w:r>
        <w:rPr>
          <w:rFonts w:ascii="Times New Roman" w:eastAsia="Times New Roman" w:hAnsi="Times New Roman" w:cs="Times New Roman"/>
          <w:lang w:eastAsia="zh-CN"/>
        </w:rPr>
        <w:t xml:space="preserve"> </w:t>
      </w:r>
      <w:r w:rsidRPr="009E5C58">
        <w:rPr>
          <w:rFonts w:ascii="Times New Roman" w:eastAsia="Times New Roman" w:hAnsi="Times New Roman" w:cs="Times New Roman"/>
          <w:lang w:eastAsia="zh-CN"/>
        </w:rPr>
        <w:t>платы.</w:t>
      </w:r>
    </w:p>
    <w:p w14:paraId="0207EFF7" w14:textId="77777777" w:rsidR="009C7CDF" w:rsidRPr="009E5C58" w:rsidRDefault="009C7CDF" w:rsidP="009C7CDF">
      <w:pPr>
        <w:tabs>
          <w:tab w:val="left" w:pos="121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3.6.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случае выявления переплаты излишне уплаченные средства подлежат зачету в счет будущих платежей, а в случае окончания срока действия настоящего Договора - подлежат возврату.</w:t>
      </w:r>
    </w:p>
    <w:p w14:paraId="058D7814" w14:textId="77777777" w:rsidR="009C7CDF" w:rsidRPr="009E5C58" w:rsidRDefault="009C7CDF" w:rsidP="009C7CDF">
      <w:pPr>
        <w:tabs>
          <w:tab w:val="left" w:pos="1212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zh-CN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3.7.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Неиспользование Участка Арендатором не может служить основанием для невнесения арендной платы в установленные сроки.</w:t>
      </w:r>
    </w:p>
    <w:p w14:paraId="1F44443A" w14:textId="77777777" w:rsidR="009C7CDF" w:rsidRPr="009E5C58" w:rsidRDefault="009C7CDF" w:rsidP="009C7CD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18FA2EF1" w14:textId="77777777" w:rsidR="009C7CDF" w:rsidRPr="009E5C58" w:rsidRDefault="009C7CDF" w:rsidP="009C7CDF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Права и обязанности Сторон</w:t>
      </w:r>
    </w:p>
    <w:p w14:paraId="50E7A1E3" w14:textId="77777777" w:rsidR="009C7CDF" w:rsidRPr="009E5C58" w:rsidRDefault="009C7CDF" w:rsidP="009C7CD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613A6ADA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Арендодатель обязан:</w:t>
      </w:r>
    </w:p>
    <w:p w14:paraId="19220636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4.1.1.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Выполнить в полном объеме обязательные условия настоящего Договора.</w:t>
      </w:r>
    </w:p>
    <w:p w14:paraId="4955175D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4.1.2.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Передать Арендатору Участок по акту приема-передачи в состоянии, соответствующем условиям настоящего Договора, и принять его при расторжении или прекращении настоящего Договора.</w:t>
      </w:r>
    </w:p>
    <w:p w14:paraId="606E2B24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4.1.3.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Не вмешиваться в деятельность Арендатора, связанную с использованием Участка, если она не противоречит условиям настоящего Договора и законодательству, нормативным правовым актам Российской Федерации, Ярославской области, органов местного самоуправления.</w:t>
      </w:r>
    </w:p>
    <w:p w14:paraId="7D79F48B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4.1.4.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Письменно уведомить Арендатора об изменении номеров счетов для перечисления арендной платы в двухнедельный срок с даты их изменения.</w:t>
      </w:r>
    </w:p>
    <w:p w14:paraId="4AA76AFC" w14:textId="77777777" w:rsidR="009C7CDF" w:rsidRPr="009E5C58" w:rsidRDefault="009C7CDF" w:rsidP="009C7C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Арендодатель имеет право:</w:t>
      </w:r>
    </w:p>
    <w:p w14:paraId="13C0345E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4.2.1.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Беспрепятственно проходить на Участок с целью его осмотра на предмет выполнения Арендатором принятых по Договору обязательств, соблюдения использования Арендатором Участка по целевому назначению и в соответствии с видом разрешенного использования.</w:t>
      </w:r>
    </w:p>
    <w:p w14:paraId="4FA5C66D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4.2.2.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Требовать от Арендатора устранения нарушений, связанных с использованием Участка не по целевому назначению и использованием, не отвечающим виду его разрешенного использования и установленным ограничениям, указанным в п. 1.4 договора, а также прекращения применения способов использования, приводящих к его порче.</w:t>
      </w:r>
    </w:p>
    <w:p w14:paraId="25BA19FE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lastRenderedPageBreak/>
        <w:t>4.2.3.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Требовать досрочного расторжения настоящего Договора в порядке, установленном разделом 6 настоящего Договора.</w:t>
      </w:r>
    </w:p>
    <w:p w14:paraId="6F83E94E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4.2.4.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Требовать возмещения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действующим законодательством.</w:t>
      </w:r>
    </w:p>
    <w:p w14:paraId="329A52D8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Арендатор обязан:</w:t>
      </w:r>
    </w:p>
    <w:p w14:paraId="6568E589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Выполнить в полном объеме обязательные условия настоящего Договора.</w:t>
      </w:r>
    </w:p>
    <w:p w14:paraId="043A9409" w14:textId="77777777" w:rsidR="009C7CDF" w:rsidRPr="009E5C58" w:rsidRDefault="009C7CDF" w:rsidP="009C7CD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4.3.2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Соблюдать особые условия использования территории, ограничения, обременения, перечисленные в п 1.4 Договора.</w:t>
      </w:r>
    </w:p>
    <w:p w14:paraId="564DD9E3" w14:textId="77777777" w:rsidR="009C7CDF" w:rsidRPr="009E5C58" w:rsidRDefault="009C7CDF" w:rsidP="009C7CD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Принять Участок по акту приема-передачи и вернуть его при расторжении или прекращении настоящего Договора.</w:t>
      </w:r>
    </w:p>
    <w:p w14:paraId="03ACB149" w14:textId="77777777" w:rsidR="009C7CDF" w:rsidRPr="009E5C58" w:rsidRDefault="009C7CDF" w:rsidP="009C7CDF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Использовать Участок в соответствии с целевым назначением и разрешенным использованием, а также способами, которые не должны наносить вред окружающей среде, в том числе земле как природному объекту.</w:t>
      </w:r>
    </w:p>
    <w:p w14:paraId="1319EC81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4.3.5.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Обеспечить полномочным представителям Арендодателя, органов государственной власти и местного самоуправления, уполномоченных на проведение проверок документации и контроля за использованием и охраной земель, свободный доступ на Участок.</w:t>
      </w:r>
    </w:p>
    <w:p w14:paraId="6492C011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Выполнять в соответствии с требованиями эксплуатационных служб условия эксплуатации подземных и наземных коммуникаций, сооружений, дорог, проездов и тому подобное, расположенных на Участке.</w:t>
      </w:r>
    </w:p>
    <w:p w14:paraId="6CDF36A5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В случае аварии предоставить свободный доступ в любое время суток специалистам обслуживающих предприятий (организаций) для проведения ремонтных работ инженерных сетей и коммуникаций, находящихся на Участке.</w:t>
      </w:r>
    </w:p>
    <w:p w14:paraId="4A405C6A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Обеспечить допуск на Участок представителей собственника линейного объекта или представителей организации, осуществляющей эксплуатацию линейного объекта, к данному объекту для обеспечения его безопасности, в случае если Участок полностью или частично расположен в охранной зоне, установленной в отношении линейного объекта.</w:t>
      </w:r>
    </w:p>
    <w:p w14:paraId="22262DBE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4.3.6.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Не допускать действий, приводящих к ухудшению качественных характеристик и экологической обстановки на арендуемом Участке и прилегающих к нему территориях, осуществлять мероприятия по охране земель, предусмотренные статьей 13 Земельного кодекса Российской Федерации.</w:t>
      </w:r>
    </w:p>
    <w:p w14:paraId="2DB5A6B2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4.3.7.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Своевременно и полностью выплачивать Арендодателю арендную плату в размере и порядке, определяемых настоящим Договором с последующими изменениями и дополнениями к нему.</w:t>
      </w:r>
    </w:p>
    <w:p w14:paraId="2CC8B7E2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4.3.8.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Извещать Арендодателя и соответствующие государственные органы о любой аварии или ином событии, нанесшем (или грозящем нанести) Участку, а также близлежащим земельным участкам ущерб, и своевременно принимать все возможные меры по предотвращению нанесения ущерба.</w:t>
      </w:r>
    </w:p>
    <w:p w14:paraId="2B431BF0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4.3.9.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Письменно сообщить Арендодателю не позднее чем за 15 календарных дней о досрочном прекращении настоящего Договора.</w:t>
      </w:r>
    </w:p>
    <w:p w14:paraId="4893A0ED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4.3.10.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Письменно уведомить Арендодателя об изменении места нахождения (почтового адреса) и места регистрации, платежных и иных реквизитов в 15-дневный срок с даты изменения, приложив копии подтверждающих документов.</w:t>
      </w:r>
    </w:p>
    <w:p w14:paraId="62917CA9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В случае неисполнения Арендатором указанных условий извещение, направленное по указанному в настоящем Договоре адресу, является надлежащим уведомлением Арендодателем Арендатора.</w:t>
      </w:r>
    </w:p>
    <w:p w14:paraId="02685410" w14:textId="77777777" w:rsidR="009C7CDF" w:rsidRDefault="009C7CDF" w:rsidP="009C7C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4.3.11.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Своевременно и за свой счет принимать все необходимые меры по поддержанию Участка в надлежащем состоянии, не допускать загрязнения, захламления Участка. Соблюдать при использовании Участка требования градостроительных регламентов, строительных, экологических, санитарно-гигиенических, противопожарных и иных правил, нормативов.</w:t>
      </w:r>
    </w:p>
    <w:p w14:paraId="776D962B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Арендатор имеет право:</w:t>
      </w:r>
    </w:p>
    <w:p w14:paraId="4226DDD8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4.4.1.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Использовать участок на условиях, установленных настоящим Договором.</w:t>
      </w:r>
    </w:p>
    <w:p w14:paraId="6819795D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4.4.2.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Требовать досрочного расторжения настоящего Договора в порядке и случаях, установленных разделом 6 настоящего Договора.</w:t>
      </w:r>
    </w:p>
    <w:p w14:paraId="3451D315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4.5.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Арендодатель и Арендатор имеют иные права и несут иные обязанности, установленные действующим законодательством.</w:t>
      </w:r>
    </w:p>
    <w:p w14:paraId="421B8E7E" w14:textId="77777777" w:rsidR="009C7CDF" w:rsidRPr="009E5C58" w:rsidRDefault="009C7CDF" w:rsidP="009C7CD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363644A7" w14:textId="77777777" w:rsidR="009C7CDF" w:rsidRPr="009E5C58" w:rsidRDefault="009C7CDF" w:rsidP="009C7CDF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Ответственность Сторон, рассмотрение и урегулирование споров</w:t>
      </w:r>
    </w:p>
    <w:p w14:paraId="5AF47C14" w14:textId="77777777" w:rsidR="009C7CDF" w:rsidRPr="009E5C58" w:rsidRDefault="009C7CDF" w:rsidP="009C7C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048FB0E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Стороны несут ответственность за невыполнение либо ненадлежащее выполнение условий настоящего Договора в соответствии с действующим законодательством Российской Федерации и настоящим Договором.</w:t>
      </w:r>
    </w:p>
    <w:p w14:paraId="3AD44897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случае неисполнения или ненадлежащего исполнения Арендатором обязательства по внесению арендной платы он уплачивает Арендодателю пени в размере 0,15 процента от просроченной суммы за каждый день просрочки.</w:t>
      </w:r>
    </w:p>
    <w:p w14:paraId="7CF1901C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случае неисполнения или ненадлежащего исполнения обязательств, вытекающих из настоящего Договора, виновная Сторона обязана возместить причиненные другой Стороне убытки, включая упущенную выгоду, в соответствии с действующим законодательством.</w:t>
      </w:r>
    </w:p>
    <w:p w14:paraId="5A327868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случае невозвращения Участка по акту приема-передачи Арендодателю при прекращении действия настоящего Договора в срок, установленный пунктом 6.9 раздела 6 настоящего Договора, Арендатор уплачивает Арендодателю арендную плату и пени, предусмотренные Договором, за все время просрочки.</w:t>
      </w:r>
    </w:p>
    <w:p w14:paraId="5D421FE5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5.5.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Уплата неустойки не освобождает Стороны от исполнения обязательства в натуре. Просрочка исполнения не освобождает добросовестную Сторону от принятия исполнения обязательства в натуре.</w:t>
      </w:r>
    </w:p>
    <w:p w14:paraId="4CCE8688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5.6.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По истечении действия Договора или в случае его досрочного расторжения Арендатор не освобождается от ответственности за нарушения, возникшие в период действия настоящего Договора.</w:t>
      </w:r>
    </w:p>
    <w:p w14:paraId="2A0BF04A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5.7.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случае прекращения действия настоящего Договора Арендатор несет ответственность перед Арендодателем за вред, причиненный Арендодателю повреждением участка, многолетних насаждений непосредственно Арендатором или же третьими лицами. Указанная ответственность не возникает в случае, если Арендатор докажет, что указанный вред был причинен Арендодателю в силу обстоятельств непреодолимой силы либо вызван виновными действиями самого Арендодателя.</w:t>
      </w:r>
    </w:p>
    <w:p w14:paraId="270E1B67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5.8.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 и условиями настоящего пункта.</w:t>
      </w:r>
    </w:p>
    <w:p w14:paraId="633E140F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5.8.1.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Сторона освобождается от ответственности за частичное или полное неисполнение обязательств по настоящему Договору, если докажет, что надлежащее исполнение оказалось невозможным вследствие обстоятельств непреодолимой силы, то есть чрезвычайных и непредотвратимых при настоящих условиях обстоятельств.</w:t>
      </w:r>
    </w:p>
    <w:p w14:paraId="5F9474E4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5.8.2.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При наступлении обстоятельств, указанных в подпункте 5.8.1 настоящего пункта, каждая из Сторон должна в течение 10 дней известить о них в письменном виде другую Сторону. Извещение должно содержать данные о характере обстоятельств.</w:t>
      </w:r>
    </w:p>
    <w:p w14:paraId="5D5528D1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5.8.3.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Если Сторона не направит или несвоевременно направит извещение, предусмотренное в подпункте 5.8.2 настоящего пункта, то она обязана возместить другой Стороне понесенные той Стороной убытки.</w:t>
      </w:r>
    </w:p>
    <w:p w14:paraId="270BB989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5.8.4.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Если наступившие обстоятельства, указанные в подпункте 5.8.1 настоящего пункта, и их последствия продолжают действовать более месяца, Стороны проводят дополнительные переговоры для выявления приемлемых альтернативных способов исполнения настоящего Договора.</w:t>
      </w:r>
    </w:p>
    <w:p w14:paraId="07D98DEC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5.9.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Все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Российской Федерации.</w:t>
      </w:r>
    </w:p>
    <w:p w14:paraId="40263F59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bookmarkStart w:id="19" w:name="Par156"/>
      <w:bookmarkEnd w:id="19"/>
      <w:r w:rsidRPr="009E5C58">
        <w:rPr>
          <w:rFonts w:ascii="Times New Roman" w:eastAsia="Times New Roman" w:hAnsi="Times New Roman" w:cs="Times New Roman"/>
          <w:lang w:eastAsia="ru-RU"/>
        </w:rPr>
        <w:t>При не урегулировании в процессе переговоров спорных вопросов споры разрешаются в суде по месту нахождения Участка в порядке, установленном действующим законодательством.</w:t>
      </w:r>
    </w:p>
    <w:p w14:paraId="1658FE0B" w14:textId="77777777" w:rsidR="009C7CDF" w:rsidRPr="009E5C58" w:rsidRDefault="009C7CDF" w:rsidP="009C7CDF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6F16B520" w14:textId="77777777" w:rsidR="009C7CDF" w:rsidRPr="009E5C58" w:rsidRDefault="009C7CDF" w:rsidP="009C7CDF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Изменение и прекращение действия Договора</w:t>
      </w:r>
    </w:p>
    <w:p w14:paraId="552F7141" w14:textId="77777777" w:rsidR="009C7CDF" w:rsidRPr="009E5C58" w:rsidRDefault="009C7CDF" w:rsidP="009C7C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1818A25B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Изменения условий настоящего Договора осуществляются по соглашению Сторон и оформляются Сторонами в письменной форме путем подписания дополнительного соглашения, за исключением случаев, установленных настоящим Договором.</w:t>
      </w:r>
    </w:p>
    <w:p w14:paraId="04194B70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Действие настоящего Договора прекращается по окончании его срока, а также в любой другой срок по соглашению Сторон.</w:t>
      </w:r>
    </w:p>
    <w:p w14:paraId="596FBB03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В случае досрочного расторжения настоящего Договора любая из Сторон должна известить другую Сторону не менее чем за 30 дней о намерении прекратить действие настоящего Договора.</w:t>
      </w:r>
    </w:p>
    <w:p w14:paraId="2E664C31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lastRenderedPageBreak/>
        <w:t>6.3.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Настоящий Договор может быть изменен или прекращен по решению суда при существенном нарушении условий настоящего Договора после письменного предупреждения другой Стороны об устранении нарушений и установлении срока для устранения указанных нарушений</w:t>
      </w:r>
      <w:r>
        <w:rPr>
          <w:rFonts w:ascii="Times New Roman" w:eastAsia="Times New Roman" w:hAnsi="Times New Roman" w:cs="Times New Roman"/>
          <w:lang w:eastAsia="ru-RU"/>
        </w:rPr>
        <w:t>.</w:t>
      </w:r>
    </w:p>
    <w:p w14:paraId="2585AF12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Досрочное расторжение настоящего Договора осуществляется в судебном порядке по требованию Арендодателя при существенном нарушении условий настоящего Договора Арендатором:</w:t>
      </w:r>
    </w:p>
    <w:p w14:paraId="149A1305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Арендатор использует Участок не по целевому назначению, не в соответствии с видом разрешенного использования и (или) с нарушением требований, установленных для использования земель в границах зон с особыми условиями территорий, ограничений, указанных в п. 1.4 настоящего Договора;</w:t>
      </w:r>
    </w:p>
    <w:p w14:paraId="75D8533F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арендный платеж не уплачен Арендатором более 2 раз подряд или в течение 2 месяцев по истечении установленного настоящим Договором срока платежа;</w:t>
      </w:r>
    </w:p>
    <w:p w14:paraId="06FE8D14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использование Арендатором Участка приводит к причинению вреда окружающей среде;</w:t>
      </w:r>
    </w:p>
    <w:p w14:paraId="6E76EF09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Арендатор не выполнил обязанности по приведению Участка в состояние, пригодное для использования по целевому назначению;</w:t>
      </w:r>
    </w:p>
    <w:p w14:paraId="63BD2401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Арендатор не использует участок в течении трех лет, если более длительный срок не установлен федеральным законом. В указанный период не включается время, необходимое для освоения участка, а также время, в течение которого Участок не мог быть использован по целевому назначению из-за стихийных бедствий или ввиду иных обстоятельств, исключающих такое использование;</w:t>
      </w:r>
    </w:p>
    <w:p w14:paraId="6A1B1E64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по иным основаниям, предусмотренным статьей 46 Земельного кодекса Российской Федерации.</w:t>
      </w:r>
    </w:p>
    <w:p w14:paraId="2D69CEFA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6.5.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Досрочное расторжение настоящего Договора осуществляется в судебном порядке по требованию Арендатора при нарушении условий настоящего Договора Арендодателем в случаях:</w:t>
      </w:r>
    </w:p>
    <w:p w14:paraId="4F360ED5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Участок не предоставлен Арендодателем в пользование Арендатору либо если Арендодателем созданы препятствия в пользовании Участком, не оговоренные условиями настоящего Договора;</w:t>
      </w:r>
    </w:p>
    <w:p w14:paraId="67E3DC31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 если переданный Арендатору Участок имеет препятствующие пользованию им недостатки, которые были известны Арендодателю, но не были умышленно оговорены Арендодателем при заключении настоящего Договора, не были заранее известны Арендатору и не могли быть обнаружены Арендатором во время осмотра участка.</w:t>
      </w:r>
    </w:p>
    <w:p w14:paraId="2B832356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6.6.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Договор досрочно прекращается по требованию Арендодателя при необходимости изъятия участка для государственных или муниципальных нужд в соответствии с действующим законодательством.</w:t>
      </w:r>
    </w:p>
    <w:p w14:paraId="60EF646B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6.7.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Перемена собственника Участка не является основанием для расторжения настоящего Договора.</w:t>
      </w:r>
    </w:p>
    <w:p w14:paraId="5AEC5654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6.8.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Расторжение или прекращение настоящего Договора не освобождает Арендатора от исполнения обязательств по погашению задолженности по арендной плате и неустойки.</w:t>
      </w:r>
    </w:p>
    <w:p w14:paraId="37B8BF37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6.9.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При прекращении действия настоящего Договора Арендатор обязан возвратить Участок Арендодателю по акту приема-передачи в течение 10 дней с момента прекращения действия настоящего Договора в надлежащем состоянии.</w:t>
      </w:r>
    </w:p>
    <w:p w14:paraId="458C6DA2" w14:textId="77777777" w:rsidR="009C7CDF" w:rsidRPr="009E5C58" w:rsidRDefault="009C7CDF" w:rsidP="009C7C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3756B2B9" w14:textId="77777777" w:rsidR="009C7CDF" w:rsidRPr="009E5C58" w:rsidRDefault="009C7CDF" w:rsidP="009C7CDF">
      <w:pPr>
        <w:numPr>
          <w:ilvl w:val="0"/>
          <w:numId w:val="4"/>
        </w:num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Прочие условия действия Договора</w:t>
      </w:r>
    </w:p>
    <w:p w14:paraId="14133901" w14:textId="77777777" w:rsidR="009C7CDF" w:rsidRPr="009E5C58" w:rsidRDefault="009C7CDF" w:rsidP="009C7C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407E8E04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7.1.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Уведомления, претензии и иная переписка между Сторонами ведется путем обмена документами, а также посредством отправки документов по адресам, указанным Сторонами настоящего Договора, посредством почтовой, факсимильной, электронной связи, предусматривающей фиксацию доставки документов, которые считаются полученными Стороной настоящего Договора в день их доставки, хотя бы Сторона по указанному адресу не находится или не проживает.</w:t>
      </w:r>
    </w:p>
    <w:p w14:paraId="521B0133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7.2.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 случаях, не предусмотренных настоящим Договором, Стороны руководствуются действующим законодательством Российской Федерации.</w:t>
      </w:r>
    </w:p>
    <w:p w14:paraId="7109E1E2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7.3.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Договор составлен в трех экземплярах, имеющих одинаковую юридическую силу, из которых по одному экземпляру хранится у Сторон, один экземпляр передается в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E5C58">
        <w:rPr>
          <w:rFonts w:ascii="Times New Roman" w:eastAsia="Times New Roman" w:hAnsi="Times New Roman" w:cs="Times New Roman"/>
          <w:lang w:eastAsia="ru-RU"/>
        </w:rPr>
        <w:t xml:space="preserve">уполномоченный </w:t>
      </w:r>
      <w:r w:rsidRPr="009E5C58">
        <w:rPr>
          <w:rFonts w:ascii="Times New Roman" w:eastAsia="Times New Roman" w:hAnsi="Times New Roman" w:cs="Times New Roman"/>
          <w:lang w:eastAsia="ru-RU"/>
        </w:rPr>
        <w:lastRenderedPageBreak/>
        <w:t>Правительством Российской Федерации федеральный орган исполнительной власти, осуществляющий государственный кадастровый учет и государственную регистрацию прав.</w:t>
      </w:r>
    </w:p>
    <w:p w14:paraId="232B8B92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7.4.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К настоящему Договору прилагаются следующие документы, являющиеся неотъемлемой частью настоящего Договора:</w:t>
      </w:r>
    </w:p>
    <w:p w14:paraId="58962C3D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копия протокола о результатах аукциона от «__» ______ 20__ года на право заключения договора аренды земельного участка;</w:t>
      </w:r>
    </w:p>
    <w:p w14:paraId="142C15F3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выписка из Единого государственного реестра недвижимости об основных характеристиках и зарегистрированных правах на объект недвижимости;</w:t>
      </w:r>
    </w:p>
    <w:p w14:paraId="7A52D36E" w14:textId="77777777" w:rsidR="009C7CDF" w:rsidRPr="009E5C58" w:rsidRDefault="009C7CDF" w:rsidP="009C7C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-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акт приема-передачи.</w:t>
      </w:r>
    </w:p>
    <w:p w14:paraId="56862017" w14:textId="77777777" w:rsidR="009C7CDF" w:rsidRPr="009E5C58" w:rsidRDefault="009C7CDF" w:rsidP="009C7CD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14:paraId="7289F961" w14:textId="77777777" w:rsidR="009C7CDF" w:rsidRPr="009E5C58" w:rsidRDefault="009C7CDF" w:rsidP="009C7CDF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lang w:eastAsia="ru-RU"/>
        </w:rPr>
      </w:pPr>
      <w:r w:rsidRPr="009E5C58">
        <w:rPr>
          <w:rFonts w:ascii="Times New Roman" w:eastAsia="Times New Roman" w:hAnsi="Times New Roman" w:cs="Times New Roman"/>
          <w:lang w:eastAsia="ru-RU"/>
        </w:rPr>
        <w:t>8.</w:t>
      </w:r>
      <w:r w:rsidRPr="009E5C58">
        <w:rPr>
          <w:rFonts w:ascii="Times New Roman" w:eastAsia="Times New Roman" w:hAnsi="Times New Roman" w:cs="Times New Roman"/>
          <w:lang w:eastAsia="ru-RU"/>
        </w:rPr>
        <w:tab/>
        <w:t>Адреса и реквизиты Сторон</w:t>
      </w:r>
    </w:p>
    <w:p w14:paraId="3230F513" w14:textId="77777777" w:rsidR="009C7CDF" w:rsidRPr="009E5C58" w:rsidRDefault="009C7CDF" w:rsidP="009C7CDF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W w:w="9640" w:type="dxa"/>
        <w:tblInd w:w="108" w:type="dxa"/>
        <w:tblLook w:val="01E0" w:firstRow="1" w:lastRow="1" w:firstColumn="1" w:lastColumn="1" w:noHBand="0" w:noVBand="0"/>
      </w:tblPr>
      <w:tblGrid>
        <w:gridCol w:w="9540"/>
        <w:gridCol w:w="100"/>
      </w:tblGrid>
      <w:tr w:rsidR="009C7CDF" w:rsidRPr="009E5C58" w14:paraId="2A96469C" w14:textId="77777777" w:rsidTr="00B76C12">
        <w:trPr>
          <w:gridAfter w:val="1"/>
          <w:wAfter w:w="100" w:type="dxa"/>
          <w:trHeight w:val="483"/>
        </w:trPr>
        <w:tc>
          <w:tcPr>
            <w:tcW w:w="9540" w:type="dxa"/>
            <w:vAlign w:val="center"/>
          </w:tcPr>
          <w:p w14:paraId="1B36B70A" w14:textId="77777777" w:rsidR="009C7CDF" w:rsidRPr="009E5C58" w:rsidRDefault="009C7CDF" w:rsidP="00B76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«</w:t>
            </w:r>
            <w:proofErr w:type="gramStart"/>
            <w:r w:rsidRPr="009E5C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Арендодатель»   </w:t>
            </w:r>
            <w:proofErr w:type="gramEnd"/>
            <w:r w:rsidRPr="009E5C58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                                                               «Арендатор»</w:t>
            </w:r>
          </w:p>
          <w:p w14:paraId="1D18CC02" w14:textId="77777777" w:rsidR="009C7CDF" w:rsidRPr="009E5C58" w:rsidRDefault="009C7CDF" w:rsidP="00B76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  <w:p w14:paraId="5B57263E" w14:textId="77777777" w:rsidR="009C7CDF" w:rsidRPr="009E5C58" w:rsidRDefault="009C7CDF" w:rsidP="00B76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Управление муниципальной</w:t>
            </w:r>
          </w:p>
          <w:p w14:paraId="3962F73C" w14:textId="77777777" w:rsidR="009C7CDF" w:rsidRPr="009E5C58" w:rsidRDefault="009C7CDF" w:rsidP="00B76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собственности Администрации </w:t>
            </w:r>
          </w:p>
          <w:p w14:paraId="24B3830E" w14:textId="77777777" w:rsidR="009C7CDF" w:rsidRDefault="009C7CDF" w:rsidP="00B76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Переславл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ь</w:t>
            </w:r>
            <w:r w:rsidRPr="009E5C5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-Залесского</w:t>
            </w: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 </w:t>
            </w:r>
          </w:p>
          <w:p w14:paraId="15B763CA" w14:textId="77777777" w:rsidR="009C7CDF" w:rsidRPr="009E5C58" w:rsidRDefault="009C7CDF" w:rsidP="00B76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муниципального округа</w:t>
            </w:r>
          </w:p>
          <w:p w14:paraId="377BFC99" w14:textId="77777777" w:rsidR="009C7CDF" w:rsidRPr="009E5C58" w:rsidRDefault="009C7CDF" w:rsidP="00B76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</w:p>
        </w:tc>
      </w:tr>
      <w:tr w:rsidR="009C7CDF" w:rsidRPr="009E5C58" w14:paraId="621A9328" w14:textId="77777777" w:rsidTr="00B76C12">
        <w:trPr>
          <w:gridAfter w:val="1"/>
          <w:wAfter w:w="100" w:type="dxa"/>
          <w:trHeight w:val="483"/>
        </w:trPr>
        <w:tc>
          <w:tcPr>
            <w:tcW w:w="9540" w:type="dxa"/>
            <w:vAlign w:val="center"/>
          </w:tcPr>
          <w:p w14:paraId="621F9E05" w14:textId="77777777" w:rsidR="009C7CDF" w:rsidRPr="009E5C58" w:rsidRDefault="009C7CDF" w:rsidP="00B76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152020, Ярославская область,</w:t>
            </w:r>
          </w:p>
          <w:p w14:paraId="71FE0D5D" w14:textId="77777777" w:rsidR="009C7CDF" w:rsidRPr="009E5C58" w:rsidRDefault="009C7CDF" w:rsidP="00B76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г. Переславль-Залесский,</w:t>
            </w:r>
          </w:p>
          <w:p w14:paraId="3A53AA0A" w14:textId="77777777" w:rsidR="009C7CDF" w:rsidRPr="009E5C58" w:rsidRDefault="009C7CDF" w:rsidP="00B76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ул. Комсомольская, д. 5</w:t>
            </w:r>
          </w:p>
          <w:p w14:paraId="36AF01D9" w14:textId="77777777" w:rsidR="009C7CDF" w:rsidRPr="009E5C58" w:rsidRDefault="009C7CDF" w:rsidP="00B76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ИНН 7608002597</w:t>
            </w:r>
          </w:p>
          <w:p w14:paraId="72E6AEDB" w14:textId="77777777" w:rsidR="009C7CDF" w:rsidRPr="009E5C58" w:rsidRDefault="009C7CDF" w:rsidP="00B76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КПП 760801001</w:t>
            </w:r>
          </w:p>
          <w:p w14:paraId="16CEFD46" w14:textId="77777777" w:rsidR="009C7CDF" w:rsidRPr="009E5C58" w:rsidRDefault="009C7CDF" w:rsidP="00B76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Телефон: +7(48535)3-26-07,</w:t>
            </w:r>
          </w:p>
          <w:p w14:paraId="1DD727B2" w14:textId="77777777" w:rsidR="009C7CDF" w:rsidRPr="009E5C58" w:rsidRDefault="009C7CDF" w:rsidP="00B76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+7(48535)3-54-22</w:t>
            </w:r>
          </w:p>
        </w:tc>
      </w:tr>
      <w:tr w:rsidR="009C7CDF" w:rsidRPr="009E5C58" w14:paraId="6C8D188E" w14:textId="77777777" w:rsidTr="00B76C12">
        <w:tc>
          <w:tcPr>
            <w:tcW w:w="9640" w:type="dxa"/>
            <w:gridSpan w:val="2"/>
          </w:tcPr>
          <w:p w14:paraId="308C47EA" w14:textId="77777777" w:rsidR="009C7CDF" w:rsidRPr="009E5C58" w:rsidRDefault="009C7CDF" w:rsidP="00B76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10AFA272" w14:textId="77777777" w:rsidR="009C7CDF" w:rsidRPr="009E5C58" w:rsidRDefault="009C7CDF" w:rsidP="00B76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Начальник Управления муниципальной</w:t>
            </w:r>
          </w:p>
          <w:p w14:paraId="3CF79900" w14:textId="77777777" w:rsidR="009C7CDF" w:rsidRPr="009E5C58" w:rsidRDefault="009C7CDF" w:rsidP="00B76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 xml:space="preserve">собственности Администрации </w:t>
            </w:r>
          </w:p>
          <w:p w14:paraId="01B56793" w14:textId="1BB59026" w:rsidR="009C7CDF" w:rsidRPr="009E5C58" w:rsidRDefault="009C7CDF" w:rsidP="00B76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Переславл</w:t>
            </w:r>
            <w:r w:rsidR="00E03576">
              <w:rPr>
                <w:rFonts w:ascii="Times New Roman" w:eastAsia="Times New Roman" w:hAnsi="Times New Roman" w:cs="Times New Roman"/>
                <w:lang w:eastAsia="ru-RU"/>
              </w:rPr>
              <w:t>ь</w:t>
            </w: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-Залесского</w:t>
            </w:r>
            <w:r w:rsidR="00E03576">
              <w:rPr>
                <w:rFonts w:ascii="Times New Roman" w:eastAsia="Times New Roman" w:hAnsi="Times New Roman" w:cs="Times New Roman"/>
                <w:lang w:eastAsia="ru-RU"/>
              </w:rPr>
              <w:t xml:space="preserve"> муници</w:t>
            </w:r>
            <w:r w:rsidR="00F32288">
              <w:rPr>
                <w:rFonts w:ascii="Times New Roman" w:eastAsia="Times New Roman" w:hAnsi="Times New Roman" w:cs="Times New Roman"/>
                <w:lang w:eastAsia="ru-RU"/>
              </w:rPr>
              <w:t>пального округа</w:t>
            </w:r>
          </w:p>
          <w:p w14:paraId="27532C53" w14:textId="77777777" w:rsidR="009C7CDF" w:rsidRPr="009E5C58" w:rsidRDefault="009C7CDF" w:rsidP="00B76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3CD82F4A" w14:textId="77777777" w:rsidR="009C7CDF" w:rsidRPr="009E5C58" w:rsidRDefault="009C7CDF" w:rsidP="00B76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14:paraId="4C9B1122" w14:textId="77777777" w:rsidR="009C7CDF" w:rsidRPr="009E5C58" w:rsidRDefault="009C7CDF" w:rsidP="00B76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____________________/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____________</w:t>
            </w: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/</w:t>
            </w:r>
          </w:p>
          <w:p w14:paraId="73ED2ABA" w14:textId="77777777" w:rsidR="009C7CDF" w:rsidRPr="009E5C58" w:rsidRDefault="009C7CDF" w:rsidP="00B76C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9E5C58">
              <w:rPr>
                <w:rFonts w:ascii="Times New Roman" w:eastAsia="Times New Roman" w:hAnsi="Times New Roman" w:cs="Times New Roman"/>
                <w:lang w:eastAsia="ru-RU"/>
              </w:rPr>
              <w:t>МП</w:t>
            </w:r>
          </w:p>
        </w:tc>
      </w:tr>
    </w:tbl>
    <w:p w14:paraId="7BF3EA81" w14:textId="77777777" w:rsidR="009C7CDF" w:rsidRPr="009E5C58" w:rsidRDefault="009C7CDF" w:rsidP="009C7C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57785EDB" w14:textId="77777777" w:rsidR="009C7CDF" w:rsidRPr="00097D2F" w:rsidRDefault="009C7CDF" w:rsidP="009C7CDF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14:paraId="78643797" w14:textId="77777777" w:rsidR="00AC5985" w:rsidRDefault="00AC5985" w:rsidP="00AC5985">
      <w:pPr>
        <w:spacing w:after="0" w:line="240" w:lineRule="auto"/>
        <w:ind w:firstLine="5387"/>
        <w:rPr>
          <w:rFonts w:ascii="Times New Roman" w:eastAsia="Times New Roman" w:hAnsi="Times New Roman" w:cs="Times New Roman"/>
          <w:iCs/>
          <w:lang w:eastAsia="ru-RU"/>
        </w:rPr>
      </w:pPr>
    </w:p>
    <w:sectPr w:rsidR="00AC5985" w:rsidSect="008369B4">
      <w:footerReference w:type="default" r:id="rId21"/>
      <w:pgSz w:w="11906" w:h="16838"/>
      <w:pgMar w:top="851" w:right="850" w:bottom="5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DCD44" w14:textId="77777777" w:rsidR="0024054A" w:rsidRDefault="0024054A" w:rsidP="0086764B">
      <w:pPr>
        <w:spacing w:after="0" w:line="240" w:lineRule="auto"/>
      </w:pPr>
      <w:r>
        <w:separator/>
      </w:r>
    </w:p>
  </w:endnote>
  <w:endnote w:type="continuationSeparator" w:id="0">
    <w:p w14:paraId="646930B2" w14:textId="77777777" w:rsidR="0024054A" w:rsidRDefault="0024054A" w:rsidP="00867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90456910"/>
    </w:sdtPr>
    <w:sdtEndPr/>
    <w:sdtContent>
      <w:p w14:paraId="4CDEA293" w14:textId="77777777" w:rsidR="003C181B" w:rsidRDefault="00954B8C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48A3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140FBD1E" w14:textId="77777777" w:rsidR="003C181B" w:rsidRDefault="003C181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15326" w14:textId="77777777" w:rsidR="0024054A" w:rsidRDefault="0024054A" w:rsidP="0086764B">
      <w:pPr>
        <w:spacing w:after="0" w:line="240" w:lineRule="auto"/>
      </w:pPr>
      <w:r>
        <w:separator/>
      </w:r>
    </w:p>
  </w:footnote>
  <w:footnote w:type="continuationSeparator" w:id="0">
    <w:p w14:paraId="0B11D51E" w14:textId="77777777" w:rsidR="0024054A" w:rsidRDefault="0024054A" w:rsidP="00867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B6792"/>
    <w:multiLevelType w:val="hybridMultilevel"/>
    <w:tmpl w:val="C450CFE6"/>
    <w:lvl w:ilvl="0" w:tplc="28189EB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03D5C"/>
    <w:multiLevelType w:val="multilevel"/>
    <w:tmpl w:val="74EC267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40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30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80" w:hanging="1800"/>
      </w:pPr>
      <w:rPr>
        <w:rFonts w:hint="default"/>
      </w:rPr>
    </w:lvl>
  </w:abstractNum>
  <w:abstractNum w:abstractNumId="2" w15:restartNumberingAfterBreak="0">
    <w:nsid w:val="0E8F3717"/>
    <w:multiLevelType w:val="hybridMultilevel"/>
    <w:tmpl w:val="01C679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9E4E90"/>
    <w:multiLevelType w:val="hybridMultilevel"/>
    <w:tmpl w:val="654EBCAA"/>
    <w:lvl w:ilvl="0" w:tplc="600E7B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7A61F2"/>
    <w:multiLevelType w:val="hybridMultilevel"/>
    <w:tmpl w:val="81484A1C"/>
    <w:lvl w:ilvl="0" w:tplc="FED02D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7B0E51"/>
    <w:multiLevelType w:val="hybridMultilevel"/>
    <w:tmpl w:val="D736EC1C"/>
    <w:lvl w:ilvl="0" w:tplc="CCAEEED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2D6A1F"/>
    <w:multiLevelType w:val="multilevel"/>
    <w:tmpl w:val="E48439D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13" w:hanging="705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eastAsia="Times New Roman" w:hint="default"/>
      </w:rPr>
    </w:lvl>
  </w:abstractNum>
  <w:abstractNum w:abstractNumId="7" w15:restartNumberingAfterBreak="0">
    <w:nsid w:val="46EE66A0"/>
    <w:multiLevelType w:val="multilevel"/>
    <w:tmpl w:val="ACE69F9A"/>
    <w:lvl w:ilvl="0">
      <w:start w:val="2"/>
      <w:numFmt w:val="decimal"/>
      <w:lvlText w:val="%1."/>
      <w:lvlJc w:val="center"/>
      <w:pPr>
        <w:ind w:left="357" w:hanging="357"/>
      </w:pPr>
      <w:rPr>
        <w:rFonts w:ascii="Times New Roman" w:eastAsia="Times New Roman" w:hAnsi="Times New Roman" w:cs="Times New Roman" w:hint="default"/>
        <w:i w:val="0"/>
        <w:color w:val="000000"/>
        <w:sz w:val="26"/>
        <w:szCs w:val="26"/>
      </w:rPr>
    </w:lvl>
    <w:lvl w:ilvl="1">
      <w:start w:val="1"/>
      <w:numFmt w:val="decimal"/>
      <w:lvlText w:val="%1.%2."/>
      <w:lvlJc w:val="left"/>
      <w:pPr>
        <w:ind w:left="0" w:firstLine="567"/>
      </w:pPr>
      <w:rPr>
        <w:rFonts w:cs="Times New Roman" w:hint="default"/>
        <w:b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cs="Times New Roman" w:hint="default"/>
        <w:b/>
        <w:color w:val="000000"/>
        <w:spacing w:val="0"/>
        <w:position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cs="Times New Roman" w:hint="default"/>
        <w:b/>
      </w:rPr>
    </w:lvl>
  </w:abstractNum>
  <w:abstractNum w:abstractNumId="8" w15:restartNumberingAfterBreak="0">
    <w:nsid w:val="502C75AD"/>
    <w:multiLevelType w:val="multilevel"/>
    <w:tmpl w:val="901AD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6"/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2"/>
  </w:num>
  <w:num w:numId="8">
    <w:abstractNumId w:val="8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437"/>
    <w:rsid w:val="000012FA"/>
    <w:rsid w:val="000013D5"/>
    <w:rsid w:val="0000142E"/>
    <w:rsid w:val="0000181C"/>
    <w:rsid w:val="000024E0"/>
    <w:rsid w:val="00003F54"/>
    <w:rsid w:val="00004483"/>
    <w:rsid w:val="00004CCD"/>
    <w:rsid w:val="000064DB"/>
    <w:rsid w:val="00006DD2"/>
    <w:rsid w:val="00007101"/>
    <w:rsid w:val="00007582"/>
    <w:rsid w:val="000111C7"/>
    <w:rsid w:val="00011983"/>
    <w:rsid w:val="0001304B"/>
    <w:rsid w:val="00014B4F"/>
    <w:rsid w:val="00014EBF"/>
    <w:rsid w:val="000155E6"/>
    <w:rsid w:val="00015934"/>
    <w:rsid w:val="000161DA"/>
    <w:rsid w:val="00016B91"/>
    <w:rsid w:val="00017826"/>
    <w:rsid w:val="00017D84"/>
    <w:rsid w:val="000233BC"/>
    <w:rsid w:val="00023A5A"/>
    <w:rsid w:val="00023B88"/>
    <w:rsid w:val="000243EB"/>
    <w:rsid w:val="00024F49"/>
    <w:rsid w:val="000266FC"/>
    <w:rsid w:val="00026A6E"/>
    <w:rsid w:val="00027B3D"/>
    <w:rsid w:val="00027DC2"/>
    <w:rsid w:val="00030245"/>
    <w:rsid w:val="00030EC6"/>
    <w:rsid w:val="0003192B"/>
    <w:rsid w:val="00032936"/>
    <w:rsid w:val="000335F9"/>
    <w:rsid w:val="00033F40"/>
    <w:rsid w:val="00034465"/>
    <w:rsid w:val="00034E55"/>
    <w:rsid w:val="00035D8C"/>
    <w:rsid w:val="00036638"/>
    <w:rsid w:val="00036D99"/>
    <w:rsid w:val="000379ED"/>
    <w:rsid w:val="000408F5"/>
    <w:rsid w:val="000409F8"/>
    <w:rsid w:val="0004150E"/>
    <w:rsid w:val="00041CA0"/>
    <w:rsid w:val="00042760"/>
    <w:rsid w:val="00043ED5"/>
    <w:rsid w:val="00047E94"/>
    <w:rsid w:val="000526F0"/>
    <w:rsid w:val="00054981"/>
    <w:rsid w:val="00055EC1"/>
    <w:rsid w:val="00056E61"/>
    <w:rsid w:val="000572DA"/>
    <w:rsid w:val="0006030B"/>
    <w:rsid w:val="000607B0"/>
    <w:rsid w:val="00060928"/>
    <w:rsid w:val="00060CAC"/>
    <w:rsid w:val="00060DC5"/>
    <w:rsid w:val="00061D95"/>
    <w:rsid w:val="000634DE"/>
    <w:rsid w:val="000643DE"/>
    <w:rsid w:val="00064DF6"/>
    <w:rsid w:val="000652D7"/>
    <w:rsid w:val="00065710"/>
    <w:rsid w:val="00065D63"/>
    <w:rsid w:val="000667D8"/>
    <w:rsid w:val="000669B1"/>
    <w:rsid w:val="000701BA"/>
    <w:rsid w:val="000718C7"/>
    <w:rsid w:val="000723CB"/>
    <w:rsid w:val="000729E6"/>
    <w:rsid w:val="00073D28"/>
    <w:rsid w:val="00074558"/>
    <w:rsid w:val="000748C5"/>
    <w:rsid w:val="000752C5"/>
    <w:rsid w:val="00075BE3"/>
    <w:rsid w:val="0007686F"/>
    <w:rsid w:val="00076BF4"/>
    <w:rsid w:val="0008006C"/>
    <w:rsid w:val="00080877"/>
    <w:rsid w:val="00080BCF"/>
    <w:rsid w:val="00082BA6"/>
    <w:rsid w:val="00083790"/>
    <w:rsid w:val="000838AB"/>
    <w:rsid w:val="00084D07"/>
    <w:rsid w:val="0008534B"/>
    <w:rsid w:val="0008556D"/>
    <w:rsid w:val="00085958"/>
    <w:rsid w:val="00090821"/>
    <w:rsid w:val="00090D8F"/>
    <w:rsid w:val="00091D47"/>
    <w:rsid w:val="00091FEF"/>
    <w:rsid w:val="0009221B"/>
    <w:rsid w:val="00093499"/>
    <w:rsid w:val="0009534C"/>
    <w:rsid w:val="0009633C"/>
    <w:rsid w:val="0009683D"/>
    <w:rsid w:val="00097D2F"/>
    <w:rsid w:val="000A0CB0"/>
    <w:rsid w:val="000A301F"/>
    <w:rsid w:val="000A30A7"/>
    <w:rsid w:val="000A43EF"/>
    <w:rsid w:val="000A4A9B"/>
    <w:rsid w:val="000A5096"/>
    <w:rsid w:val="000A637D"/>
    <w:rsid w:val="000A6B34"/>
    <w:rsid w:val="000A6C2D"/>
    <w:rsid w:val="000A7227"/>
    <w:rsid w:val="000B1A29"/>
    <w:rsid w:val="000B1AE7"/>
    <w:rsid w:val="000B2993"/>
    <w:rsid w:val="000B2A39"/>
    <w:rsid w:val="000B322F"/>
    <w:rsid w:val="000B3235"/>
    <w:rsid w:val="000B377A"/>
    <w:rsid w:val="000B5449"/>
    <w:rsid w:val="000B5DC4"/>
    <w:rsid w:val="000B681D"/>
    <w:rsid w:val="000B785E"/>
    <w:rsid w:val="000B7C58"/>
    <w:rsid w:val="000C162D"/>
    <w:rsid w:val="000C1CDD"/>
    <w:rsid w:val="000C2720"/>
    <w:rsid w:val="000C27FE"/>
    <w:rsid w:val="000C3F1C"/>
    <w:rsid w:val="000C4FC1"/>
    <w:rsid w:val="000C5107"/>
    <w:rsid w:val="000C5D1D"/>
    <w:rsid w:val="000C6688"/>
    <w:rsid w:val="000C6BEE"/>
    <w:rsid w:val="000C7BFC"/>
    <w:rsid w:val="000D2760"/>
    <w:rsid w:val="000D4F94"/>
    <w:rsid w:val="000D58A2"/>
    <w:rsid w:val="000D5C8C"/>
    <w:rsid w:val="000D5F1E"/>
    <w:rsid w:val="000D5FB0"/>
    <w:rsid w:val="000D6DDB"/>
    <w:rsid w:val="000D7994"/>
    <w:rsid w:val="000D7F80"/>
    <w:rsid w:val="000E0482"/>
    <w:rsid w:val="000E060D"/>
    <w:rsid w:val="000E0899"/>
    <w:rsid w:val="000E0A73"/>
    <w:rsid w:val="000E0E60"/>
    <w:rsid w:val="000E145C"/>
    <w:rsid w:val="000E1F2E"/>
    <w:rsid w:val="000E28AF"/>
    <w:rsid w:val="000E2B75"/>
    <w:rsid w:val="000E34ED"/>
    <w:rsid w:val="000E3C16"/>
    <w:rsid w:val="000E3E95"/>
    <w:rsid w:val="000E45D0"/>
    <w:rsid w:val="000E50C6"/>
    <w:rsid w:val="000E5486"/>
    <w:rsid w:val="000F0008"/>
    <w:rsid w:val="000F0C2D"/>
    <w:rsid w:val="000F1ED3"/>
    <w:rsid w:val="000F2F7A"/>
    <w:rsid w:val="000F43F2"/>
    <w:rsid w:val="000F4906"/>
    <w:rsid w:val="000F56AB"/>
    <w:rsid w:val="000F5821"/>
    <w:rsid w:val="000F5E61"/>
    <w:rsid w:val="000F6122"/>
    <w:rsid w:val="000F6A65"/>
    <w:rsid w:val="000F7071"/>
    <w:rsid w:val="000F7E50"/>
    <w:rsid w:val="0010036F"/>
    <w:rsid w:val="001015A7"/>
    <w:rsid w:val="0010174F"/>
    <w:rsid w:val="00101C4E"/>
    <w:rsid w:val="00103911"/>
    <w:rsid w:val="001048A3"/>
    <w:rsid w:val="0010493B"/>
    <w:rsid w:val="00105556"/>
    <w:rsid w:val="00106258"/>
    <w:rsid w:val="00106A4A"/>
    <w:rsid w:val="00107AA1"/>
    <w:rsid w:val="00107D8C"/>
    <w:rsid w:val="00111D1E"/>
    <w:rsid w:val="00112C43"/>
    <w:rsid w:val="00113432"/>
    <w:rsid w:val="00114186"/>
    <w:rsid w:val="001146F6"/>
    <w:rsid w:val="00114817"/>
    <w:rsid w:val="00114E1E"/>
    <w:rsid w:val="0011622E"/>
    <w:rsid w:val="00116C89"/>
    <w:rsid w:val="00116D39"/>
    <w:rsid w:val="00116EF8"/>
    <w:rsid w:val="0012064C"/>
    <w:rsid w:val="001206E7"/>
    <w:rsid w:val="00120843"/>
    <w:rsid w:val="00122083"/>
    <w:rsid w:val="00122863"/>
    <w:rsid w:val="00122F18"/>
    <w:rsid w:val="00123318"/>
    <w:rsid w:val="00124224"/>
    <w:rsid w:val="001255F3"/>
    <w:rsid w:val="001256DA"/>
    <w:rsid w:val="00127A0F"/>
    <w:rsid w:val="00127D08"/>
    <w:rsid w:val="00127EC7"/>
    <w:rsid w:val="001303D4"/>
    <w:rsid w:val="00130CCE"/>
    <w:rsid w:val="00132F9C"/>
    <w:rsid w:val="001340AE"/>
    <w:rsid w:val="001369BD"/>
    <w:rsid w:val="001369F4"/>
    <w:rsid w:val="00136AEF"/>
    <w:rsid w:val="00137DEE"/>
    <w:rsid w:val="001415B9"/>
    <w:rsid w:val="0014173F"/>
    <w:rsid w:val="00141BA3"/>
    <w:rsid w:val="001428F6"/>
    <w:rsid w:val="00142C97"/>
    <w:rsid w:val="00144F8A"/>
    <w:rsid w:val="00145BE8"/>
    <w:rsid w:val="001460C9"/>
    <w:rsid w:val="001465E7"/>
    <w:rsid w:val="00146D17"/>
    <w:rsid w:val="00146ECE"/>
    <w:rsid w:val="00150087"/>
    <w:rsid w:val="00150C4C"/>
    <w:rsid w:val="00153840"/>
    <w:rsid w:val="00153873"/>
    <w:rsid w:val="00154CA0"/>
    <w:rsid w:val="00156D4E"/>
    <w:rsid w:val="00156D69"/>
    <w:rsid w:val="00157089"/>
    <w:rsid w:val="001601A4"/>
    <w:rsid w:val="00161395"/>
    <w:rsid w:val="001617B9"/>
    <w:rsid w:val="001618E4"/>
    <w:rsid w:val="0016251E"/>
    <w:rsid w:val="00162CB1"/>
    <w:rsid w:val="0016401C"/>
    <w:rsid w:val="001640EA"/>
    <w:rsid w:val="00164E59"/>
    <w:rsid w:val="001652BD"/>
    <w:rsid w:val="001656BB"/>
    <w:rsid w:val="00167D79"/>
    <w:rsid w:val="00170A50"/>
    <w:rsid w:val="00170C2C"/>
    <w:rsid w:val="00170EA9"/>
    <w:rsid w:val="001711AE"/>
    <w:rsid w:val="00171220"/>
    <w:rsid w:val="001717A7"/>
    <w:rsid w:val="00171BB2"/>
    <w:rsid w:val="00172240"/>
    <w:rsid w:val="00172765"/>
    <w:rsid w:val="001727A2"/>
    <w:rsid w:val="001730B7"/>
    <w:rsid w:val="00173109"/>
    <w:rsid w:val="0017316B"/>
    <w:rsid w:val="00174955"/>
    <w:rsid w:val="00174AD7"/>
    <w:rsid w:val="0017506A"/>
    <w:rsid w:val="00180085"/>
    <w:rsid w:val="00180B3E"/>
    <w:rsid w:val="0018250A"/>
    <w:rsid w:val="00182809"/>
    <w:rsid w:val="00182A62"/>
    <w:rsid w:val="0018518A"/>
    <w:rsid w:val="00186379"/>
    <w:rsid w:val="001864A2"/>
    <w:rsid w:val="0018750D"/>
    <w:rsid w:val="00187821"/>
    <w:rsid w:val="00187C99"/>
    <w:rsid w:val="00190EAB"/>
    <w:rsid w:val="001910F5"/>
    <w:rsid w:val="001914CD"/>
    <w:rsid w:val="00191DBB"/>
    <w:rsid w:val="0019232F"/>
    <w:rsid w:val="001924B2"/>
    <w:rsid w:val="001926E6"/>
    <w:rsid w:val="00192D0B"/>
    <w:rsid w:val="001930D8"/>
    <w:rsid w:val="00194725"/>
    <w:rsid w:val="00194C57"/>
    <w:rsid w:val="0019594F"/>
    <w:rsid w:val="00196702"/>
    <w:rsid w:val="001A046E"/>
    <w:rsid w:val="001A048C"/>
    <w:rsid w:val="001A09D4"/>
    <w:rsid w:val="001A0DDE"/>
    <w:rsid w:val="001A1129"/>
    <w:rsid w:val="001A1543"/>
    <w:rsid w:val="001A1FDB"/>
    <w:rsid w:val="001A29BA"/>
    <w:rsid w:val="001A3F1B"/>
    <w:rsid w:val="001A479F"/>
    <w:rsid w:val="001A5201"/>
    <w:rsid w:val="001A6B79"/>
    <w:rsid w:val="001A6D5C"/>
    <w:rsid w:val="001A76A1"/>
    <w:rsid w:val="001A7EF8"/>
    <w:rsid w:val="001B109F"/>
    <w:rsid w:val="001B3056"/>
    <w:rsid w:val="001B3363"/>
    <w:rsid w:val="001B4D51"/>
    <w:rsid w:val="001B5364"/>
    <w:rsid w:val="001B6424"/>
    <w:rsid w:val="001B67D7"/>
    <w:rsid w:val="001B6D6E"/>
    <w:rsid w:val="001B786A"/>
    <w:rsid w:val="001B7D34"/>
    <w:rsid w:val="001C222B"/>
    <w:rsid w:val="001C4224"/>
    <w:rsid w:val="001C61B1"/>
    <w:rsid w:val="001C64DD"/>
    <w:rsid w:val="001C7629"/>
    <w:rsid w:val="001D1519"/>
    <w:rsid w:val="001D2617"/>
    <w:rsid w:val="001D4035"/>
    <w:rsid w:val="001D44A2"/>
    <w:rsid w:val="001D4650"/>
    <w:rsid w:val="001D4E09"/>
    <w:rsid w:val="001D7054"/>
    <w:rsid w:val="001E0D16"/>
    <w:rsid w:val="001E11BF"/>
    <w:rsid w:val="001E190A"/>
    <w:rsid w:val="001E37EB"/>
    <w:rsid w:val="001E38AB"/>
    <w:rsid w:val="001E3928"/>
    <w:rsid w:val="001E3D80"/>
    <w:rsid w:val="001E4727"/>
    <w:rsid w:val="001E5AFC"/>
    <w:rsid w:val="001E6358"/>
    <w:rsid w:val="001E7090"/>
    <w:rsid w:val="001E7D31"/>
    <w:rsid w:val="001F00CE"/>
    <w:rsid w:val="001F16EA"/>
    <w:rsid w:val="001F1ADB"/>
    <w:rsid w:val="001F2978"/>
    <w:rsid w:val="001F3794"/>
    <w:rsid w:val="001F381F"/>
    <w:rsid w:val="001F38BB"/>
    <w:rsid w:val="001F3AEE"/>
    <w:rsid w:val="001F4994"/>
    <w:rsid w:val="001F4E76"/>
    <w:rsid w:val="001F51C4"/>
    <w:rsid w:val="001F5E3E"/>
    <w:rsid w:val="001F75B9"/>
    <w:rsid w:val="001F7C59"/>
    <w:rsid w:val="002009EF"/>
    <w:rsid w:val="0020116A"/>
    <w:rsid w:val="002016C6"/>
    <w:rsid w:val="00201FF1"/>
    <w:rsid w:val="00202895"/>
    <w:rsid w:val="00204614"/>
    <w:rsid w:val="002047CD"/>
    <w:rsid w:val="00204B9A"/>
    <w:rsid w:val="00205444"/>
    <w:rsid w:val="00205BFB"/>
    <w:rsid w:val="00207D8D"/>
    <w:rsid w:val="002115A4"/>
    <w:rsid w:val="00211916"/>
    <w:rsid w:val="002151E2"/>
    <w:rsid w:val="00216013"/>
    <w:rsid w:val="002164E1"/>
    <w:rsid w:val="00220053"/>
    <w:rsid w:val="002228D0"/>
    <w:rsid w:val="00222AFC"/>
    <w:rsid w:val="0022378D"/>
    <w:rsid w:val="00223C06"/>
    <w:rsid w:val="002261CF"/>
    <w:rsid w:val="00226556"/>
    <w:rsid w:val="00226913"/>
    <w:rsid w:val="00230F1A"/>
    <w:rsid w:val="00231649"/>
    <w:rsid w:val="0023236C"/>
    <w:rsid w:val="002326B4"/>
    <w:rsid w:val="00233B82"/>
    <w:rsid w:val="002347AA"/>
    <w:rsid w:val="00234A81"/>
    <w:rsid w:val="00235140"/>
    <w:rsid w:val="00235E4C"/>
    <w:rsid w:val="00236725"/>
    <w:rsid w:val="00237C30"/>
    <w:rsid w:val="00237C39"/>
    <w:rsid w:val="00240038"/>
    <w:rsid w:val="002404B0"/>
    <w:rsid w:val="0024054A"/>
    <w:rsid w:val="002408E4"/>
    <w:rsid w:val="0024114F"/>
    <w:rsid w:val="002416C7"/>
    <w:rsid w:val="00242ABD"/>
    <w:rsid w:val="00242EA9"/>
    <w:rsid w:val="00242FA7"/>
    <w:rsid w:val="0024330F"/>
    <w:rsid w:val="00243C7A"/>
    <w:rsid w:val="00244A5D"/>
    <w:rsid w:val="00244C16"/>
    <w:rsid w:val="00244FF1"/>
    <w:rsid w:val="00245428"/>
    <w:rsid w:val="00246ED3"/>
    <w:rsid w:val="002474D7"/>
    <w:rsid w:val="00247D5B"/>
    <w:rsid w:val="002512D8"/>
    <w:rsid w:val="002520EC"/>
    <w:rsid w:val="00253452"/>
    <w:rsid w:val="00253F7A"/>
    <w:rsid w:val="00255005"/>
    <w:rsid w:val="00255092"/>
    <w:rsid w:val="00255D97"/>
    <w:rsid w:val="00256A1D"/>
    <w:rsid w:val="002571ED"/>
    <w:rsid w:val="00260911"/>
    <w:rsid w:val="00261C30"/>
    <w:rsid w:val="00262271"/>
    <w:rsid w:val="00262C0C"/>
    <w:rsid w:val="00263307"/>
    <w:rsid w:val="00263513"/>
    <w:rsid w:val="00263E6B"/>
    <w:rsid w:val="0026554D"/>
    <w:rsid w:val="0026663C"/>
    <w:rsid w:val="00266AC7"/>
    <w:rsid w:val="00266C5F"/>
    <w:rsid w:val="00267899"/>
    <w:rsid w:val="00267EAA"/>
    <w:rsid w:val="0027171A"/>
    <w:rsid w:val="00271A29"/>
    <w:rsid w:val="00272443"/>
    <w:rsid w:val="00273698"/>
    <w:rsid w:val="0027375A"/>
    <w:rsid w:val="00274B8B"/>
    <w:rsid w:val="00275F58"/>
    <w:rsid w:val="00276843"/>
    <w:rsid w:val="00276F26"/>
    <w:rsid w:val="00277321"/>
    <w:rsid w:val="00277D3C"/>
    <w:rsid w:val="002818DB"/>
    <w:rsid w:val="00282199"/>
    <w:rsid w:val="00284A84"/>
    <w:rsid w:val="00285236"/>
    <w:rsid w:val="0028592E"/>
    <w:rsid w:val="00285CBF"/>
    <w:rsid w:val="002862A5"/>
    <w:rsid w:val="00286B61"/>
    <w:rsid w:val="002871C9"/>
    <w:rsid w:val="0028741C"/>
    <w:rsid w:val="002879BB"/>
    <w:rsid w:val="002907A4"/>
    <w:rsid w:val="00291031"/>
    <w:rsid w:val="0029143D"/>
    <w:rsid w:val="00291494"/>
    <w:rsid w:val="0029179C"/>
    <w:rsid w:val="00291984"/>
    <w:rsid w:val="00291D1A"/>
    <w:rsid w:val="00292E34"/>
    <w:rsid w:val="00292FD4"/>
    <w:rsid w:val="0029440B"/>
    <w:rsid w:val="00295AB5"/>
    <w:rsid w:val="002A01C2"/>
    <w:rsid w:val="002A0376"/>
    <w:rsid w:val="002A174C"/>
    <w:rsid w:val="002A1939"/>
    <w:rsid w:val="002A1E76"/>
    <w:rsid w:val="002A3810"/>
    <w:rsid w:val="002A38C8"/>
    <w:rsid w:val="002A38D4"/>
    <w:rsid w:val="002A41B1"/>
    <w:rsid w:val="002A449F"/>
    <w:rsid w:val="002A768B"/>
    <w:rsid w:val="002B08A2"/>
    <w:rsid w:val="002B0CAC"/>
    <w:rsid w:val="002B0E0A"/>
    <w:rsid w:val="002B2588"/>
    <w:rsid w:val="002B2E08"/>
    <w:rsid w:val="002B2F26"/>
    <w:rsid w:val="002B4001"/>
    <w:rsid w:val="002B4A61"/>
    <w:rsid w:val="002B653C"/>
    <w:rsid w:val="002B7851"/>
    <w:rsid w:val="002B797F"/>
    <w:rsid w:val="002B7F7F"/>
    <w:rsid w:val="002C09C0"/>
    <w:rsid w:val="002C128D"/>
    <w:rsid w:val="002C1BA0"/>
    <w:rsid w:val="002C2BCC"/>
    <w:rsid w:val="002C2EBF"/>
    <w:rsid w:val="002C3BCB"/>
    <w:rsid w:val="002C3C64"/>
    <w:rsid w:val="002C505B"/>
    <w:rsid w:val="002C5E43"/>
    <w:rsid w:val="002C65A5"/>
    <w:rsid w:val="002C67AA"/>
    <w:rsid w:val="002C751B"/>
    <w:rsid w:val="002D1EF4"/>
    <w:rsid w:val="002D3141"/>
    <w:rsid w:val="002D3364"/>
    <w:rsid w:val="002D33DE"/>
    <w:rsid w:val="002D3685"/>
    <w:rsid w:val="002D3FC7"/>
    <w:rsid w:val="002D40E0"/>
    <w:rsid w:val="002D46C8"/>
    <w:rsid w:val="002D4761"/>
    <w:rsid w:val="002D534B"/>
    <w:rsid w:val="002D6EC6"/>
    <w:rsid w:val="002D7A5B"/>
    <w:rsid w:val="002D7D24"/>
    <w:rsid w:val="002E12FE"/>
    <w:rsid w:val="002E1423"/>
    <w:rsid w:val="002E20C8"/>
    <w:rsid w:val="002E2EE9"/>
    <w:rsid w:val="002E33B6"/>
    <w:rsid w:val="002E370D"/>
    <w:rsid w:val="002E3C95"/>
    <w:rsid w:val="002E41CA"/>
    <w:rsid w:val="002E4708"/>
    <w:rsid w:val="002E5F57"/>
    <w:rsid w:val="002E5FC0"/>
    <w:rsid w:val="002E65CC"/>
    <w:rsid w:val="002E6EE9"/>
    <w:rsid w:val="002E772D"/>
    <w:rsid w:val="002F21D5"/>
    <w:rsid w:val="002F41AB"/>
    <w:rsid w:val="002F4A4D"/>
    <w:rsid w:val="002F5FC5"/>
    <w:rsid w:val="002F646B"/>
    <w:rsid w:val="002F68CB"/>
    <w:rsid w:val="002F6900"/>
    <w:rsid w:val="002F73B6"/>
    <w:rsid w:val="002F75C9"/>
    <w:rsid w:val="002F78AC"/>
    <w:rsid w:val="002F7D6B"/>
    <w:rsid w:val="00302BBB"/>
    <w:rsid w:val="00303BB6"/>
    <w:rsid w:val="00304DFC"/>
    <w:rsid w:val="003069B5"/>
    <w:rsid w:val="00306F0D"/>
    <w:rsid w:val="0030724F"/>
    <w:rsid w:val="00307D37"/>
    <w:rsid w:val="0031016A"/>
    <w:rsid w:val="003102EE"/>
    <w:rsid w:val="00312387"/>
    <w:rsid w:val="003124BB"/>
    <w:rsid w:val="0031250D"/>
    <w:rsid w:val="00312D67"/>
    <w:rsid w:val="00313471"/>
    <w:rsid w:val="00314328"/>
    <w:rsid w:val="0031455E"/>
    <w:rsid w:val="00314B89"/>
    <w:rsid w:val="00315A89"/>
    <w:rsid w:val="00315CA9"/>
    <w:rsid w:val="003161D6"/>
    <w:rsid w:val="0031779A"/>
    <w:rsid w:val="00320319"/>
    <w:rsid w:val="003204D5"/>
    <w:rsid w:val="0032114C"/>
    <w:rsid w:val="00321A87"/>
    <w:rsid w:val="00321ED4"/>
    <w:rsid w:val="0032245B"/>
    <w:rsid w:val="00323297"/>
    <w:rsid w:val="00323744"/>
    <w:rsid w:val="00323E70"/>
    <w:rsid w:val="00323F3E"/>
    <w:rsid w:val="00324210"/>
    <w:rsid w:val="003262EF"/>
    <w:rsid w:val="00326859"/>
    <w:rsid w:val="00326AEF"/>
    <w:rsid w:val="00326E07"/>
    <w:rsid w:val="00327C7A"/>
    <w:rsid w:val="00327EE5"/>
    <w:rsid w:val="00330ED7"/>
    <w:rsid w:val="00330FB2"/>
    <w:rsid w:val="00333080"/>
    <w:rsid w:val="00333EB5"/>
    <w:rsid w:val="0033403A"/>
    <w:rsid w:val="00334098"/>
    <w:rsid w:val="00334395"/>
    <w:rsid w:val="00334D27"/>
    <w:rsid w:val="003354FD"/>
    <w:rsid w:val="00335995"/>
    <w:rsid w:val="00336F80"/>
    <w:rsid w:val="0033712F"/>
    <w:rsid w:val="003375C9"/>
    <w:rsid w:val="003375D0"/>
    <w:rsid w:val="00337B47"/>
    <w:rsid w:val="003404EF"/>
    <w:rsid w:val="00340657"/>
    <w:rsid w:val="00340B45"/>
    <w:rsid w:val="00340F93"/>
    <w:rsid w:val="00341EB3"/>
    <w:rsid w:val="003430BC"/>
    <w:rsid w:val="003436F1"/>
    <w:rsid w:val="003447B5"/>
    <w:rsid w:val="003457EE"/>
    <w:rsid w:val="00345B76"/>
    <w:rsid w:val="00345B81"/>
    <w:rsid w:val="00346073"/>
    <w:rsid w:val="003460D4"/>
    <w:rsid w:val="003462F8"/>
    <w:rsid w:val="003469A2"/>
    <w:rsid w:val="00346D9C"/>
    <w:rsid w:val="00346E58"/>
    <w:rsid w:val="00347F72"/>
    <w:rsid w:val="00351E5A"/>
    <w:rsid w:val="003526A2"/>
    <w:rsid w:val="00352982"/>
    <w:rsid w:val="00352BB9"/>
    <w:rsid w:val="00352E5D"/>
    <w:rsid w:val="00354536"/>
    <w:rsid w:val="00356080"/>
    <w:rsid w:val="003602B3"/>
    <w:rsid w:val="00360950"/>
    <w:rsid w:val="0036148F"/>
    <w:rsid w:val="00361714"/>
    <w:rsid w:val="00361CAB"/>
    <w:rsid w:val="00361CD3"/>
    <w:rsid w:val="00362317"/>
    <w:rsid w:val="003630B7"/>
    <w:rsid w:val="0036394E"/>
    <w:rsid w:val="00363A7D"/>
    <w:rsid w:val="00364034"/>
    <w:rsid w:val="00365B42"/>
    <w:rsid w:val="00366323"/>
    <w:rsid w:val="0036737C"/>
    <w:rsid w:val="00367613"/>
    <w:rsid w:val="00370341"/>
    <w:rsid w:val="00370A09"/>
    <w:rsid w:val="003711AD"/>
    <w:rsid w:val="00372CA1"/>
    <w:rsid w:val="00373F01"/>
    <w:rsid w:val="00375DD1"/>
    <w:rsid w:val="003764D1"/>
    <w:rsid w:val="00376696"/>
    <w:rsid w:val="003767F9"/>
    <w:rsid w:val="00376D89"/>
    <w:rsid w:val="003815E3"/>
    <w:rsid w:val="00381CFB"/>
    <w:rsid w:val="003866E3"/>
    <w:rsid w:val="003869AE"/>
    <w:rsid w:val="00386A9E"/>
    <w:rsid w:val="0038775D"/>
    <w:rsid w:val="00390047"/>
    <w:rsid w:val="0039050E"/>
    <w:rsid w:val="003916FC"/>
    <w:rsid w:val="0039203E"/>
    <w:rsid w:val="0039356E"/>
    <w:rsid w:val="0039381C"/>
    <w:rsid w:val="003939B1"/>
    <w:rsid w:val="00394B70"/>
    <w:rsid w:val="00394E20"/>
    <w:rsid w:val="003960E1"/>
    <w:rsid w:val="003973DF"/>
    <w:rsid w:val="003A0095"/>
    <w:rsid w:val="003A276A"/>
    <w:rsid w:val="003A289D"/>
    <w:rsid w:val="003A5C10"/>
    <w:rsid w:val="003A60E9"/>
    <w:rsid w:val="003A78D7"/>
    <w:rsid w:val="003A7E10"/>
    <w:rsid w:val="003B00AA"/>
    <w:rsid w:val="003B0587"/>
    <w:rsid w:val="003B15D1"/>
    <w:rsid w:val="003B1771"/>
    <w:rsid w:val="003B18A4"/>
    <w:rsid w:val="003B2CDA"/>
    <w:rsid w:val="003B2D2B"/>
    <w:rsid w:val="003B3338"/>
    <w:rsid w:val="003B3C94"/>
    <w:rsid w:val="003B5F17"/>
    <w:rsid w:val="003B5F80"/>
    <w:rsid w:val="003B677C"/>
    <w:rsid w:val="003B6E6B"/>
    <w:rsid w:val="003B7F16"/>
    <w:rsid w:val="003C034B"/>
    <w:rsid w:val="003C05B3"/>
    <w:rsid w:val="003C181B"/>
    <w:rsid w:val="003C1A48"/>
    <w:rsid w:val="003C2633"/>
    <w:rsid w:val="003C2862"/>
    <w:rsid w:val="003C2AC5"/>
    <w:rsid w:val="003C46DA"/>
    <w:rsid w:val="003C59C3"/>
    <w:rsid w:val="003C5B92"/>
    <w:rsid w:val="003C6467"/>
    <w:rsid w:val="003C67F5"/>
    <w:rsid w:val="003C789A"/>
    <w:rsid w:val="003D1849"/>
    <w:rsid w:val="003D3020"/>
    <w:rsid w:val="003D38D7"/>
    <w:rsid w:val="003D3B06"/>
    <w:rsid w:val="003D4BCE"/>
    <w:rsid w:val="003D51FD"/>
    <w:rsid w:val="003D5480"/>
    <w:rsid w:val="003D6444"/>
    <w:rsid w:val="003D65BC"/>
    <w:rsid w:val="003D688F"/>
    <w:rsid w:val="003E0923"/>
    <w:rsid w:val="003E2C08"/>
    <w:rsid w:val="003E3460"/>
    <w:rsid w:val="003E3C97"/>
    <w:rsid w:val="003E5140"/>
    <w:rsid w:val="003E5307"/>
    <w:rsid w:val="003E62E3"/>
    <w:rsid w:val="003F0B8C"/>
    <w:rsid w:val="003F0EBA"/>
    <w:rsid w:val="003F12EE"/>
    <w:rsid w:val="003F1585"/>
    <w:rsid w:val="003F1AFB"/>
    <w:rsid w:val="003F2767"/>
    <w:rsid w:val="003F2C55"/>
    <w:rsid w:val="003F35DD"/>
    <w:rsid w:val="003F4292"/>
    <w:rsid w:val="003F4B51"/>
    <w:rsid w:val="003F59D5"/>
    <w:rsid w:val="003F6F51"/>
    <w:rsid w:val="003F7935"/>
    <w:rsid w:val="00400051"/>
    <w:rsid w:val="0040133E"/>
    <w:rsid w:val="0040133F"/>
    <w:rsid w:val="004017E1"/>
    <w:rsid w:val="00401FFB"/>
    <w:rsid w:val="004020AC"/>
    <w:rsid w:val="00402230"/>
    <w:rsid w:val="004041DF"/>
    <w:rsid w:val="004049B2"/>
    <w:rsid w:val="00404C4B"/>
    <w:rsid w:val="00404F88"/>
    <w:rsid w:val="00405175"/>
    <w:rsid w:val="00405C09"/>
    <w:rsid w:val="00405F27"/>
    <w:rsid w:val="004063EF"/>
    <w:rsid w:val="004064C4"/>
    <w:rsid w:val="004070C7"/>
    <w:rsid w:val="004071F1"/>
    <w:rsid w:val="004106B6"/>
    <w:rsid w:val="00410AE5"/>
    <w:rsid w:val="00413A16"/>
    <w:rsid w:val="00414FA3"/>
    <w:rsid w:val="004155B9"/>
    <w:rsid w:val="00416B2C"/>
    <w:rsid w:val="004179DE"/>
    <w:rsid w:val="00420146"/>
    <w:rsid w:val="00420B47"/>
    <w:rsid w:val="00421D37"/>
    <w:rsid w:val="004244C1"/>
    <w:rsid w:val="004258A7"/>
    <w:rsid w:val="00427040"/>
    <w:rsid w:val="004278F2"/>
    <w:rsid w:val="00427E82"/>
    <w:rsid w:val="00430831"/>
    <w:rsid w:val="004308A7"/>
    <w:rsid w:val="0043093E"/>
    <w:rsid w:val="00430D47"/>
    <w:rsid w:val="00431F8F"/>
    <w:rsid w:val="004321C1"/>
    <w:rsid w:val="00432DE4"/>
    <w:rsid w:val="00433B99"/>
    <w:rsid w:val="004344AA"/>
    <w:rsid w:val="0043569D"/>
    <w:rsid w:val="00436625"/>
    <w:rsid w:val="0043678F"/>
    <w:rsid w:val="0043734D"/>
    <w:rsid w:val="00440405"/>
    <w:rsid w:val="00440652"/>
    <w:rsid w:val="00440C5A"/>
    <w:rsid w:val="00440E80"/>
    <w:rsid w:val="00441D98"/>
    <w:rsid w:val="00442ADA"/>
    <w:rsid w:val="00442FDE"/>
    <w:rsid w:val="00443046"/>
    <w:rsid w:val="00443636"/>
    <w:rsid w:val="0044462E"/>
    <w:rsid w:val="004449D2"/>
    <w:rsid w:val="00444E8F"/>
    <w:rsid w:val="00444EF6"/>
    <w:rsid w:val="0044624A"/>
    <w:rsid w:val="00447458"/>
    <w:rsid w:val="004475F4"/>
    <w:rsid w:val="00447870"/>
    <w:rsid w:val="00447A0C"/>
    <w:rsid w:val="00447E98"/>
    <w:rsid w:val="004516FC"/>
    <w:rsid w:val="0045397A"/>
    <w:rsid w:val="00453D26"/>
    <w:rsid w:val="00454804"/>
    <w:rsid w:val="00455537"/>
    <w:rsid w:val="00455571"/>
    <w:rsid w:val="00456172"/>
    <w:rsid w:val="004575E9"/>
    <w:rsid w:val="00457AC3"/>
    <w:rsid w:val="00457E70"/>
    <w:rsid w:val="00461065"/>
    <w:rsid w:val="00462E25"/>
    <w:rsid w:val="0046329F"/>
    <w:rsid w:val="004634F4"/>
    <w:rsid w:val="00463DBE"/>
    <w:rsid w:val="00463E37"/>
    <w:rsid w:val="004642BE"/>
    <w:rsid w:val="004644FC"/>
    <w:rsid w:val="00465E63"/>
    <w:rsid w:val="004669EF"/>
    <w:rsid w:val="00466EB0"/>
    <w:rsid w:val="004672A6"/>
    <w:rsid w:val="004674AC"/>
    <w:rsid w:val="00470236"/>
    <w:rsid w:val="0047086A"/>
    <w:rsid w:val="00471952"/>
    <w:rsid w:val="00472203"/>
    <w:rsid w:val="00473AEB"/>
    <w:rsid w:val="00476D4B"/>
    <w:rsid w:val="00476E2D"/>
    <w:rsid w:val="00480E1C"/>
    <w:rsid w:val="00481890"/>
    <w:rsid w:val="00482588"/>
    <w:rsid w:val="004828AF"/>
    <w:rsid w:val="00482926"/>
    <w:rsid w:val="004843E0"/>
    <w:rsid w:val="00484972"/>
    <w:rsid w:val="004866C1"/>
    <w:rsid w:val="004869C9"/>
    <w:rsid w:val="004873B6"/>
    <w:rsid w:val="004902E8"/>
    <w:rsid w:val="00490C38"/>
    <w:rsid w:val="00492283"/>
    <w:rsid w:val="00492C92"/>
    <w:rsid w:val="00492D28"/>
    <w:rsid w:val="00492E66"/>
    <w:rsid w:val="00494E21"/>
    <w:rsid w:val="00495660"/>
    <w:rsid w:val="0049654E"/>
    <w:rsid w:val="00497756"/>
    <w:rsid w:val="004A0DBA"/>
    <w:rsid w:val="004A0F2C"/>
    <w:rsid w:val="004A2B97"/>
    <w:rsid w:val="004A2D4A"/>
    <w:rsid w:val="004A34A9"/>
    <w:rsid w:val="004A34F9"/>
    <w:rsid w:val="004A460E"/>
    <w:rsid w:val="004A475A"/>
    <w:rsid w:val="004A5F77"/>
    <w:rsid w:val="004A67C2"/>
    <w:rsid w:val="004B0C1E"/>
    <w:rsid w:val="004B18DC"/>
    <w:rsid w:val="004B1C11"/>
    <w:rsid w:val="004B1CD8"/>
    <w:rsid w:val="004B26B4"/>
    <w:rsid w:val="004B3E0E"/>
    <w:rsid w:val="004B5798"/>
    <w:rsid w:val="004B6944"/>
    <w:rsid w:val="004B6ADD"/>
    <w:rsid w:val="004C2412"/>
    <w:rsid w:val="004C45CF"/>
    <w:rsid w:val="004C5F24"/>
    <w:rsid w:val="004C7298"/>
    <w:rsid w:val="004C78C7"/>
    <w:rsid w:val="004D0537"/>
    <w:rsid w:val="004D092A"/>
    <w:rsid w:val="004D1864"/>
    <w:rsid w:val="004D2822"/>
    <w:rsid w:val="004D2C10"/>
    <w:rsid w:val="004D3423"/>
    <w:rsid w:val="004D42BA"/>
    <w:rsid w:val="004D5B2E"/>
    <w:rsid w:val="004D65B1"/>
    <w:rsid w:val="004D73AC"/>
    <w:rsid w:val="004D7E82"/>
    <w:rsid w:val="004E059F"/>
    <w:rsid w:val="004E1CB6"/>
    <w:rsid w:val="004E2BAF"/>
    <w:rsid w:val="004E30E9"/>
    <w:rsid w:val="004E3E6A"/>
    <w:rsid w:val="004E49EA"/>
    <w:rsid w:val="004E4DF6"/>
    <w:rsid w:val="004E68D5"/>
    <w:rsid w:val="004E7318"/>
    <w:rsid w:val="004E74CD"/>
    <w:rsid w:val="004F0041"/>
    <w:rsid w:val="004F0DBA"/>
    <w:rsid w:val="004F11CA"/>
    <w:rsid w:val="004F142A"/>
    <w:rsid w:val="004F25B5"/>
    <w:rsid w:val="004F3E90"/>
    <w:rsid w:val="004F3F09"/>
    <w:rsid w:val="004F46EC"/>
    <w:rsid w:val="004F6EB8"/>
    <w:rsid w:val="004F7BED"/>
    <w:rsid w:val="00501085"/>
    <w:rsid w:val="005015F8"/>
    <w:rsid w:val="005020DA"/>
    <w:rsid w:val="00502E41"/>
    <w:rsid w:val="0050378D"/>
    <w:rsid w:val="00503928"/>
    <w:rsid w:val="00504AB7"/>
    <w:rsid w:val="005051B2"/>
    <w:rsid w:val="005057CE"/>
    <w:rsid w:val="0050601E"/>
    <w:rsid w:val="005062B2"/>
    <w:rsid w:val="005074C2"/>
    <w:rsid w:val="00510488"/>
    <w:rsid w:val="0051347F"/>
    <w:rsid w:val="00513F0D"/>
    <w:rsid w:val="00514CAC"/>
    <w:rsid w:val="00516579"/>
    <w:rsid w:val="005167E4"/>
    <w:rsid w:val="00516D32"/>
    <w:rsid w:val="005203E2"/>
    <w:rsid w:val="00520CCC"/>
    <w:rsid w:val="00521A85"/>
    <w:rsid w:val="00521BAF"/>
    <w:rsid w:val="00521FA3"/>
    <w:rsid w:val="00523DF2"/>
    <w:rsid w:val="00523E4F"/>
    <w:rsid w:val="00523FE7"/>
    <w:rsid w:val="00526900"/>
    <w:rsid w:val="00526C15"/>
    <w:rsid w:val="00530847"/>
    <w:rsid w:val="00530FBF"/>
    <w:rsid w:val="00531446"/>
    <w:rsid w:val="005335F7"/>
    <w:rsid w:val="005359C4"/>
    <w:rsid w:val="00535EA7"/>
    <w:rsid w:val="005369CD"/>
    <w:rsid w:val="0053715E"/>
    <w:rsid w:val="005373B5"/>
    <w:rsid w:val="00537CED"/>
    <w:rsid w:val="00540E24"/>
    <w:rsid w:val="00541162"/>
    <w:rsid w:val="00541C65"/>
    <w:rsid w:val="00542D06"/>
    <w:rsid w:val="005443D6"/>
    <w:rsid w:val="00544EEE"/>
    <w:rsid w:val="00546853"/>
    <w:rsid w:val="00547020"/>
    <w:rsid w:val="00547197"/>
    <w:rsid w:val="00550C02"/>
    <w:rsid w:val="00551253"/>
    <w:rsid w:val="00551816"/>
    <w:rsid w:val="00552833"/>
    <w:rsid w:val="00552E95"/>
    <w:rsid w:val="0055359D"/>
    <w:rsid w:val="005552FB"/>
    <w:rsid w:val="00555944"/>
    <w:rsid w:val="0055622B"/>
    <w:rsid w:val="0055625E"/>
    <w:rsid w:val="00556412"/>
    <w:rsid w:val="005572EC"/>
    <w:rsid w:val="00557549"/>
    <w:rsid w:val="00557DE4"/>
    <w:rsid w:val="0056108D"/>
    <w:rsid w:val="005620ED"/>
    <w:rsid w:val="005628CF"/>
    <w:rsid w:val="00563478"/>
    <w:rsid w:val="005638BE"/>
    <w:rsid w:val="005662CE"/>
    <w:rsid w:val="00570EA9"/>
    <w:rsid w:val="00571919"/>
    <w:rsid w:val="00571CA5"/>
    <w:rsid w:val="00573996"/>
    <w:rsid w:val="005739A5"/>
    <w:rsid w:val="00574690"/>
    <w:rsid w:val="00574D14"/>
    <w:rsid w:val="00574E91"/>
    <w:rsid w:val="0057597D"/>
    <w:rsid w:val="0058177D"/>
    <w:rsid w:val="00584285"/>
    <w:rsid w:val="00584777"/>
    <w:rsid w:val="00586BD2"/>
    <w:rsid w:val="00587344"/>
    <w:rsid w:val="005875EB"/>
    <w:rsid w:val="00587849"/>
    <w:rsid w:val="00587886"/>
    <w:rsid w:val="005910A8"/>
    <w:rsid w:val="005916F8"/>
    <w:rsid w:val="00592870"/>
    <w:rsid w:val="00592CFB"/>
    <w:rsid w:val="005932BF"/>
    <w:rsid w:val="00593417"/>
    <w:rsid w:val="00593691"/>
    <w:rsid w:val="00593BBD"/>
    <w:rsid w:val="00593C40"/>
    <w:rsid w:val="00594B6F"/>
    <w:rsid w:val="00596637"/>
    <w:rsid w:val="00596FD3"/>
    <w:rsid w:val="005A071B"/>
    <w:rsid w:val="005A1D11"/>
    <w:rsid w:val="005A2A93"/>
    <w:rsid w:val="005A3005"/>
    <w:rsid w:val="005A3872"/>
    <w:rsid w:val="005A3B1D"/>
    <w:rsid w:val="005A3E70"/>
    <w:rsid w:val="005A3EAA"/>
    <w:rsid w:val="005A414B"/>
    <w:rsid w:val="005A53B4"/>
    <w:rsid w:val="005A5C80"/>
    <w:rsid w:val="005A5E07"/>
    <w:rsid w:val="005A601B"/>
    <w:rsid w:val="005A6CAF"/>
    <w:rsid w:val="005A6EF2"/>
    <w:rsid w:val="005A7770"/>
    <w:rsid w:val="005A7934"/>
    <w:rsid w:val="005A7F25"/>
    <w:rsid w:val="005B051D"/>
    <w:rsid w:val="005B1336"/>
    <w:rsid w:val="005B1E04"/>
    <w:rsid w:val="005B2F48"/>
    <w:rsid w:val="005B32D7"/>
    <w:rsid w:val="005B4983"/>
    <w:rsid w:val="005B49C0"/>
    <w:rsid w:val="005B4ED4"/>
    <w:rsid w:val="005B4F8C"/>
    <w:rsid w:val="005B5A63"/>
    <w:rsid w:val="005B67FF"/>
    <w:rsid w:val="005B70AF"/>
    <w:rsid w:val="005C0B46"/>
    <w:rsid w:val="005C2086"/>
    <w:rsid w:val="005C29B6"/>
    <w:rsid w:val="005C2DF4"/>
    <w:rsid w:val="005C36C7"/>
    <w:rsid w:val="005C38A8"/>
    <w:rsid w:val="005C5858"/>
    <w:rsid w:val="005C6631"/>
    <w:rsid w:val="005C6E51"/>
    <w:rsid w:val="005D088A"/>
    <w:rsid w:val="005D08D0"/>
    <w:rsid w:val="005D1673"/>
    <w:rsid w:val="005D1F73"/>
    <w:rsid w:val="005D21FE"/>
    <w:rsid w:val="005D2CD6"/>
    <w:rsid w:val="005D43F3"/>
    <w:rsid w:val="005D45BF"/>
    <w:rsid w:val="005D4ABC"/>
    <w:rsid w:val="005D5369"/>
    <w:rsid w:val="005D5A18"/>
    <w:rsid w:val="005D6C26"/>
    <w:rsid w:val="005D6CA0"/>
    <w:rsid w:val="005D6D39"/>
    <w:rsid w:val="005D7916"/>
    <w:rsid w:val="005D7E48"/>
    <w:rsid w:val="005E0F1F"/>
    <w:rsid w:val="005E1070"/>
    <w:rsid w:val="005E1117"/>
    <w:rsid w:val="005E20BA"/>
    <w:rsid w:val="005E2325"/>
    <w:rsid w:val="005E2C15"/>
    <w:rsid w:val="005E44D4"/>
    <w:rsid w:val="005E45DD"/>
    <w:rsid w:val="005E4958"/>
    <w:rsid w:val="005E5F7E"/>
    <w:rsid w:val="005E604F"/>
    <w:rsid w:val="005E684F"/>
    <w:rsid w:val="005E686A"/>
    <w:rsid w:val="005E6C33"/>
    <w:rsid w:val="005E71CC"/>
    <w:rsid w:val="005E7407"/>
    <w:rsid w:val="005E7C9E"/>
    <w:rsid w:val="005F1D67"/>
    <w:rsid w:val="005F21AF"/>
    <w:rsid w:val="005F23F9"/>
    <w:rsid w:val="005F247A"/>
    <w:rsid w:val="005F30C8"/>
    <w:rsid w:val="005F36C6"/>
    <w:rsid w:val="005F5298"/>
    <w:rsid w:val="005F5539"/>
    <w:rsid w:val="005F567A"/>
    <w:rsid w:val="005F5865"/>
    <w:rsid w:val="005F586E"/>
    <w:rsid w:val="00600973"/>
    <w:rsid w:val="00600CCE"/>
    <w:rsid w:val="00601FF6"/>
    <w:rsid w:val="00603132"/>
    <w:rsid w:val="006036CB"/>
    <w:rsid w:val="006038AC"/>
    <w:rsid w:val="006044AA"/>
    <w:rsid w:val="00604AC9"/>
    <w:rsid w:val="00605038"/>
    <w:rsid w:val="00605041"/>
    <w:rsid w:val="00605837"/>
    <w:rsid w:val="006058DA"/>
    <w:rsid w:val="006102DC"/>
    <w:rsid w:val="00610949"/>
    <w:rsid w:val="0061104D"/>
    <w:rsid w:val="00612FB1"/>
    <w:rsid w:val="006138BA"/>
    <w:rsid w:val="00614791"/>
    <w:rsid w:val="00614ECE"/>
    <w:rsid w:val="00614F87"/>
    <w:rsid w:val="00615631"/>
    <w:rsid w:val="00615E5C"/>
    <w:rsid w:val="00615ECC"/>
    <w:rsid w:val="006208D4"/>
    <w:rsid w:val="00620C12"/>
    <w:rsid w:val="00622C46"/>
    <w:rsid w:val="006232B5"/>
    <w:rsid w:val="0062339A"/>
    <w:rsid w:val="0062346E"/>
    <w:rsid w:val="00623B10"/>
    <w:rsid w:val="00623D13"/>
    <w:rsid w:val="00624354"/>
    <w:rsid w:val="0062440A"/>
    <w:rsid w:val="006255B7"/>
    <w:rsid w:val="00626092"/>
    <w:rsid w:val="0062761F"/>
    <w:rsid w:val="00630063"/>
    <w:rsid w:val="00632A96"/>
    <w:rsid w:val="00632F27"/>
    <w:rsid w:val="006335DE"/>
    <w:rsid w:val="0063375A"/>
    <w:rsid w:val="00633967"/>
    <w:rsid w:val="006356EC"/>
    <w:rsid w:val="006359C8"/>
    <w:rsid w:val="00636CC9"/>
    <w:rsid w:val="006374C4"/>
    <w:rsid w:val="0063750D"/>
    <w:rsid w:val="00640C89"/>
    <w:rsid w:val="0064113D"/>
    <w:rsid w:val="006414EE"/>
    <w:rsid w:val="00642A43"/>
    <w:rsid w:val="0064367B"/>
    <w:rsid w:val="006439AD"/>
    <w:rsid w:val="00643FE7"/>
    <w:rsid w:val="006442E7"/>
    <w:rsid w:val="00645762"/>
    <w:rsid w:val="00645EEE"/>
    <w:rsid w:val="00645F15"/>
    <w:rsid w:val="00646D8A"/>
    <w:rsid w:val="00646FF8"/>
    <w:rsid w:val="00647417"/>
    <w:rsid w:val="00647952"/>
    <w:rsid w:val="0065058C"/>
    <w:rsid w:val="00651221"/>
    <w:rsid w:val="00651462"/>
    <w:rsid w:val="00651768"/>
    <w:rsid w:val="00653395"/>
    <w:rsid w:val="006535D5"/>
    <w:rsid w:val="00653FE0"/>
    <w:rsid w:val="00654C05"/>
    <w:rsid w:val="006563A1"/>
    <w:rsid w:val="006567FA"/>
    <w:rsid w:val="00660492"/>
    <w:rsid w:val="0066055A"/>
    <w:rsid w:val="00660F90"/>
    <w:rsid w:val="0066179E"/>
    <w:rsid w:val="006621AE"/>
    <w:rsid w:val="006644D3"/>
    <w:rsid w:val="00664D50"/>
    <w:rsid w:val="0066708F"/>
    <w:rsid w:val="006673ED"/>
    <w:rsid w:val="00667B42"/>
    <w:rsid w:val="006736A2"/>
    <w:rsid w:val="00673F1E"/>
    <w:rsid w:val="00674D16"/>
    <w:rsid w:val="00677C8C"/>
    <w:rsid w:val="0068271B"/>
    <w:rsid w:val="00682740"/>
    <w:rsid w:val="0068302C"/>
    <w:rsid w:val="00684059"/>
    <w:rsid w:val="00685179"/>
    <w:rsid w:val="00685614"/>
    <w:rsid w:val="006857AD"/>
    <w:rsid w:val="00685D5A"/>
    <w:rsid w:val="00686361"/>
    <w:rsid w:val="00686B00"/>
    <w:rsid w:val="00686E85"/>
    <w:rsid w:val="006877F6"/>
    <w:rsid w:val="00687ACD"/>
    <w:rsid w:val="00687F1A"/>
    <w:rsid w:val="00690238"/>
    <w:rsid w:val="00691912"/>
    <w:rsid w:val="00691ED7"/>
    <w:rsid w:val="006926A7"/>
    <w:rsid w:val="00693974"/>
    <w:rsid w:val="00694B4B"/>
    <w:rsid w:val="00694BD8"/>
    <w:rsid w:val="006957C1"/>
    <w:rsid w:val="00695889"/>
    <w:rsid w:val="006958F0"/>
    <w:rsid w:val="00695EAD"/>
    <w:rsid w:val="00696009"/>
    <w:rsid w:val="00696065"/>
    <w:rsid w:val="00696B88"/>
    <w:rsid w:val="00697216"/>
    <w:rsid w:val="00697356"/>
    <w:rsid w:val="00697413"/>
    <w:rsid w:val="006A05AF"/>
    <w:rsid w:val="006A08B9"/>
    <w:rsid w:val="006A1729"/>
    <w:rsid w:val="006A190C"/>
    <w:rsid w:val="006A3606"/>
    <w:rsid w:val="006A38C2"/>
    <w:rsid w:val="006A3AE7"/>
    <w:rsid w:val="006A4913"/>
    <w:rsid w:val="006A4F02"/>
    <w:rsid w:val="006A5DA9"/>
    <w:rsid w:val="006A74BA"/>
    <w:rsid w:val="006A7A3E"/>
    <w:rsid w:val="006B1027"/>
    <w:rsid w:val="006B2784"/>
    <w:rsid w:val="006B27E4"/>
    <w:rsid w:val="006B3560"/>
    <w:rsid w:val="006B5ACE"/>
    <w:rsid w:val="006B7628"/>
    <w:rsid w:val="006B7A7E"/>
    <w:rsid w:val="006C0BF9"/>
    <w:rsid w:val="006C2DE7"/>
    <w:rsid w:val="006C45BE"/>
    <w:rsid w:val="006C6229"/>
    <w:rsid w:val="006D37FE"/>
    <w:rsid w:val="006D3A0D"/>
    <w:rsid w:val="006D3D6B"/>
    <w:rsid w:val="006D3DA2"/>
    <w:rsid w:val="006D4789"/>
    <w:rsid w:val="006D556C"/>
    <w:rsid w:val="006D5E0C"/>
    <w:rsid w:val="006D61EF"/>
    <w:rsid w:val="006D712D"/>
    <w:rsid w:val="006E12F8"/>
    <w:rsid w:val="006E21F9"/>
    <w:rsid w:val="006E49A0"/>
    <w:rsid w:val="006E52C8"/>
    <w:rsid w:val="006E6967"/>
    <w:rsid w:val="006E6ED4"/>
    <w:rsid w:val="006E6F92"/>
    <w:rsid w:val="006E7DAA"/>
    <w:rsid w:val="006F0248"/>
    <w:rsid w:val="006F0857"/>
    <w:rsid w:val="006F1526"/>
    <w:rsid w:val="006F2339"/>
    <w:rsid w:val="006F2FD1"/>
    <w:rsid w:val="006F469B"/>
    <w:rsid w:val="006F4795"/>
    <w:rsid w:val="006F4C3B"/>
    <w:rsid w:val="006F5379"/>
    <w:rsid w:val="006F603A"/>
    <w:rsid w:val="006F6D91"/>
    <w:rsid w:val="006F7822"/>
    <w:rsid w:val="0070051B"/>
    <w:rsid w:val="0070193C"/>
    <w:rsid w:val="00701A3F"/>
    <w:rsid w:val="00702A19"/>
    <w:rsid w:val="00702A30"/>
    <w:rsid w:val="00704390"/>
    <w:rsid w:val="00704D74"/>
    <w:rsid w:val="00704E03"/>
    <w:rsid w:val="00704E34"/>
    <w:rsid w:val="00705ABC"/>
    <w:rsid w:val="00705F49"/>
    <w:rsid w:val="00706466"/>
    <w:rsid w:val="007072FE"/>
    <w:rsid w:val="0070747B"/>
    <w:rsid w:val="007079C7"/>
    <w:rsid w:val="007101A6"/>
    <w:rsid w:val="0071097E"/>
    <w:rsid w:val="0071111E"/>
    <w:rsid w:val="00711A2A"/>
    <w:rsid w:val="0071214F"/>
    <w:rsid w:val="0071367B"/>
    <w:rsid w:val="0071391E"/>
    <w:rsid w:val="00713D01"/>
    <w:rsid w:val="00714756"/>
    <w:rsid w:val="0071534E"/>
    <w:rsid w:val="00715436"/>
    <w:rsid w:val="0071601E"/>
    <w:rsid w:val="0071728C"/>
    <w:rsid w:val="007172A8"/>
    <w:rsid w:val="007174DA"/>
    <w:rsid w:val="00717CE4"/>
    <w:rsid w:val="00722720"/>
    <w:rsid w:val="00722CF5"/>
    <w:rsid w:val="00722E4E"/>
    <w:rsid w:val="007233BC"/>
    <w:rsid w:val="007237B8"/>
    <w:rsid w:val="00724A39"/>
    <w:rsid w:val="00725419"/>
    <w:rsid w:val="00725AAA"/>
    <w:rsid w:val="007266FE"/>
    <w:rsid w:val="00726715"/>
    <w:rsid w:val="007268B2"/>
    <w:rsid w:val="007273D7"/>
    <w:rsid w:val="0072779E"/>
    <w:rsid w:val="00730589"/>
    <w:rsid w:val="00730B91"/>
    <w:rsid w:val="0073161D"/>
    <w:rsid w:val="00731CA2"/>
    <w:rsid w:val="00733C0A"/>
    <w:rsid w:val="00733EE9"/>
    <w:rsid w:val="007341F2"/>
    <w:rsid w:val="007343F6"/>
    <w:rsid w:val="00734D3E"/>
    <w:rsid w:val="00735676"/>
    <w:rsid w:val="00736204"/>
    <w:rsid w:val="00740E62"/>
    <w:rsid w:val="0074142D"/>
    <w:rsid w:val="0074265D"/>
    <w:rsid w:val="007429A8"/>
    <w:rsid w:val="007433CA"/>
    <w:rsid w:val="00745545"/>
    <w:rsid w:val="00745785"/>
    <w:rsid w:val="0074599B"/>
    <w:rsid w:val="00745BEE"/>
    <w:rsid w:val="00747A53"/>
    <w:rsid w:val="00750C7B"/>
    <w:rsid w:val="00750FA9"/>
    <w:rsid w:val="00751233"/>
    <w:rsid w:val="0075192B"/>
    <w:rsid w:val="00751E84"/>
    <w:rsid w:val="00753929"/>
    <w:rsid w:val="00753D1E"/>
    <w:rsid w:val="00754596"/>
    <w:rsid w:val="007560E8"/>
    <w:rsid w:val="007565DC"/>
    <w:rsid w:val="00756F6D"/>
    <w:rsid w:val="00757209"/>
    <w:rsid w:val="00761E7B"/>
    <w:rsid w:val="007632B6"/>
    <w:rsid w:val="00763FB9"/>
    <w:rsid w:val="00764203"/>
    <w:rsid w:val="00764AB4"/>
    <w:rsid w:val="00764B22"/>
    <w:rsid w:val="00764B6A"/>
    <w:rsid w:val="00765BBF"/>
    <w:rsid w:val="0076651F"/>
    <w:rsid w:val="0076689C"/>
    <w:rsid w:val="0076769D"/>
    <w:rsid w:val="007706B5"/>
    <w:rsid w:val="0077111D"/>
    <w:rsid w:val="007714F6"/>
    <w:rsid w:val="00773ECD"/>
    <w:rsid w:val="00773FBE"/>
    <w:rsid w:val="00775E0B"/>
    <w:rsid w:val="00776EE4"/>
    <w:rsid w:val="00780C9A"/>
    <w:rsid w:val="00780F8C"/>
    <w:rsid w:val="00781870"/>
    <w:rsid w:val="007831F4"/>
    <w:rsid w:val="00783B23"/>
    <w:rsid w:val="007843A4"/>
    <w:rsid w:val="007849C6"/>
    <w:rsid w:val="00785591"/>
    <w:rsid w:val="00785623"/>
    <w:rsid w:val="007857FC"/>
    <w:rsid w:val="00787BF9"/>
    <w:rsid w:val="00787D04"/>
    <w:rsid w:val="00790090"/>
    <w:rsid w:val="007906C4"/>
    <w:rsid w:val="00790D82"/>
    <w:rsid w:val="00792948"/>
    <w:rsid w:val="00793A57"/>
    <w:rsid w:val="00795017"/>
    <w:rsid w:val="00795586"/>
    <w:rsid w:val="00795DBD"/>
    <w:rsid w:val="00795F9C"/>
    <w:rsid w:val="007A1242"/>
    <w:rsid w:val="007A13C1"/>
    <w:rsid w:val="007A2940"/>
    <w:rsid w:val="007A3078"/>
    <w:rsid w:val="007A3258"/>
    <w:rsid w:val="007A4982"/>
    <w:rsid w:val="007A51F1"/>
    <w:rsid w:val="007A5B9A"/>
    <w:rsid w:val="007A5E40"/>
    <w:rsid w:val="007A6D0E"/>
    <w:rsid w:val="007A6DAB"/>
    <w:rsid w:val="007B0062"/>
    <w:rsid w:val="007B0886"/>
    <w:rsid w:val="007B13C5"/>
    <w:rsid w:val="007B1A72"/>
    <w:rsid w:val="007B2906"/>
    <w:rsid w:val="007B3D79"/>
    <w:rsid w:val="007B3E94"/>
    <w:rsid w:val="007B3FAE"/>
    <w:rsid w:val="007B450D"/>
    <w:rsid w:val="007B6955"/>
    <w:rsid w:val="007B6F7A"/>
    <w:rsid w:val="007B7310"/>
    <w:rsid w:val="007B7C37"/>
    <w:rsid w:val="007C035E"/>
    <w:rsid w:val="007C0984"/>
    <w:rsid w:val="007C0B69"/>
    <w:rsid w:val="007C1C36"/>
    <w:rsid w:val="007C3D51"/>
    <w:rsid w:val="007C5043"/>
    <w:rsid w:val="007C678B"/>
    <w:rsid w:val="007C7028"/>
    <w:rsid w:val="007C7273"/>
    <w:rsid w:val="007D00A3"/>
    <w:rsid w:val="007D13B2"/>
    <w:rsid w:val="007D15D0"/>
    <w:rsid w:val="007D1885"/>
    <w:rsid w:val="007D1F84"/>
    <w:rsid w:val="007D5CFA"/>
    <w:rsid w:val="007D7BD4"/>
    <w:rsid w:val="007D7FED"/>
    <w:rsid w:val="007E04DA"/>
    <w:rsid w:val="007E1145"/>
    <w:rsid w:val="007E19EA"/>
    <w:rsid w:val="007E3A32"/>
    <w:rsid w:val="007E450A"/>
    <w:rsid w:val="007E4732"/>
    <w:rsid w:val="007E4DE3"/>
    <w:rsid w:val="007E5167"/>
    <w:rsid w:val="007E5C2D"/>
    <w:rsid w:val="007F31A0"/>
    <w:rsid w:val="007F33B0"/>
    <w:rsid w:val="007F3E26"/>
    <w:rsid w:val="007F3F70"/>
    <w:rsid w:val="007F52D2"/>
    <w:rsid w:val="007F5D83"/>
    <w:rsid w:val="007F6E9A"/>
    <w:rsid w:val="007F72F4"/>
    <w:rsid w:val="007F743F"/>
    <w:rsid w:val="007F798B"/>
    <w:rsid w:val="00800A05"/>
    <w:rsid w:val="00800EBA"/>
    <w:rsid w:val="0080425F"/>
    <w:rsid w:val="008045B3"/>
    <w:rsid w:val="00804DD1"/>
    <w:rsid w:val="0080512C"/>
    <w:rsid w:val="00805E0C"/>
    <w:rsid w:val="0080657A"/>
    <w:rsid w:val="00812438"/>
    <w:rsid w:val="00812B5C"/>
    <w:rsid w:val="00814B8E"/>
    <w:rsid w:val="008155E0"/>
    <w:rsid w:val="008168EE"/>
    <w:rsid w:val="00816933"/>
    <w:rsid w:val="00817956"/>
    <w:rsid w:val="00817974"/>
    <w:rsid w:val="00817FB3"/>
    <w:rsid w:val="00822288"/>
    <w:rsid w:val="008227E7"/>
    <w:rsid w:val="008227F5"/>
    <w:rsid w:val="008235F2"/>
    <w:rsid w:val="008264BB"/>
    <w:rsid w:val="00826E66"/>
    <w:rsid w:val="008273C5"/>
    <w:rsid w:val="00827951"/>
    <w:rsid w:val="0083048E"/>
    <w:rsid w:val="00830552"/>
    <w:rsid w:val="0083256E"/>
    <w:rsid w:val="00834111"/>
    <w:rsid w:val="00835A25"/>
    <w:rsid w:val="00835BEE"/>
    <w:rsid w:val="00835D1F"/>
    <w:rsid w:val="008369B4"/>
    <w:rsid w:val="008402A9"/>
    <w:rsid w:val="008426E0"/>
    <w:rsid w:val="00843208"/>
    <w:rsid w:val="00843914"/>
    <w:rsid w:val="00843DA4"/>
    <w:rsid w:val="00844357"/>
    <w:rsid w:val="00844877"/>
    <w:rsid w:val="00844BD0"/>
    <w:rsid w:val="00844F08"/>
    <w:rsid w:val="0084519B"/>
    <w:rsid w:val="00845253"/>
    <w:rsid w:val="00845918"/>
    <w:rsid w:val="00846585"/>
    <w:rsid w:val="00846E0C"/>
    <w:rsid w:val="00847156"/>
    <w:rsid w:val="00847442"/>
    <w:rsid w:val="0085087E"/>
    <w:rsid w:val="00850A11"/>
    <w:rsid w:val="008517C2"/>
    <w:rsid w:val="00851BF7"/>
    <w:rsid w:val="00851F46"/>
    <w:rsid w:val="0085210E"/>
    <w:rsid w:val="008521A5"/>
    <w:rsid w:val="0085381C"/>
    <w:rsid w:val="00853D80"/>
    <w:rsid w:val="00854E7E"/>
    <w:rsid w:val="00855FB6"/>
    <w:rsid w:val="008562A4"/>
    <w:rsid w:val="00856F8C"/>
    <w:rsid w:val="00857A1D"/>
    <w:rsid w:val="00857D51"/>
    <w:rsid w:val="00860360"/>
    <w:rsid w:val="008607D7"/>
    <w:rsid w:val="00861885"/>
    <w:rsid w:val="008619FA"/>
    <w:rsid w:val="00861C9C"/>
    <w:rsid w:val="00861DAB"/>
    <w:rsid w:val="00861ED8"/>
    <w:rsid w:val="00862F10"/>
    <w:rsid w:val="0086374A"/>
    <w:rsid w:val="00863C1E"/>
    <w:rsid w:val="00863DBA"/>
    <w:rsid w:val="008646A7"/>
    <w:rsid w:val="008646D7"/>
    <w:rsid w:val="008653C9"/>
    <w:rsid w:val="0086572A"/>
    <w:rsid w:val="00865A65"/>
    <w:rsid w:val="00866395"/>
    <w:rsid w:val="00866709"/>
    <w:rsid w:val="0086708B"/>
    <w:rsid w:val="008675D1"/>
    <w:rsid w:val="0086764B"/>
    <w:rsid w:val="0087184F"/>
    <w:rsid w:val="00871E39"/>
    <w:rsid w:val="00872080"/>
    <w:rsid w:val="0087269B"/>
    <w:rsid w:val="00872D7C"/>
    <w:rsid w:val="00872F72"/>
    <w:rsid w:val="00875C8F"/>
    <w:rsid w:val="00876065"/>
    <w:rsid w:val="0087718D"/>
    <w:rsid w:val="0088029F"/>
    <w:rsid w:val="00880493"/>
    <w:rsid w:val="0088056D"/>
    <w:rsid w:val="008811D5"/>
    <w:rsid w:val="00882038"/>
    <w:rsid w:val="00882AD1"/>
    <w:rsid w:val="008832DD"/>
    <w:rsid w:val="00884595"/>
    <w:rsid w:val="00884923"/>
    <w:rsid w:val="00886696"/>
    <w:rsid w:val="00886ED2"/>
    <w:rsid w:val="0089092D"/>
    <w:rsid w:val="00890E8B"/>
    <w:rsid w:val="008911DD"/>
    <w:rsid w:val="0089213A"/>
    <w:rsid w:val="00892FAE"/>
    <w:rsid w:val="0089336B"/>
    <w:rsid w:val="008A0065"/>
    <w:rsid w:val="008A0097"/>
    <w:rsid w:val="008A048C"/>
    <w:rsid w:val="008A06C8"/>
    <w:rsid w:val="008A10C5"/>
    <w:rsid w:val="008A2C5E"/>
    <w:rsid w:val="008A2DA7"/>
    <w:rsid w:val="008A36CD"/>
    <w:rsid w:val="008A6326"/>
    <w:rsid w:val="008A66CA"/>
    <w:rsid w:val="008A7667"/>
    <w:rsid w:val="008B2522"/>
    <w:rsid w:val="008B2D74"/>
    <w:rsid w:val="008B3995"/>
    <w:rsid w:val="008B3ED9"/>
    <w:rsid w:val="008B4BC9"/>
    <w:rsid w:val="008B4EE4"/>
    <w:rsid w:val="008B510C"/>
    <w:rsid w:val="008B58B1"/>
    <w:rsid w:val="008B7F5E"/>
    <w:rsid w:val="008C048A"/>
    <w:rsid w:val="008C14DB"/>
    <w:rsid w:val="008C1C25"/>
    <w:rsid w:val="008C2E29"/>
    <w:rsid w:val="008C33A1"/>
    <w:rsid w:val="008C40EC"/>
    <w:rsid w:val="008C47F3"/>
    <w:rsid w:val="008C49C1"/>
    <w:rsid w:val="008C5F52"/>
    <w:rsid w:val="008C60D8"/>
    <w:rsid w:val="008C718A"/>
    <w:rsid w:val="008C75C8"/>
    <w:rsid w:val="008D0E6D"/>
    <w:rsid w:val="008D1130"/>
    <w:rsid w:val="008D31BF"/>
    <w:rsid w:val="008D47D7"/>
    <w:rsid w:val="008D49C9"/>
    <w:rsid w:val="008D4E44"/>
    <w:rsid w:val="008D4EEA"/>
    <w:rsid w:val="008D5F6B"/>
    <w:rsid w:val="008D65B5"/>
    <w:rsid w:val="008D66C7"/>
    <w:rsid w:val="008D6EE0"/>
    <w:rsid w:val="008E0158"/>
    <w:rsid w:val="008E060F"/>
    <w:rsid w:val="008E0B0E"/>
    <w:rsid w:val="008E0FA0"/>
    <w:rsid w:val="008E150E"/>
    <w:rsid w:val="008E3D56"/>
    <w:rsid w:val="008E4BA0"/>
    <w:rsid w:val="008E67B4"/>
    <w:rsid w:val="008E6F80"/>
    <w:rsid w:val="008E7487"/>
    <w:rsid w:val="008E7BC4"/>
    <w:rsid w:val="008F0FB4"/>
    <w:rsid w:val="008F1A7D"/>
    <w:rsid w:val="008F21A7"/>
    <w:rsid w:val="008F241E"/>
    <w:rsid w:val="008F436F"/>
    <w:rsid w:val="008F4840"/>
    <w:rsid w:val="008F6A45"/>
    <w:rsid w:val="008F6E65"/>
    <w:rsid w:val="008F717E"/>
    <w:rsid w:val="008F73CB"/>
    <w:rsid w:val="009002D2"/>
    <w:rsid w:val="00900B24"/>
    <w:rsid w:val="00900F87"/>
    <w:rsid w:val="00902AF4"/>
    <w:rsid w:val="00902CC5"/>
    <w:rsid w:val="0090417C"/>
    <w:rsid w:val="009045EF"/>
    <w:rsid w:val="009047DF"/>
    <w:rsid w:val="00904A72"/>
    <w:rsid w:val="00905CC1"/>
    <w:rsid w:val="009079A0"/>
    <w:rsid w:val="00907EC4"/>
    <w:rsid w:val="009120EA"/>
    <w:rsid w:val="00912E67"/>
    <w:rsid w:val="009135F6"/>
    <w:rsid w:val="00913791"/>
    <w:rsid w:val="00915D98"/>
    <w:rsid w:val="0091694D"/>
    <w:rsid w:val="009179B1"/>
    <w:rsid w:val="00920987"/>
    <w:rsid w:val="00921B72"/>
    <w:rsid w:val="0092218B"/>
    <w:rsid w:val="00923B0F"/>
    <w:rsid w:val="009242DC"/>
    <w:rsid w:val="00924A55"/>
    <w:rsid w:val="0092538F"/>
    <w:rsid w:val="00926C6B"/>
    <w:rsid w:val="00926EF4"/>
    <w:rsid w:val="00926F7B"/>
    <w:rsid w:val="0093002E"/>
    <w:rsid w:val="00933666"/>
    <w:rsid w:val="0093399C"/>
    <w:rsid w:val="00934478"/>
    <w:rsid w:val="00934982"/>
    <w:rsid w:val="00936742"/>
    <w:rsid w:val="00936F19"/>
    <w:rsid w:val="00937766"/>
    <w:rsid w:val="0093797F"/>
    <w:rsid w:val="009400BC"/>
    <w:rsid w:val="00940B76"/>
    <w:rsid w:val="00940DCA"/>
    <w:rsid w:val="00940DDF"/>
    <w:rsid w:val="00940E51"/>
    <w:rsid w:val="00941B18"/>
    <w:rsid w:val="009422B5"/>
    <w:rsid w:val="009451CB"/>
    <w:rsid w:val="00945C0C"/>
    <w:rsid w:val="009467F3"/>
    <w:rsid w:val="009505AF"/>
    <w:rsid w:val="00951692"/>
    <w:rsid w:val="00952140"/>
    <w:rsid w:val="0095243E"/>
    <w:rsid w:val="00953487"/>
    <w:rsid w:val="00953FA5"/>
    <w:rsid w:val="00954B8C"/>
    <w:rsid w:val="00956B93"/>
    <w:rsid w:val="00956C11"/>
    <w:rsid w:val="00956CB8"/>
    <w:rsid w:val="0096192B"/>
    <w:rsid w:val="00961A47"/>
    <w:rsid w:val="00963043"/>
    <w:rsid w:val="0096431D"/>
    <w:rsid w:val="0096485A"/>
    <w:rsid w:val="00967103"/>
    <w:rsid w:val="00967676"/>
    <w:rsid w:val="00967727"/>
    <w:rsid w:val="0097060B"/>
    <w:rsid w:val="00970613"/>
    <w:rsid w:val="00970979"/>
    <w:rsid w:val="00970C90"/>
    <w:rsid w:val="0097119B"/>
    <w:rsid w:val="00972032"/>
    <w:rsid w:val="00972685"/>
    <w:rsid w:val="009735C0"/>
    <w:rsid w:val="00974A67"/>
    <w:rsid w:val="00974C5C"/>
    <w:rsid w:val="00974C74"/>
    <w:rsid w:val="00974E1D"/>
    <w:rsid w:val="00975010"/>
    <w:rsid w:val="00975498"/>
    <w:rsid w:val="00976507"/>
    <w:rsid w:val="00976679"/>
    <w:rsid w:val="009775E7"/>
    <w:rsid w:val="009808A0"/>
    <w:rsid w:val="00981806"/>
    <w:rsid w:val="00982C8D"/>
    <w:rsid w:val="00983888"/>
    <w:rsid w:val="0098550D"/>
    <w:rsid w:val="00985DD0"/>
    <w:rsid w:val="0098676F"/>
    <w:rsid w:val="00987237"/>
    <w:rsid w:val="0098724F"/>
    <w:rsid w:val="00987BA5"/>
    <w:rsid w:val="00990F4E"/>
    <w:rsid w:val="00991308"/>
    <w:rsid w:val="00991635"/>
    <w:rsid w:val="009916C9"/>
    <w:rsid w:val="0099341D"/>
    <w:rsid w:val="009941A8"/>
    <w:rsid w:val="00996417"/>
    <w:rsid w:val="00997A8C"/>
    <w:rsid w:val="009A0663"/>
    <w:rsid w:val="009A1329"/>
    <w:rsid w:val="009A1792"/>
    <w:rsid w:val="009A3244"/>
    <w:rsid w:val="009A3A6D"/>
    <w:rsid w:val="009A3E6B"/>
    <w:rsid w:val="009A5657"/>
    <w:rsid w:val="009A7BC6"/>
    <w:rsid w:val="009A7E64"/>
    <w:rsid w:val="009B0238"/>
    <w:rsid w:val="009B0657"/>
    <w:rsid w:val="009B0D04"/>
    <w:rsid w:val="009B18B4"/>
    <w:rsid w:val="009B18CF"/>
    <w:rsid w:val="009B2316"/>
    <w:rsid w:val="009B2778"/>
    <w:rsid w:val="009B2F5D"/>
    <w:rsid w:val="009B3132"/>
    <w:rsid w:val="009B3643"/>
    <w:rsid w:val="009B5F8B"/>
    <w:rsid w:val="009B6378"/>
    <w:rsid w:val="009B73AA"/>
    <w:rsid w:val="009B7402"/>
    <w:rsid w:val="009C16E8"/>
    <w:rsid w:val="009C1FAE"/>
    <w:rsid w:val="009C22CC"/>
    <w:rsid w:val="009C3FA8"/>
    <w:rsid w:val="009C56D3"/>
    <w:rsid w:val="009C62C4"/>
    <w:rsid w:val="009C63BF"/>
    <w:rsid w:val="009C6934"/>
    <w:rsid w:val="009C6ED2"/>
    <w:rsid w:val="009C7295"/>
    <w:rsid w:val="009C7CDF"/>
    <w:rsid w:val="009D025A"/>
    <w:rsid w:val="009D07EE"/>
    <w:rsid w:val="009D27AB"/>
    <w:rsid w:val="009D57F9"/>
    <w:rsid w:val="009D6BF2"/>
    <w:rsid w:val="009E4D57"/>
    <w:rsid w:val="009E5C58"/>
    <w:rsid w:val="009E5D01"/>
    <w:rsid w:val="009E6182"/>
    <w:rsid w:val="009E67BD"/>
    <w:rsid w:val="009E7668"/>
    <w:rsid w:val="009E7BFC"/>
    <w:rsid w:val="009F084F"/>
    <w:rsid w:val="009F0918"/>
    <w:rsid w:val="009F0A24"/>
    <w:rsid w:val="009F0C1F"/>
    <w:rsid w:val="009F1FAB"/>
    <w:rsid w:val="009F2000"/>
    <w:rsid w:val="009F40B8"/>
    <w:rsid w:val="009F41DA"/>
    <w:rsid w:val="009F6A20"/>
    <w:rsid w:val="00A024FA"/>
    <w:rsid w:val="00A02D9B"/>
    <w:rsid w:val="00A030E7"/>
    <w:rsid w:val="00A03686"/>
    <w:rsid w:val="00A04934"/>
    <w:rsid w:val="00A0575E"/>
    <w:rsid w:val="00A07C58"/>
    <w:rsid w:val="00A102B7"/>
    <w:rsid w:val="00A10D45"/>
    <w:rsid w:val="00A112E2"/>
    <w:rsid w:val="00A11666"/>
    <w:rsid w:val="00A122C0"/>
    <w:rsid w:val="00A128C7"/>
    <w:rsid w:val="00A12DC9"/>
    <w:rsid w:val="00A13AD8"/>
    <w:rsid w:val="00A14E1A"/>
    <w:rsid w:val="00A20C34"/>
    <w:rsid w:val="00A20CB5"/>
    <w:rsid w:val="00A21802"/>
    <w:rsid w:val="00A21951"/>
    <w:rsid w:val="00A230C1"/>
    <w:rsid w:val="00A23994"/>
    <w:rsid w:val="00A2445B"/>
    <w:rsid w:val="00A24725"/>
    <w:rsid w:val="00A2503D"/>
    <w:rsid w:val="00A25611"/>
    <w:rsid w:val="00A26B4D"/>
    <w:rsid w:val="00A301D5"/>
    <w:rsid w:val="00A3076B"/>
    <w:rsid w:val="00A30FBC"/>
    <w:rsid w:val="00A314C5"/>
    <w:rsid w:val="00A32097"/>
    <w:rsid w:val="00A33092"/>
    <w:rsid w:val="00A336CA"/>
    <w:rsid w:val="00A33F3D"/>
    <w:rsid w:val="00A358D5"/>
    <w:rsid w:val="00A3627D"/>
    <w:rsid w:val="00A36C24"/>
    <w:rsid w:val="00A3772A"/>
    <w:rsid w:val="00A40772"/>
    <w:rsid w:val="00A4105E"/>
    <w:rsid w:val="00A41130"/>
    <w:rsid w:val="00A4131E"/>
    <w:rsid w:val="00A42B08"/>
    <w:rsid w:val="00A43700"/>
    <w:rsid w:val="00A46110"/>
    <w:rsid w:val="00A47985"/>
    <w:rsid w:val="00A47E2E"/>
    <w:rsid w:val="00A50415"/>
    <w:rsid w:val="00A50C52"/>
    <w:rsid w:val="00A512D9"/>
    <w:rsid w:val="00A513B8"/>
    <w:rsid w:val="00A51BBE"/>
    <w:rsid w:val="00A51C7F"/>
    <w:rsid w:val="00A52948"/>
    <w:rsid w:val="00A53060"/>
    <w:rsid w:val="00A533A9"/>
    <w:rsid w:val="00A5361A"/>
    <w:rsid w:val="00A54642"/>
    <w:rsid w:val="00A55A44"/>
    <w:rsid w:val="00A56098"/>
    <w:rsid w:val="00A56CA6"/>
    <w:rsid w:val="00A577F0"/>
    <w:rsid w:val="00A60141"/>
    <w:rsid w:val="00A61094"/>
    <w:rsid w:val="00A611A5"/>
    <w:rsid w:val="00A61644"/>
    <w:rsid w:val="00A6242F"/>
    <w:rsid w:val="00A63888"/>
    <w:rsid w:val="00A64816"/>
    <w:rsid w:val="00A64A37"/>
    <w:rsid w:val="00A653D5"/>
    <w:rsid w:val="00A65B3F"/>
    <w:rsid w:val="00A66335"/>
    <w:rsid w:val="00A665D8"/>
    <w:rsid w:val="00A678B2"/>
    <w:rsid w:val="00A679C5"/>
    <w:rsid w:val="00A67F33"/>
    <w:rsid w:val="00A701B5"/>
    <w:rsid w:val="00A703AC"/>
    <w:rsid w:val="00A7147E"/>
    <w:rsid w:val="00A71686"/>
    <w:rsid w:val="00A71743"/>
    <w:rsid w:val="00A724F3"/>
    <w:rsid w:val="00A725C5"/>
    <w:rsid w:val="00A72FF5"/>
    <w:rsid w:val="00A743C3"/>
    <w:rsid w:val="00A74C8A"/>
    <w:rsid w:val="00A75C0A"/>
    <w:rsid w:val="00A770A5"/>
    <w:rsid w:val="00A77595"/>
    <w:rsid w:val="00A805CE"/>
    <w:rsid w:val="00A80647"/>
    <w:rsid w:val="00A81753"/>
    <w:rsid w:val="00A82EE2"/>
    <w:rsid w:val="00A83502"/>
    <w:rsid w:val="00A83E0C"/>
    <w:rsid w:val="00A844CC"/>
    <w:rsid w:val="00A850F3"/>
    <w:rsid w:val="00A85C11"/>
    <w:rsid w:val="00A86364"/>
    <w:rsid w:val="00A87CEF"/>
    <w:rsid w:val="00A90109"/>
    <w:rsid w:val="00A90922"/>
    <w:rsid w:val="00A90F9F"/>
    <w:rsid w:val="00A912A5"/>
    <w:rsid w:val="00A92F85"/>
    <w:rsid w:val="00A94E2F"/>
    <w:rsid w:val="00A97D58"/>
    <w:rsid w:val="00AA06FF"/>
    <w:rsid w:val="00AA095F"/>
    <w:rsid w:val="00AA09D9"/>
    <w:rsid w:val="00AA1639"/>
    <w:rsid w:val="00AA188B"/>
    <w:rsid w:val="00AA221C"/>
    <w:rsid w:val="00AA460D"/>
    <w:rsid w:val="00AA5CBA"/>
    <w:rsid w:val="00AA6769"/>
    <w:rsid w:val="00AA764D"/>
    <w:rsid w:val="00AA7BBA"/>
    <w:rsid w:val="00AA7BC3"/>
    <w:rsid w:val="00AA7C6D"/>
    <w:rsid w:val="00AB09E1"/>
    <w:rsid w:val="00AB0F03"/>
    <w:rsid w:val="00AB1215"/>
    <w:rsid w:val="00AB2501"/>
    <w:rsid w:val="00AB28B2"/>
    <w:rsid w:val="00AB67C6"/>
    <w:rsid w:val="00AB7911"/>
    <w:rsid w:val="00AC03E5"/>
    <w:rsid w:val="00AC1005"/>
    <w:rsid w:val="00AC11D7"/>
    <w:rsid w:val="00AC1518"/>
    <w:rsid w:val="00AC18F9"/>
    <w:rsid w:val="00AC3E0A"/>
    <w:rsid w:val="00AC53EF"/>
    <w:rsid w:val="00AC5985"/>
    <w:rsid w:val="00AC5A93"/>
    <w:rsid w:val="00AC5FB4"/>
    <w:rsid w:val="00AC6AF5"/>
    <w:rsid w:val="00AC702F"/>
    <w:rsid w:val="00AD02C4"/>
    <w:rsid w:val="00AD051A"/>
    <w:rsid w:val="00AD238C"/>
    <w:rsid w:val="00AD35EB"/>
    <w:rsid w:val="00AD3785"/>
    <w:rsid w:val="00AD4FF3"/>
    <w:rsid w:val="00AE0250"/>
    <w:rsid w:val="00AE1414"/>
    <w:rsid w:val="00AE1B20"/>
    <w:rsid w:val="00AE1FD6"/>
    <w:rsid w:val="00AE3515"/>
    <w:rsid w:val="00AE3562"/>
    <w:rsid w:val="00AE439F"/>
    <w:rsid w:val="00AE52B4"/>
    <w:rsid w:val="00AE5908"/>
    <w:rsid w:val="00AE6CE6"/>
    <w:rsid w:val="00AE785A"/>
    <w:rsid w:val="00AE7F93"/>
    <w:rsid w:val="00AF13AA"/>
    <w:rsid w:val="00AF1963"/>
    <w:rsid w:val="00AF1B8D"/>
    <w:rsid w:val="00AF1D38"/>
    <w:rsid w:val="00AF1E24"/>
    <w:rsid w:val="00AF221F"/>
    <w:rsid w:val="00AF29EB"/>
    <w:rsid w:val="00AF2DF9"/>
    <w:rsid w:val="00AF2F3D"/>
    <w:rsid w:val="00AF3877"/>
    <w:rsid w:val="00AF539D"/>
    <w:rsid w:val="00AF6779"/>
    <w:rsid w:val="00B00DCC"/>
    <w:rsid w:val="00B015D4"/>
    <w:rsid w:val="00B01A37"/>
    <w:rsid w:val="00B02201"/>
    <w:rsid w:val="00B030B5"/>
    <w:rsid w:val="00B03A5D"/>
    <w:rsid w:val="00B0485C"/>
    <w:rsid w:val="00B049E5"/>
    <w:rsid w:val="00B066D5"/>
    <w:rsid w:val="00B072D6"/>
    <w:rsid w:val="00B07CAA"/>
    <w:rsid w:val="00B10102"/>
    <w:rsid w:val="00B10E43"/>
    <w:rsid w:val="00B1389A"/>
    <w:rsid w:val="00B141E1"/>
    <w:rsid w:val="00B14BFB"/>
    <w:rsid w:val="00B152D8"/>
    <w:rsid w:val="00B15396"/>
    <w:rsid w:val="00B15C82"/>
    <w:rsid w:val="00B15E8B"/>
    <w:rsid w:val="00B15EC4"/>
    <w:rsid w:val="00B20450"/>
    <w:rsid w:val="00B21EDC"/>
    <w:rsid w:val="00B2212C"/>
    <w:rsid w:val="00B22E69"/>
    <w:rsid w:val="00B23AAF"/>
    <w:rsid w:val="00B23B8F"/>
    <w:rsid w:val="00B23FC6"/>
    <w:rsid w:val="00B24D2F"/>
    <w:rsid w:val="00B251A6"/>
    <w:rsid w:val="00B268B9"/>
    <w:rsid w:val="00B2726A"/>
    <w:rsid w:val="00B27EF0"/>
    <w:rsid w:val="00B30A04"/>
    <w:rsid w:val="00B30FDA"/>
    <w:rsid w:val="00B31B9F"/>
    <w:rsid w:val="00B32007"/>
    <w:rsid w:val="00B323E7"/>
    <w:rsid w:val="00B3267D"/>
    <w:rsid w:val="00B341E1"/>
    <w:rsid w:val="00B34CFB"/>
    <w:rsid w:val="00B35EDA"/>
    <w:rsid w:val="00B36AEE"/>
    <w:rsid w:val="00B371EE"/>
    <w:rsid w:val="00B379AE"/>
    <w:rsid w:val="00B37E89"/>
    <w:rsid w:val="00B4166A"/>
    <w:rsid w:val="00B41AB0"/>
    <w:rsid w:val="00B41EEE"/>
    <w:rsid w:val="00B422E1"/>
    <w:rsid w:val="00B42D04"/>
    <w:rsid w:val="00B436B5"/>
    <w:rsid w:val="00B43A7B"/>
    <w:rsid w:val="00B44CF5"/>
    <w:rsid w:val="00B45580"/>
    <w:rsid w:val="00B474F6"/>
    <w:rsid w:val="00B47878"/>
    <w:rsid w:val="00B47C0B"/>
    <w:rsid w:val="00B47EEB"/>
    <w:rsid w:val="00B50928"/>
    <w:rsid w:val="00B50E48"/>
    <w:rsid w:val="00B51040"/>
    <w:rsid w:val="00B5188C"/>
    <w:rsid w:val="00B51EBB"/>
    <w:rsid w:val="00B52274"/>
    <w:rsid w:val="00B53106"/>
    <w:rsid w:val="00B53E82"/>
    <w:rsid w:val="00B545FF"/>
    <w:rsid w:val="00B54A8A"/>
    <w:rsid w:val="00B55B0A"/>
    <w:rsid w:val="00B568FF"/>
    <w:rsid w:val="00B57157"/>
    <w:rsid w:val="00B57F4B"/>
    <w:rsid w:val="00B603A2"/>
    <w:rsid w:val="00B61328"/>
    <w:rsid w:val="00B61A8C"/>
    <w:rsid w:val="00B62A8B"/>
    <w:rsid w:val="00B62DA3"/>
    <w:rsid w:val="00B632D9"/>
    <w:rsid w:val="00B64512"/>
    <w:rsid w:val="00B65FA3"/>
    <w:rsid w:val="00B70049"/>
    <w:rsid w:val="00B70538"/>
    <w:rsid w:val="00B70C5A"/>
    <w:rsid w:val="00B70E5C"/>
    <w:rsid w:val="00B7145F"/>
    <w:rsid w:val="00B720AE"/>
    <w:rsid w:val="00B7246A"/>
    <w:rsid w:val="00B73025"/>
    <w:rsid w:val="00B731B2"/>
    <w:rsid w:val="00B73977"/>
    <w:rsid w:val="00B74A8E"/>
    <w:rsid w:val="00B7508F"/>
    <w:rsid w:val="00B75BC0"/>
    <w:rsid w:val="00B768EF"/>
    <w:rsid w:val="00B769B0"/>
    <w:rsid w:val="00B76C85"/>
    <w:rsid w:val="00B76CFF"/>
    <w:rsid w:val="00B770D4"/>
    <w:rsid w:val="00B7758D"/>
    <w:rsid w:val="00B7775E"/>
    <w:rsid w:val="00B777FC"/>
    <w:rsid w:val="00B77AED"/>
    <w:rsid w:val="00B800F4"/>
    <w:rsid w:val="00B80448"/>
    <w:rsid w:val="00B81578"/>
    <w:rsid w:val="00B818AE"/>
    <w:rsid w:val="00B82AB4"/>
    <w:rsid w:val="00B8501C"/>
    <w:rsid w:val="00B86DCE"/>
    <w:rsid w:val="00B872B7"/>
    <w:rsid w:val="00B90781"/>
    <w:rsid w:val="00B91409"/>
    <w:rsid w:val="00B919DC"/>
    <w:rsid w:val="00B92B72"/>
    <w:rsid w:val="00B92CFC"/>
    <w:rsid w:val="00B94960"/>
    <w:rsid w:val="00BA0AE7"/>
    <w:rsid w:val="00BA1557"/>
    <w:rsid w:val="00BA17F5"/>
    <w:rsid w:val="00BA1C20"/>
    <w:rsid w:val="00BA2BA4"/>
    <w:rsid w:val="00BA466C"/>
    <w:rsid w:val="00BA5534"/>
    <w:rsid w:val="00BA5919"/>
    <w:rsid w:val="00BA5A26"/>
    <w:rsid w:val="00BA6922"/>
    <w:rsid w:val="00BA6CE8"/>
    <w:rsid w:val="00BA6D1E"/>
    <w:rsid w:val="00BA7416"/>
    <w:rsid w:val="00BA7919"/>
    <w:rsid w:val="00BA7D5C"/>
    <w:rsid w:val="00BA7DCB"/>
    <w:rsid w:val="00BB051D"/>
    <w:rsid w:val="00BB0992"/>
    <w:rsid w:val="00BB1276"/>
    <w:rsid w:val="00BB1BE9"/>
    <w:rsid w:val="00BB1ED4"/>
    <w:rsid w:val="00BB1FD4"/>
    <w:rsid w:val="00BB26EA"/>
    <w:rsid w:val="00BB344C"/>
    <w:rsid w:val="00BB4255"/>
    <w:rsid w:val="00BB467D"/>
    <w:rsid w:val="00BB4A43"/>
    <w:rsid w:val="00BB5803"/>
    <w:rsid w:val="00BB6B46"/>
    <w:rsid w:val="00BB6C80"/>
    <w:rsid w:val="00BB6F49"/>
    <w:rsid w:val="00BB7501"/>
    <w:rsid w:val="00BC0E5F"/>
    <w:rsid w:val="00BC1ADB"/>
    <w:rsid w:val="00BC25BE"/>
    <w:rsid w:val="00BC3715"/>
    <w:rsid w:val="00BC3B46"/>
    <w:rsid w:val="00BC41E6"/>
    <w:rsid w:val="00BC44EF"/>
    <w:rsid w:val="00BC5141"/>
    <w:rsid w:val="00BC5815"/>
    <w:rsid w:val="00BC6904"/>
    <w:rsid w:val="00BC6F03"/>
    <w:rsid w:val="00BC74DA"/>
    <w:rsid w:val="00BD0519"/>
    <w:rsid w:val="00BD0A04"/>
    <w:rsid w:val="00BD0AF5"/>
    <w:rsid w:val="00BD1ECC"/>
    <w:rsid w:val="00BD21B3"/>
    <w:rsid w:val="00BD2F92"/>
    <w:rsid w:val="00BD3B51"/>
    <w:rsid w:val="00BD4026"/>
    <w:rsid w:val="00BD42C2"/>
    <w:rsid w:val="00BD77A8"/>
    <w:rsid w:val="00BD7EC9"/>
    <w:rsid w:val="00BE0A55"/>
    <w:rsid w:val="00BE0E15"/>
    <w:rsid w:val="00BE1784"/>
    <w:rsid w:val="00BE251B"/>
    <w:rsid w:val="00BE3E03"/>
    <w:rsid w:val="00BE4D6A"/>
    <w:rsid w:val="00BE535C"/>
    <w:rsid w:val="00BE694A"/>
    <w:rsid w:val="00BE6984"/>
    <w:rsid w:val="00BF0376"/>
    <w:rsid w:val="00BF086B"/>
    <w:rsid w:val="00BF2747"/>
    <w:rsid w:val="00BF409C"/>
    <w:rsid w:val="00BF53DA"/>
    <w:rsid w:val="00BF55D0"/>
    <w:rsid w:val="00BF70BF"/>
    <w:rsid w:val="00BF725A"/>
    <w:rsid w:val="00BF7A2B"/>
    <w:rsid w:val="00BF7BEA"/>
    <w:rsid w:val="00C00319"/>
    <w:rsid w:val="00C00357"/>
    <w:rsid w:val="00C0069E"/>
    <w:rsid w:val="00C01E04"/>
    <w:rsid w:val="00C03217"/>
    <w:rsid w:val="00C032CA"/>
    <w:rsid w:val="00C038AA"/>
    <w:rsid w:val="00C03BF0"/>
    <w:rsid w:val="00C055B9"/>
    <w:rsid w:val="00C057EB"/>
    <w:rsid w:val="00C06707"/>
    <w:rsid w:val="00C0679A"/>
    <w:rsid w:val="00C06851"/>
    <w:rsid w:val="00C069F6"/>
    <w:rsid w:val="00C07C0B"/>
    <w:rsid w:val="00C1084C"/>
    <w:rsid w:val="00C10B47"/>
    <w:rsid w:val="00C11E24"/>
    <w:rsid w:val="00C1396E"/>
    <w:rsid w:val="00C1530E"/>
    <w:rsid w:val="00C17BF9"/>
    <w:rsid w:val="00C17D87"/>
    <w:rsid w:val="00C211E5"/>
    <w:rsid w:val="00C213AE"/>
    <w:rsid w:val="00C22B7A"/>
    <w:rsid w:val="00C24CA3"/>
    <w:rsid w:val="00C25045"/>
    <w:rsid w:val="00C25327"/>
    <w:rsid w:val="00C25474"/>
    <w:rsid w:val="00C25AA3"/>
    <w:rsid w:val="00C262AF"/>
    <w:rsid w:val="00C2685D"/>
    <w:rsid w:val="00C27456"/>
    <w:rsid w:val="00C27C3F"/>
    <w:rsid w:val="00C30EF3"/>
    <w:rsid w:val="00C31FE5"/>
    <w:rsid w:val="00C32484"/>
    <w:rsid w:val="00C334B2"/>
    <w:rsid w:val="00C342A9"/>
    <w:rsid w:val="00C35452"/>
    <w:rsid w:val="00C40329"/>
    <w:rsid w:val="00C40366"/>
    <w:rsid w:val="00C4066E"/>
    <w:rsid w:val="00C40FEC"/>
    <w:rsid w:val="00C41226"/>
    <w:rsid w:val="00C4308C"/>
    <w:rsid w:val="00C433B6"/>
    <w:rsid w:val="00C438EF"/>
    <w:rsid w:val="00C45E1E"/>
    <w:rsid w:val="00C463DE"/>
    <w:rsid w:val="00C46B96"/>
    <w:rsid w:val="00C46FF0"/>
    <w:rsid w:val="00C472C3"/>
    <w:rsid w:val="00C50C84"/>
    <w:rsid w:val="00C50FF9"/>
    <w:rsid w:val="00C5126A"/>
    <w:rsid w:val="00C5234A"/>
    <w:rsid w:val="00C52F44"/>
    <w:rsid w:val="00C5347E"/>
    <w:rsid w:val="00C5356E"/>
    <w:rsid w:val="00C54362"/>
    <w:rsid w:val="00C54863"/>
    <w:rsid w:val="00C54868"/>
    <w:rsid w:val="00C5548C"/>
    <w:rsid w:val="00C5599C"/>
    <w:rsid w:val="00C5659E"/>
    <w:rsid w:val="00C56903"/>
    <w:rsid w:val="00C569A8"/>
    <w:rsid w:val="00C60CC8"/>
    <w:rsid w:val="00C6193A"/>
    <w:rsid w:val="00C62049"/>
    <w:rsid w:val="00C620DA"/>
    <w:rsid w:val="00C648C3"/>
    <w:rsid w:val="00C65510"/>
    <w:rsid w:val="00C66293"/>
    <w:rsid w:val="00C66339"/>
    <w:rsid w:val="00C669DD"/>
    <w:rsid w:val="00C66A1F"/>
    <w:rsid w:val="00C66C9C"/>
    <w:rsid w:val="00C67B05"/>
    <w:rsid w:val="00C71275"/>
    <w:rsid w:val="00C71314"/>
    <w:rsid w:val="00C713EB"/>
    <w:rsid w:val="00C7161A"/>
    <w:rsid w:val="00C71AFE"/>
    <w:rsid w:val="00C724B8"/>
    <w:rsid w:val="00C72792"/>
    <w:rsid w:val="00C7291E"/>
    <w:rsid w:val="00C7466C"/>
    <w:rsid w:val="00C74C9C"/>
    <w:rsid w:val="00C773DC"/>
    <w:rsid w:val="00C776EA"/>
    <w:rsid w:val="00C80573"/>
    <w:rsid w:val="00C814DD"/>
    <w:rsid w:val="00C817EE"/>
    <w:rsid w:val="00C81CC9"/>
    <w:rsid w:val="00C81EC3"/>
    <w:rsid w:val="00C83378"/>
    <w:rsid w:val="00C83417"/>
    <w:rsid w:val="00C84498"/>
    <w:rsid w:val="00C84B98"/>
    <w:rsid w:val="00C85416"/>
    <w:rsid w:val="00C8645A"/>
    <w:rsid w:val="00C868E0"/>
    <w:rsid w:val="00C86A65"/>
    <w:rsid w:val="00C878DB"/>
    <w:rsid w:val="00C87DA4"/>
    <w:rsid w:val="00C87F56"/>
    <w:rsid w:val="00C9189F"/>
    <w:rsid w:val="00C92C73"/>
    <w:rsid w:val="00C94900"/>
    <w:rsid w:val="00C96B03"/>
    <w:rsid w:val="00C96F4C"/>
    <w:rsid w:val="00C9743A"/>
    <w:rsid w:val="00C97863"/>
    <w:rsid w:val="00C97865"/>
    <w:rsid w:val="00CA055B"/>
    <w:rsid w:val="00CA0FE1"/>
    <w:rsid w:val="00CA10A6"/>
    <w:rsid w:val="00CA3798"/>
    <w:rsid w:val="00CA39DB"/>
    <w:rsid w:val="00CA3CD9"/>
    <w:rsid w:val="00CA3E90"/>
    <w:rsid w:val="00CA5BF1"/>
    <w:rsid w:val="00CA6AE4"/>
    <w:rsid w:val="00CA77B5"/>
    <w:rsid w:val="00CB0BA7"/>
    <w:rsid w:val="00CB131E"/>
    <w:rsid w:val="00CB2955"/>
    <w:rsid w:val="00CB2D3F"/>
    <w:rsid w:val="00CB2F97"/>
    <w:rsid w:val="00CB3523"/>
    <w:rsid w:val="00CB680C"/>
    <w:rsid w:val="00CC0438"/>
    <w:rsid w:val="00CC0B7B"/>
    <w:rsid w:val="00CC0C5E"/>
    <w:rsid w:val="00CC199A"/>
    <w:rsid w:val="00CC1B28"/>
    <w:rsid w:val="00CC1E4F"/>
    <w:rsid w:val="00CC2636"/>
    <w:rsid w:val="00CC2C29"/>
    <w:rsid w:val="00CC2DA2"/>
    <w:rsid w:val="00CC4377"/>
    <w:rsid w:val="00CC4BEB"/>
    <w:rsid w:val="00CC4EC4"/>
    <w:rsid w:val="00CC4F7C"/>
    <w:rsid w:val="00CC74E7"/>
    <w:rsid w:val="00CD1749"/>
    <w:rsid w:val="00CD1AA3"/>
    <w:rsid w:val="00CD1BE3"/>
    <w:rsid w:val="00CD2438"/>
    <w:rsid w:val="00CD25D9"/>
    <w:rsid w:val="00CD264C"/>
    <w:rsid w:val="00CD2E60"/>
    <w:rsid w:val="00CD316A"/>
    <w:rsid w:val="00CD379F"/>
    <w:rsid w:val="00CD5596"/>
    <w:rsid w:val="00CD5EE6"/>
    <w:rsid w:val="00CD65EF"/>
    <w:rsid w:val="00CD6F6A"/>
    <w:rsid w:val="00CE0045"/>
    <w:rsid w:val="00CE05AF"/>
    <w:rsid w:val="00CE0793"/>
    <w:rsid w:val="00CE0F3C"/>
    <w:rsid w:val="00CE1AC7"/>
    <w:rsid w:val="00CE1FA9"/>
    <w:rsid w:val="00CE2165"/>
    <w:rsid w:val="00CE2428"/>
    <w:rsid w:val="00CE251F"/>
    <w:rsid w:val="00CE26F6"/>
    <w:rsid w:val="00CE333F"/>
    <w:rsid w:val="00CE3EAB"/>
    <w:rsid w:val="00CE4446"/>
    <w:rsid w:val="00CE4ADD"/>
    <w:rsid w:val="00CE4E21"/>
    <w:rsid w:val="00CE4FDA"/>
    <w:rsid w:val="00CE6C25"/>
    <w:rsid w:val="00CE6E89"/>
    <w:rsid w:val="00CE7127"/>
    <w:rsid w:val="00CE7421"/>
    <w:rsid w:val="00CF0447"/>
    <w:rsid w:val="00CF05E1"/>
    <w:rsid w:val="00CF0938"/>
    <w:rsid w:val="00CF0B1B"/>
    <w:rsid w:val="00CF3358"/>
    <w:rsid w:val="00CF350A"/>
    <w:rsid w:val="00CF3DBC"/>
    <w:rsid w:val="00CF3FE2"/>
    <w:rsid w:val="00CF4ADA"/>
    <w:rsid w:val="00CF528B"/>
    <w:rsid w:val="00CF563D"/>
    <w:rsid w:val="00CF7CEE"/>
    <w:rsid w:val="00D01437"/>
    <w:rsid w:val="00D01DAA"/>
    <w:rsid w:val="00D0277F"/>
    <w:rsid w:val="00D02973"/>
    <w:rsid w:val="00D02EDB"/>
    <w:rsid w:val="00D05364"/>
    <w:rsid w:val="00D053F5"/>
    <w:rsid w:val="00D065B1"/>
    <w:rsid w:val="00D06814"/>
    <w:rsid w:val="00D07F95"/>
    <w:rsid w:val="00D110A5"/>
    <w:rsid w:val="00D117B0"/>
    <w:rsid w:val="00D12388"/>
    <w:rsid w:val="00D1238D"/>
    <w:rsid w:val="00D12551"/>
    <w:rsid w:val="00D12648"/>
    <w:rsid w:val="00D126C8"/>
    <w:rsid w:val="00D13398"/>
    <w:rsid w:val="00D14380"/>
    <w:rsid w:val="00D14CAF"/>
    <w:rsid w:val="00D17B09"/>
    <w:rsid w:val="00D20431"/>
    <w:rsid w:val="00D2047E"/>
    <w:rsid w:val="00D212B9"/>
    <w:rsid w:val="00D222E0"/>
    <w:rsid w:val="00D2246B"/>
    <w:rsid w:val="00D24E1C"/>
    <w:rsid w:val="00D24F3F"/>
    <w:rsid w:val="00D255B5"/>
    <w:rsid w:val="00D26F4C"/>
    <w:rsid w:val="00D303F6"/>
    <w:rsid w:val="00D30604"/>
    <w:rsid w:val="00D30A7C"/>
    <w:rsid w:val="00D3140E"/>
    <w:rsid w:val="00D31512"/>
    <w:rsid w:val="00D31F68"/>
    <w:rsid w:val="00D33051"/>
    <w:rsid w:val="00D33729"/>
    <w:rsid w:val="00D338DA"/>
    <w:rsid w:val="00D33C62"/>
    <w:rsid w:val="00D34550"/>
    <w:rsid w:val="00D35150"/>
    <w:rsid w:val="00D35740"/>
    <w:rsid w:val="00D370C7"/>
    <w:rsid w:val="00D3716D"/>
    <w:rsid w:val="00D40A12"/>
    <w:rsid w:val="00D418B8"/>
    <w:rsid w:val="00D41B1A"/>
    <w:rsid w:val="00D42548"/>
    <w:rsid w:val="00D42FEC"/>
    <w:rsid w:val="00D431D6"/>
    <w:rsid w:val="00D4479E"/>
    <w:rsid w:val="00D45077"/>
    <w:rsid w:val="00D45F0D"/>
    <w:rsid w:val="00D46A7D"/>
    <w:rsid w:val="00D47FE4"/>
    <w:rsid w:val="00D501C5"/>
    <w:rsid w:val="00D50C1B"/>
    <w:rsid w:val="00D51C9E"/>
    <w:rsid w:val="00D51E8C"/>
    <w:rsid w:val="00D51FD5"/>
    <w:rsid w:val="00D520E1"/>
    <w:rsid w:val="00D538B4"/>
    <w:rsid w:val="00D54D54"/>
    <w:rsid w:val="00D54EA4"/>
    <w:rsid w:val="00D558EF"/>
    <w:rsid w:val="00D55FAE"/>
    <w:rsid w:val="00D56769"/>
    <w:rsid w:val="00D57752"/>
    <w:rsid w:val="00D61338"/>
    <w:rsid w:val="00D61FF2"/>
    <w:rsid w:val="00D62665"/>
    <w:rsid w:val="00D62DAA"/>
    <w:rsid w:val="00D6386B"/>
    <w:rsid w:val="00D641B6"/>
    <w:rsid w:val="00D64CF2"/>
    <w:rsid w:val="00D65230"/>
    <w:rsid w:val="00D704D1"/>
    <w:rsid w:val="00D70B2C"/>
    <w:rsid w:val="00D732EE"/>
    <w:rsid w:val="00D73D97"/>
    <w:rsid w:val="00D7525D"/>
    <w:rsid w:val="00D7752A"/>
    <w:rsid w:val="00D80754"/>
    <w:rsid w:val="00D80826"/>
    <w:rsid w:val="00D810E0"/>
    <w:rsid w:val="00D821F4"/>
    <w:rsid w:val="00D82D38"/>
    <w:rsid w:val="00D8544E"/>
    <w:rsid w:val="00D85AFF"/>
    <w:rsid w:val="00D85B66"/>
    <w:rsid w:val="00D85D3B"/>
    <w:rsid w:val="00D863F4"/>
    <w:rsid w:val="00D86D43"/>
    <w:rsid w:val="00D908EA"/>
    <w:rsid w:val="00D90F87"/>
    <w:rsid w:val="00D9260C"/>
    <w:rsid w:val="00D9426F"/>
    <w:rsid w:val="00D94AA5"/>
    <w:rsid w:val="00D9534B"/>
    <w:rsid w:val="00D96869"/>
    <w:rsid w:val="00D97186"/>
    <w:rsid w:val="00D975B8"/>
    <w:rsid w:val="00D97B27"/>
    <w:rsid w:val="00DA06C5"/>
    <w:rsid w:val="00DA134A"/>
    <w:rsid w:val="00DA1C6B"/>
    <w:rsid w:val="00DA1D64"/>
    <w:rsid w:val="00DA210A"/>
    <w:rsid w:val="00DA2638"/>
    <w:rsid w:val="00DA2F86"/>
    <w:rsid w:val="00DA39DE"/>
    <w:rsid w:val="00DA4A4C"/>
    <w:rsid w:val="00DA5431"/>
    <w:rsid w:val="00DA587B"/>
    <w:rsid w:val="00DA6787"/>
    <w:rsid w:val="00DB1A82"/>
    <w:rsid w:val="00DB1B1A"/>
    <w:rsid w:val="00DB213C"/>
    <w:rsid w:val="00DB220F"/>
    <w:rsid w:val="00DB2E06"/>
    <w:rsid w:val="00DB3AD4"/>
    <w:rsid w:val="00DB3C79"/>
    <w:rsid w:val="00DB3E17"/>
    <w:rsid w:val="00DB5DAE"/>
    <w:rsid w:val="00DB6B26"/>
    <w:rsid w:val="00DB6BB5"/>
    <w:rsid w:val="00DC0079"/>
    <w:rsid w:val="00DC00F5"/>
    <w:rsid w:val="00DC109F"/>
    <w:rsid w:val="00DC1728"/>
    <w:rsid w:val="00DC1EBF"/>
    <w:rsid w:val="00DC2691"/>
    <w:rsid w:val="00DC3775"/>
    <w:rsid w:val="00DC3D4A"/>
    <w:rsid w:val="00DC3E6B"/>
    <w:rsid w:val="00DC5683"/>
    <w:rsid w:val="00DC5AE8"/>
    <w:rsid w:val="00DC5F74"/>
    <w:rsid w:val="00DC608C"/>
    <w:rsid w:val="00DC7CA5"/>
    <w:rsid w:val="00DD1CD5"/>
    <w:rsid w:val="00DD24AA"/>
    <w:rsid w:val="00DD317E"/>
    <w:rsid w:val="00DD338E"/>
    <w:rsid w:val="00DD5648"/>
    <w:rsid w:val="00DD6396"/>
    <w:rsid w:val="00DE07F4"/>
    <w:rsid w:val="00DE14E1"/>
    <w:rsid w:val="00DE2C59"/>
    <w:rsid w:val="00DE2F91"/>
    <w:rsid w:val="00DE3754"/>
    <w:rsid w:val="00DE65AC"/>
    <w:rsid w:val="00DE665C"/>
    <w:rsid w:val="00DE7339"/>
    <w:rsid w:val="00DF3940"/>
    <w:rsid w:val="00DF4F7D"/>
    <w:rsid w:val="00DF5340"/>
    <w:rsid w:val="00DF569F"/>
    <w:rsid w:val="00DF65D4"/>
    <w:rsid w:val="00DF6DE7"/>
    <w:rsid w:val="00DF6EAD"/>
    <w:rsid w:val="00E01173"/>
    <w:rsid w:val="00E02906"/>
    <w:rsid w:val="00E031EA"/>
    <w:rsid w:val="00E03576"/>
    <w:rsid w:val="00E03641"/>
    <w:rsid w:val="00E03843"/>
    <w:rsid w:val="00E04900"/>
    <w:rsid w:val="00E04B90"/>
    <w:rsid w:val="00E052EF"/>
    <w:rsid w:val="00E054D4"/>
    <w:rsid w:val="00E05D5F"/>
    <w:rsid w:val="00E067C8"/>
    <w:rsid w:val="00E068F7"/>
    <w:rsid w:val="00E06D2A"/>
    <w:rsid w:val="00E07626"/>
    <w:rsid w:val="00E105BD"/>
    <w:rsid w:val="00E10C34"/>
    <w:rsid w:val="00E125D7"/>
    <w:rsid w:val="00E12F15"/>
    <w:rsid w:val="00E13505"/>
    <w:rsid w:val="00E13533"/>
    <w:rsid w:val="00E13D8F"/>
    <w:rsid w:val="00E13DB1"/>
    <w:rsid w:val="00E14711"/>
    <w:rsid w:val="00E14B88"/>
    <w:rsid w:val="00E14EB1"/>
    <w:rsid w:val="00E1584F"/>
    <w:rsid w:val="00E1624C"/>
    <w:rsid w:val="00E16F28"/>
    <w:rsid w:val="00E17264"/>
    <w:rsid w:val="00E20006"/>
    <w:rsid w:val="00E2028C"/>
    <w:rsid w:val="00E2034B"/>
    <w:rsid w:val="00E208BA"/>
    <w:rsid w:val="00E215AA"/>
    <w:rsid w:val="00E21B11"/>
    <w:rsid w:val="00E22371"/>
    <w:rsid w:val="00E23CDB"/>
    <w:rsid w:val="00E24948"/>
    <w:rsid w:val="00E25BFD"/>
    <w:rsid w:val="00E262F8"/>
    <w:rsid w:val="00E26457"/>
    <w:rsid w:val="00E27C6E"/>
    <w:rsid w:val="00E27CC0"/>
    <w:rsid w:val="00E30C90"/>
    <w:rsid w:val="00E30DB2"/>
    <w:rsid w:val="00E31B3E"/>
    <w:rsid w:val="00E3233E"/>
    <w:rsid w:val="00E331BD"/>
    <w:rsid w:val="00E34E4D"/>
    <w:rsid w:val="00E352EC"/>
    <w:rsid w:val="00E35941"/>
    <w:rsid w:val="00E35C58"/>
    <w:rsid w:val="00E369DB"/>
    <w:rsid w:val="00E3704E"/>
    <w:rsid w:val="00E448F3"/>
    <w:rsid w:val="00E44CF8"/>
    <w:rsid w:val="00E455C2"/>
    <w:rsid w:val="00E45972"/>
    <w:rsid w:val="00E46257"/>
    <w:rsid w:val="00E469EE"/>
    <w:rsid w:val="00E46B4A"/>
    <w:rsid w:val="00E4769C"/>
    <w:rsid w:val="00E47FCB"/>
    <w:rsid w:val="00E50A00"/>
    <w:rsid w:val="00E517C4"/>
    <w:rsid w:val="00E524A8"/>
    <w:rsid w:val="00E52502"/>
    <w:rsid w:val="00E52D0A"/>
    <w:rsid w:val="00E53958"/>
    <w:rsid w:val="00E53E3C"/>
    <w:rsid w:val="00E540F7"/>
    <w:rsid w:val="00E54BC7"/>
    <w:rsid w:val="00E565F9"/>
    <w:rsid w:val="00E5691B"/>
    <w:rsid w:val="00E622CF"/>
    <w:rsid w:val="00E62B9E"/>
    <w:rsid w:val="00E6310E"/>
    <w:rsid w:val="00E635BD"/>
    <w:rsid w:val="00E63FC7"/>
    <w:rsid w:val="00E65000"/>
    <w:rsid w:val="00E65440"/>
    <w:rsid w:val="00E6615D"/>
    <w:rsid w:val="00E66DFA"/>
    <w:rsid w:val="00E679F4"/>
    <w:rsid w:val="00E70C5A"/>
    <w:rsid w:val="00E71FAF"/>
    <w:rsid w:val="00E72189"/>
    <w:rsid w:val="00E722A1"/>
    <w:rsid w:val="00E72CA9"/>
    <w:rsid w:val="00E7315F"/>
    <w:rsid w:val="00E735A7"/>
    <w:rsid w:val="00E73773"/>
    <w:rsid w:val="00E7482B"/>
    <w:rsid w:val="00E760F3"/>
    <w:rsid w:val="00E76C10"/>
    <w:rsid w:val="00E77190"/>
    <w:rsid w:val="00E77EB9"/>
    <w:rsid w:val="00E81E7A"/>
    <w:rsid w:val="00E82760"/>
    <w:rsid w:val="00E83EFF"/>
    <w:rsid w:val="00E84B8C"/>
    <w:rsid w:val="00E84CEF"/>
    <w:rsid w:val="00E84F3F"/>
    <w:rsid w:val="00E85E9B"/>
    <w:rsid w:val="00E86794"/>
    <w:rsid w:val="00E91222"/>
    <w:rsid w:val="00E92426"/>
    <w:rsid w:val="00E927F8"/>
    <w:rsid w:val="00E92A69"/>
    <w:rsid w:val="00E95AFB"/>
    <w:rsid w:val="00E96D22"/>
    <w:rsid w:val="00E96D51"/>
    <w:rsid w:val="00EA0CDB"/>
    <w:rsid w:val="00EA0D64"/>
    <w:rsid w:val="00EA1308"/>
    <w:rsid w:val="00EA2BC8"/>
    <w:rsid w:val="00EA2BCD"/>
    <w:rsid w:val="00EA324B"/>
    <w:rsid w:val="00EA3891"/>
    <w:rsid w:val="00EA3AA8"/>
    <w:rsid w:val="00EA5731"/>
    <w:rsid w:val="00EA695B"/>
    <w:rsid w:val="00EA7BCA"/>
    <w:rsid w:val="00EB0DB2"/>
    <w:rsid w:val="00EB2A7C"/>
    <w:rsid w:val="00EB2FD8"/>
    <w:rsid w:val="00EB3987"/>
    <w:rsid w:val="00EB4757"/>
    <w:rsid w:val="00EB517C"/>
    <w:rsid w:val="00EB5560"/>
    <w:rsid w:val="00EB64DF"/>
    <w:rsid w:val="00EB6982"/>
    <w:rsid w:val="00EC06E7"/>
    <w:rsid w:val="00EC0E1F"/>
    <w:rsid w:val="00EC121F"/>
    <w:rsid w:val="00EC1696"/>
    <w:rsid w:val="00EC401B"/>
    <w:rsid w:val="00EC42FD"/>
    <w:rsid w:val="00EC54F6"/>
    <w:rsid w:val="00EC67B8"/>
    <w:rsid w:val="00EC6818"/>
    <w:rsid w:val="00EC6894"/>
    <w:rsid w:val="00EC6D8B"/>
    <w:rsid w:val="00ED069C"/>
    <w:rsid w:val="00ED09DA"/>
    <w:rsid w:val="00ED11B3"/>
    <w:rsid w:val="00ED25C0"/>
    <w:rsid w:val="00ED3216"/>
    <w:rsid w:val="00ED49B9"/>
    <w:rsid w:val="00ED5498"/>
    <w:rsid w:val="00ED6715"/>
    <w:rsid w:val="00ED7396"/>
    <w:rsid w:val="00ED7BDF"/>
    <w:rsid w:val="00EE1041"/>
    <w:rsid w:val="00EE16AE"/>
    <w:rsid w:val="00EE1D59"/>
    <w:rsid w:val="00EE2625"/>
    <w:rsid w:val="00EE4060"/>
    <w:rsid w:val="00EE43DF"/>
    <w:rsid w:val="00EE4E22"/>
    <w:rsid w:val="00EE4E66"/>
    <w:rsid w:val="00EE5C90"/>
    <w:rsid w:val="00EE5E6A"/>
    <w:rsid w:val="00EE63F3"/>
    <w:rsid w:val="00EE6406"/>
    <w:rsid w:val="00EE7BD6"/>
    <w:rsid w:val="00EF08BE"/>
    <w:rsid w:val="00EF1591"/>
    <w:rsid w:val="00EF2842"/>
    <w:rsid w:val="00EF4D6D"/>
    <w:rsid w:val="00EF4E17"/>
    <w:rsid w:val="00EF5113"/>
    <w:rsid w:val="00EF5BB2"/>
    <w:rsid w:val="00EF6D89"/>
    <w:rsid w:val="00EF7205"/>
    <w:rsid w:val="00EF7548"/>
    <w:rsid w:val="00EF7CBA"/>
    <w:rsid w:val="00F0088D"/>
    <w:rsid w:val="00F01CF9"/>
    <w:rsid w:val="00F02A3B"/>
    <w:rsid w:val="00F0488C"/>
    <w:rsid w:val="00F04CC8"/>
    <w:rsid w:val="00F04CCC"/>
    <w:rsid w:val="00F0663B"/>
    <w:rsid w:val="00F10275"/>
    <w:rsid w:val="00F104BC"/>
    <w:rsid w:val="00F108BE"/>
    <w:rsid w:val="00F1133E"/>
    <w:rsid w:val="00F1139D"/>
    <w:rsid w:val="00F12155"/>
    <w:rsid w:val="00F13A94"/>
    <w:rsid w:val="00F14928"/>
    <w:rsid w:val="00F151A7"/>
    <w:rsid w:val="00F16C83"/>
    <w:rsid w:val="00F16D31"/>
    <w:rsid w:val="00F17278"/>
    <w:rsid w:val="00F202DB"/>
    <w:rsid w:val="00F20F2E"/>
    <w:rsid w:val="00F210BB"/>
    <w:rsid w:val="00F21232"/>
    <w:rsid w:val="00F24EF9"/>
    <w:rsid w:val="00F257E4"/>
    <w:rsid w:val="00F261DF"/>
    <w:rsid w:val="00F2797E"/>
    <w:rsid w:val="00F308A9"/>
    <w:rsid w:val="00F30CA2"/>
    <w:rsid w:val="00F31165"/>
    <w:rsid w:val="00F312EB"/>
    <w:rsid w:val="00F31697"/>
    <w:rsid w:val="00F3199E"/>
    <w:rsid w:val="00F32288"/>
    <w:rsid w:val="00F32B24"/>
    <w:rsid w:val="00F32E4F"/>
    <w:rsid w:val="00F338F4"/>
    <w:rsid w:val="00F3484C"/>
    <w:rsid w:val="00F35304"/>
    <w:rsid w:val="00F35336"/>
    <w:rsid w:val="00F358C0"/>
    <w:rsid w:val="00F40B97"/>
    <w:rsid w:val="00F4105D"/>
    <w:rsid w:val="00F429FA"/>
    <w:rsid w:val="00F43397"/>
    <w:rsid w:val="00F43807"/>
    <w:rsid w:val="00F43DA9"/>
    <w:rsid w:val="00F45DD4"/>
    <w:rsid w:val="00F45FED"/>
    <w:rsid w:val="00F469A0"/>
    <w:rsid w:val="00F474BA"/>
    <w:rsid w:val="00F477C2"/>
    <w:rsid w:val="00F50D86"/>
    <w:rsid w:val="00F53742"/>
    <w:rsid w:val="00F53AC8"/>
    <w:rsid w:val="00F54DBF"/>
    <w:rsid w:val="00F5618A"/>
    <w:rsid w:val="00F56E26"/>
    <w:rsid w:val="00F57B5B"/>
    <w:rsid w:val="00F60228"/>
    <w:rsid w:val="00F6127F"/>
    <w:rsid w:val="00F6299E"/>
    <w:rsid w:val="00F62B9F"/>
    <w:rsid w:val="00F65742"/>
    <w:rsid w:val="00F66104"/>
    <w:rsid w:val="00F66349"/>
    <w:rsid w:val="00F669C6"/>
    <w:rsid w:val="00F67AA5"/>
    <w:rsid w:val="00F70837"/>
    <w:rsid w:val="00F71999"/>
    <w:rsid w:val="00F71FF3"/>
    <w:rsid w:val="00F728DC"/>
    <w:rsid w:val="00F72F55"/>
    <w:rsid w:val="00F74CC6"/>
    <w:rsid w:val="00F74DFA"/>
    <w:rsid w:val="00F74EDE"/>
    <w:rsid w:val="00F754D0"/>
    <w:rsid w:val="00F76FA0"/>
    <w:rsid w:val="00F80710"/>
    <w:rsid w:val="00F80D43"/>
    <w:rsid w:val="00F81528"/>
    <w:rsid w:val="00F8197C"/>
    <w:rsid w:val="00F8368C"/>
    <w:rsid w:val="00F86345"/>
    <w:rsid w:val="00F86675"/>
    <w:rsid w:val="00F869D0"/>
    <w:rsid w:val="00F86D01"/>
    <w:rsid w:val="00F87550"/>
    <w:rsid w:val="00F92305"/>
    <w:rsid w:val="00F93179"/>
    <w:rsid w:val="00F935B8"/>
    <w:rsid w:val="00F94B68"/>
    <w:rsid w:val="00F950F7"/>
    <w:rsid w:val="00F95606"/>
    <w:rsid w:val="00F95C13"/>
    <w:rsid w:val="00F960B4"/>
    <w:rsid w:val="00F9677C"/>
    <w:rsid w:val="00F975D8"/>
    <w:rsid w:val="00F97AE5"/>
    <w:rsid w:val="00FA0963"/>
    <w:rsid w:val="00FA14FB"/>
    <w:rsid w:val="00FA173F"/>
    <w:rsid w:val="00FA20A4"/>
    <w:rsid w:val="00FA5743"/>
    <w:rsid w:val="00FA5C06"/>
    <w:rsid w:val="00FA6016"/>
    <w:rsid w:val="00FB0ABA"/>
    <w:rsid w:val="00FB1033"/>
    <w:rsid w:val="00FB17BC"/>
    <w:rsid w:val="00FB258C"/>
    <w:rsid w:val="00FB2A26"/>
    <w:rsid w:val="00FB2B1F"/>
    <w:rsid w:val="00FB41CC"/>
    <w:rsid w:val="00FB4684"/>
    <w:rsid w:val="00FB70FD"/>
    <w:rsid w:val="00FB7DCA"/>
    <w:rsid w:val="00FC115E"/>
    <w:rsid w:val="00FC222F"/>
    <w:rsid w:val="00FC22FB"/>
    <w:rsid w:val="00FC293B"/>
    <w:rsid w:val="00FC3734"/>
    <w:rsid w:val="00FC380A"/>
    <w:rsid w:val="00FC43D1"/>
    <w:rsid w:val="00FC7407"/>
    <w:rsid w:val="00FD044D"/>
    <w:rsid w:val="00FD04B2"/>
    <w:rsid w:val="00FD1AAE"/>
    <w:rsid w:val="00FD2630"/>
    <w:rsid w:val="00FD312F"/>
    <w:rsid w:val="00FD31E0"/>
    <w:rsid w:val="00FD4BA2"/>
    <w:rsid w:val="00FD712C"/>
    <w:rsid w:val="00FE0065"/>
    <w:rsid w:val="00FE0883"/>
    <w:rsid w:val="00FE0AF7"/>
    <w:rsid w:val="00FE0C2F"/>
    <w:rsid w:val="00FE0ED9"/>
    <w:rsid w:val="00FE104A"/>
    <w:rsid w:val="00FE13AE"/>
    <w:rsid w:val="00FE2367"/>
    <w:rsid w:val="00FE33C5"/>
    <w:rsid w:val="00FE4D9B"/>
    <w:rsid w:val="00FE4F4E"/>
    <w:rsid w:val="00FE5526"/>
    <w:rsid w:val="00FE585C"/>
    <w:rsid w:val="00FE6807"/>
    <w:rsid w:val="00FE68EE"/>
    <w:rsid w:val="00FE6F39"/>
    <w:rsid w:val="00FF140F"/>
    <w:rsid w:val="00FF1431"/>
    <w:rsid w:val="00FF18FD"/>
    <w:rsid w:val="00FF1D36"/>
    <w:rsid w:val="00FF57E2"/>
    <w:rsid w:val="00FF590F"/>
    <w:rsid w:val="00FF5C12"/>
    <w:rsid w:val="00FF6FFC"/>
    <w:rsid w:val="00FF7C01"/>
    <w:rsid w:val="00FF7D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F7268A"/>
  <w15:docId w15:val="{C5A9A635-2CE9-4747-B236-68E63A0C4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0DC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1">
    <w:name w:val="Сетка таблицы21"/>
    <w:basedOn w:val="a1"/>
    <w:next w:val="a3"/>
    <w:rsid w:val="00DC5F7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DC5F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C11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C115E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FB0ABA"/>
    <w:pPr>
      <w:spacing w:after="0" w:line="240" w:lineRule="auto"/>
    </w:pPr>
  </w:style>
  <w:style w:type="paragraph" w:styleId="a7">
    <w:name w:val="List Paragraph"/>
    <w:basedOn w:val="a"/>
    <w:uiPriority w:val="34"/>
    <w:qFormat/>
    <w:rsid w:val="000A7227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4C45CF"/>
    <w:rPr>
      <w:color w:val="0563C1" w:themeColor="hyperlink"/>
      <w:u w:val="single"/>
    </w:rPr>
  </w:style>
  <w:style w:type="paragraph" w:styleId="a9">
    <w:name w:val="header"/>
    <w:basedOn w:val="a"/>
    <w:link w:val="aa"/>
    <w:uiPriority w:val="99"/>
    <w:unhideWhenUsed/>
    <w:rsid w:val="00867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6764B"/>
  </w:style>
  <w:style w:type="paragraph" w:styleId="ab">
    <w:name w:val="footer"/>
    <w:basedOn w:val="a"/>
    <w:link w:val="ac"/>
    <w:uiPriority w:val="99"/>
    <w:unhideWhenUsed/>
    <w:rsid w:val="008676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86764B"/>
  </w:style>
  <w:style w:type="character" w:styleId="ad">
    <w:name w:val="FollowedHyperlink"/>
    <w:basedOn w:val="a0"/>
    <w:uiPriority w:val="99"/>
    <w:semiHidden/>
    <w:unhideWhenUsed/>
    <w:rsid w:val="0066179E"/>
    <w:rPr>
      <w:color w:val="954F72" w:themeColor="followedHyperlink"/>
      <w:u w:val="single"/>
    </w:rPr>
  </w:style>
  <w:style w:type="character" w:styleId="ae">
    <w:name w:val="Unresolved Mention"/>
    <w:basedOn w:val="a0"/>
    <w:uiPriority w:val="99"/>
    <w:semiHidden/>
    <w:unhideWhenUsed/>
    <w:rsid w:val="00AF38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1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6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60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98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9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1000ums@mail.ru" TargetMode="External"/><Relationship Id="rId13" Type="http://schemas.openxmlformats.org/officeDocument/2006/relationships/hyperlink" Target="https://admpereslavl.ru" TargetMode="External"/><Relationship Id="rId18" Type="http://schemas.openxmlformats.org/officeDocument/2006/relationships/hyperlink" Target="http://lot-online.ru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lot-online.ru" TargetMode="External"/><Relationship Id="rId17" Type="http://schemas.openxmlformats.org/officeDocument/2006/relationships/hyperlink" Target="http://torgi.gov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admpereslavl.ru" TargetMode="External"/><Relationship Id="rId20" Type="http://schemas.openxmlformats.org/officeDocument/2006/relationships/hyperlink" Target="http://www.torgi.gov.ru/new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dmpereslavl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lot-online.ru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lot-online.ru" TargetMode="External"/><Relationship Id="rId19" Type="http://schemas.openxmlformats.org/officeDocument/2006/relationships/hyperlink" Target="https://catalog.lot-online.ru/images/docs/tariffs/tarif_deposit.pdf?_t=166746850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torgi.gov.ru/new/" TargetMode="External"/><Relationship Id="rId14" Type="http://schemas.openxmlformats.org/officeDocument/2006/relationships/hyperlink" Target="http://torgi.gov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AF8A59-9A1F-4F61-9116-3397B6CAE4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21</Pages>
  <Words>9050</Words>
  <Characters>51588</Characters>
  <Application>Microsoft Office Word</Application>
  <DocSecurity>0</DocSecurity>
  <Lines>429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КУМИ</dc:creator>
  <cp:lastModifiedBy>Office</cp:lastModifiedBy>
  <cp:revision>2</cp:revision>
  <cp:lastPrinted>2025-04-18T08:36:00Z</cp:lastPrinted>
  <dcterms:created xsi:type="dcterms:W3CDTF">2025-06-19T09:31:00Z</dcterms:created>
  <dcterms:modified xsi:type="dcterms:W3CDTF">2025-06-19T09:31:00Z</dcterms:modified>
</cp:coreProperties>
</file>