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BB07" w14:textId="77777777" w:rsidR="00505349" w:rsidRPr="00505349" w:rsidRDefault="00505349" w:rsidP="0050534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по проверке </w:t>
      </w:r>
      <w:r w:rsidRPr="00505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505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505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505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«Многофункциональный центр развития города Переславля-Залесского» за 2023 год</w:t>
      </w:r>
    </w:p>
    <w:p w14:paraId="5CEBC74B" w14:textId="5C1FF891" w:rsidR="00505349" w:rsidRPr="00505349" w:rsidRDefault="00505349" w:rsidP="00505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проверки:</w:t>
      </w:r>
      <w:r w:rsidRPr="00505349">
        <w:t xml:space="preserve"> </w:t>
      </w:r>
      <w:r w:rsidRPr="005053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средств, средств, полученных от приносящей доход деятельности и эффективного использования муниципального имущества в Муниципальном казенном учреждении «Многофункциональный центр развития города Переславля-Залесского»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10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497A96" w14:textId="77777777" w:rsidR="00505349" w:rsidRDefault="00505349" w:rsidP="00505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9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проводилась в соответст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планом работы на 2024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9F0AD61" w14:textId="77777777" w:rsidR="00505349" w:rsidRPr="009B49E1" w:rsidRDefault="00505349" w:rsidP="00505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проводилась: с 01.07.2024 по 15.08.2024.</w:t>
      </w:r>
    </w:p>
    <w:p w14:paraId="71381064" w14:textId="77777777" w:rsidR="00505349" w:rsidRDefault="00505349" w:rsidP="00505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подписан 16.08.2024 без возражений.</w:t>
      </w:r>
    </w:p>
    <w:p w14:paraId="37455754" w14:textId="77777777" w:rsidR="004A3CD3" w:rsidRDefault="004A3CD3" w:rsidP="005053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D9C856" w14:textId="1134F26F" w:rsidR="00505349" w:rsidRDefault="00505349" w:rsidP="005053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проверяемом организации</w:t>
      </w:r>
    </w:p>
    <w:p w14:paraId="389EDF80" w14:textId="77777777" w:rsidR="004A3CD3" w:rsidRDefault="004A3CD3" w:rsidP="005053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53E75665" w14:textId="7A340488" w:rsidR="00B17867" w:rsidRPr="009B49E1" w:rsidRDefault="00B17867" w:rsidP="005053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B49E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Полное наименование – </w:t>
      </w:r>
      <w:bookmarkStart w:id="0" w:name="_Hlk170742959"/>
      <w:r w:rsidRPr="009B49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«Многофункциональный центр развития города Переславля-Залесского»</w:t>
      </w:r>
      <w:bookmarkEnd w:id="0"/>
      <w:r w:rsidR="00505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EA41A5" w14:textId="77777777" w:rsidR="00B17867" w:rsidRPr="009B49E1" w:rsidRDefault="00B17867" w:rsidP="00B17867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наименование: МКУ «Центр развития города Переславля-Залесского».</w:t>
      </w:r>
    </w:p>
    <w:p w14:paraId="71E558CA" w14:textId="77777777" w:rsidR="00B17867" w:rsidRPr="009B49E1" w:rsidRDefault="00B17867" w:rsidP="00B17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нахождения: Российская Федерация, 152023, Ярославская область, г. Переславль-Залесский, ул. Свободы, дом 98.</w:t>
      </w:r>
    </w:p>
    <w:p w14:paraId="4BE74377" w14:textId="77777777" w:rsidR="00DC4198" w:rsidRPr="00DC4198" w:rsidRDefault="00DC4198" w:rsidP="00DC4198">
      <w:pPr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проверяемом периоде и на момент проведения проверки:</w:t>
      </w:r>
    </w:p>
    <w:p w14:paraId="0214058D" w14:textId="77777777" w:rsidR="00DC4198" w:rsidRPr="009B49E1" w:rsidRDefault="00DC4198" w:rsidP="00DC419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B49E1">
        <w:rPr>
          <w:rFonts w:ascii="Times New Roman" w:eastAsia="Lucida Sans Unicode" w:hAnsi="Times New Roman" w:cs="Times New Roman"/>
          <w:kern w:val="3"/>
          <w:sz w:val="24"/>
          <w:szCs w:val="24"/>
          <w:lang w:val="de-DE" w:eastAsia="ja-JP" w:bidi="fa-IR"/>
        </w:rPr>
        <w:t xml:space="preserve">- </w:t>
      </w:r>
      <w:r w:rsidRPr="009B49E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директор – Горелова Наталья Александровна с 21.07.2022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 настоящее время</w:t>
      </w:r>
      <w:r w:rsidRPr="009B49E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;</w:t>
      </w:r>
    </w:p>
    <w:p w14:paraId="5525931D" w14:textId="095D0C4E" w:rsidR="00505349" w:rsidRDefault="00DC4198" w:rsidP="00505349">
      <w:pPr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главный бухгалтер – Кокорина Светлана Витальевна с 11.07.2019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настоящее время</w:t>
      </w:r>
      <w:r w:rsidR="00505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89B5C7" w14:textId="77777777" w:rsidR="00B17867" w:rsidRPr="009B49E1" w:rsidRDefault="00B17867" w:rsidP="00B17867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деятельности МКУ «Центр</w:t>
      </w:r>
      <w:r w:rsidRPr="009B4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развития» является: </w:t>
      </w:r>
    </w:p>
    <w:p w14:paraId="470F4F89" w14:textId="77777777" w:rsidR="00B17867" w:rsidRPr="009B49E1" w:rsidRDefault="00B17867" w:rsidP="00B17867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16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9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работ, оказание услуг в целях обеспечения реализации полномочий Учредителя в сферах коммунального хозяйства, благоустройства, использования автомобильных дорог и осуществления дорожной деятельности, предоставления транспортных услуг населению и организации транспортного обслуживания населения в границах городского округа, охраны окружающей среды и природопользования, жилищных отношений, организации похоронного дела;</w:t>
      </w:r>
    </w:p>
    <w:p w14:paraId="316B161C" w14:textId="77777777" w:rsidR="00B17867" w:rsidRPr="009B49E1" w:rsidRDefault="00B17867" w:rsidP="00B17867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хозяйственного обеспечения деятельности МКУ «Центр обеспечения функционирования муниципальных образовательных учреждений города Переславля-Залесского», Управления культуры, туризма, молодежи и спорта Администрации города Переславля-Залесского, а также учреждений подведомственных Управлению культуры, туризма, молодежи и спорта Администрации города Переславля-Залесского.</w:t>
      </w:r>
    </w:p>
    <w:p w14:paraId="1280CC48" w14:textId="55F3E9CC" w:rsidR="00B17867" w:rsidRPr="009B49E1" w:rsidRDefault="004A3CD3" w:rsidP="00B17867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299AE7" w14:textId="77777777" w:rsidR="00B17867" w:rsidRPr="00505349" w:rsidRDefault="00505349" w:rsidP="00B178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05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проверенных средств</w:t>
      </w:r>
    </w:p>
    <w:p w14:paraId="14A99D73" w14:textId="77777777" w:rsidR="004A3CD3" w:rsidRDefault="004A3CD3" w:rsidP="00B178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1288B53" w14:textId="6DC7EF0F" w:rsidR="006428F0" w:rsidRDefault="00505349" w:rsidP="00B178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Финансирование </w:t>
      </w:r>
      <w:r w:rsidRPr="005053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МКУ «Центр развития»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производилось за счет средств бюджета городского окру</w:t>
      </w:r>
      <w:r w:rsidR="006428F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га город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Переславль-Залесский</w:t>
      </w:r>
      <w:r w:rsidR="00B17867" w:rsidRPr="009B49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основании бюджетной сметы от 09.01.2023, утвержденной заместителем Главы Администрац</w:t>
      </w:r>
      <w:r w:rsidR="006428F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ии города Переславля-Залесского н общую сумму </w:t>
      </w:r>
      <w:r w:rsidR="00B17867" w:rsidRPr="00864ACB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6428F0">
        <w:rPr>
          <w:rFonts w:ascii="Times New Roman" w:eastAsia="Calibri" w:hAnsi="Times New Roman" w:cs="Times New Roman"/>
          <w:sz w:val="24"/>
          <w:szCs w:val="24"/>
          <w:lang w:eastAsia="ru-RU"/>
        </w:rPr>
        <w:t>86</w:t>
      </w:r>
      <w:r w:rsidR="00860C1D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6428F0">
        <w:rPr>
          <w:rFonts w:ascii="Times New Roman" w:eastAsia="Calibri" w:hAnsi="Times New Roman" w:cs="Times New Roman"/>
          <w:sz w:val="24"/>
          <w:szCs w:val="24"/>
          <w:lang w:eastAsia="ru-RU"/>
        </w:rPr>
        <w:t>505</w:t>
      </w:r>
      <w:r w:rsidR="00860C1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0F25F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860C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</w:t>
      </w:r>
      <w:r w:rsidR="006428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рублей.</w:t>
      </w:r>
    </w:p>
    <w:p w14:paraId="4B75CF49" w14:textId="6E535022" w:rsidR="00B17867" w:rsidRDefault="006428F0" w:rsidP="00B178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B17867" w:rsidRPr="00864A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ассовое исполнение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r w:rsidR="00B17867" w:rsidRPr="00864A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2023 году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оставило 560</w:t>
      </w:r>
      <w:r w:rsidR="000F25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0F25F3">
        <w:rPr>
          <w:rFonts w:ascii="Times New Roman" w:eastAsia="Calibri" w:hAnsi="Times New Roman" w:cs="Times New Roman"/>
          <w:sz w:val="24"/>
          <w:szCs w:val="24"/>
          <w:lang w:eastAsia="ru-RU"/>
        </w:rPr>
        <w:t>56,4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860C1D">
        <w:rPr>
          <w:rFonts w:ascii="Times New Roman" w:eastAsia="Calibri" w:hAnsi="Times New Roman" w:cs="Times New Roman"/>
          <w:sz w:val="24"/>
          <w:szCs w:val="24"/>
          <w:lang w:eastAsia="ru-RU"/>
        </w:rPr>
        <w:t>тыс.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рублей.</w:t>
      </w:r>
    </w:p>
    <w:p w14:paraId="019DFF16" w14:textId="77777777" w:rsidR="006428F0" w:rsidRDefault="006428F0" w:rsidP="006428F0">
      <w:pPr>
        <w:spacing w:after="0" w:line="240" w:lineRule="auto"/>
        <w:ind w:right="566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54FA11F" w14:textId="77777777" w:rsidR="007B7992" w:rsidRPr="009B49E1" w:rsidRDefault="006428F0" w:rsidP="006428F0">
      <w:pPr>
        <w:spacing w:after="0" w:line="240" w:lineRule="auto"/>
        <w:ind w:right="56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8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Результат проверки</w:t>
      </w:r>
    </w:p>
    <w:p w14:paraId="7AE4E997" w14:textId="77777777" w:rsidR="007B7992" w:rsidRPr="009B49E1" w:rsidRDefault="007B7992" w:rsidP="007B7992">
      <w:pPr>
        <w:tabs>
          <w:tab w:val="left" w:pos="9645"/>
        </w:tabs>
        <w:suppressAutoHyphens/>
        <w:spacing w:after="0" w:line="240" w:lineRule="auto"/>
        <w:ind w:right="-45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AE24E90" w14:textId="1A005C3F" w:rsidR="007B7992" w:rsidRPr="009B49E1" w:rsidRDefault="007B7992" w:rsidP="00642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</w:t>
      </w:r>
      <w:r w:rsidR="00642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зультатам проверки установлено </w:t>
      </w:r>
      <w:r w:rsidRPr="009B4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финансовых нарушений на сумму </w:t>
      </w:r>
      <w:r w:rsidR="00325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42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325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840</w:t>
      </w:r>
      <w:r w:rsidR="00642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325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642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тыс. </w:t>
      </w:r>
      <w:r w:rsidRPr="009B4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рублей, в том числе:</w:t>
      </w:r>
    </w:p>
    <w:p w14:paraId="16ECC08F" w14:textId="11C58284" w:rsidR="007B7992" w:rsidRDefault="007B7992" w:rsidP="006428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9E1">
        <w:rPr>
          <w:rFonts w:ascii="Times New Roman" w:eastAsia="Calibri" w:hAnsi="Times New Roman" w:cs="Times New Roman"/>
          <w:sz w:val="24"/>
          <w:szCs w:val="24"/>
          <w:lang w:eastAsia="ru-RU"/>
        </w:rPr>
        <w:t>- 526</w:t>
      </w:r>
      <w:r w:rsidR="006428F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B10D79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6428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</w:t>
      </w:r>
      <w:r w:rsidRPr="009B49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 – ст. 34 Бюджетного Кодекса Российской Федерации – неэффективное расходование бюджетных средств</w:t>
      </w:r>
      <w:r w:rsidR="006428F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3A3E40D" w14:textId="612CB534" w:rsidR="00325AFC" w:rsidRDefault="006428F0" w:rsidP="007B7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325AFC">
        <w:rPr>
          <w:rFonts w:ascii="Times New Roman" w:hAnsi="Times New Roman" w:cs="Times New Roman"/>
          <w:sz w:val="24"/>
          <w:szCs w:val="24"/>
        </w:rPr>
        <w:t>329</w:t>
      </w:r>
      <w:r w:rsidR="00981F39">
        <w:rPr>
          <w:rFonts w:ascii="Times New Roman" w:hAnsi="Times New Roman" w:cs="Times New Roman"/>
          <w:sz w:val="24"/>
          <w:szCs w:val="24"/>
        </w:rPr>
        <w:t>,</w:t>
      </w:r>
      <w:r w:rsidR="00325AFC">
        <w:rPr>
          <w:rFonts w:ascii="Times New Roman" w:hAnsi="Times New Roman" w:cs="Times New Roman"/>
          <w:sz w:val="24"/>
          <w:szCs w:val="24"/>
        </w:rPr>
        <w:t>0</w:t>
      </w:r>
      <w:r w:rsidR="00981F39">
        <w:rPr>
          <w:rFonts w:ascii="Times New Roman" w:hAnsi="Times New Roman" w:cs="Times New Roman"/>
          <w:sz w:val="24"/>
          <w:szCs w:val="24"/>
        </w:rPr>
        <w:t xml:space="preserve"> тыс.</w:t>
      </w:r>
      <w:r w:rsidR="00325AFC">
        <w:rPr>
          <w:rFonts w:ascii="Times New Roman" w:hAnsi="Times New Roman" w:cs="Times New Roman"/>
          <w:sz w:val="24"/>
          <w:szCs w:val="24"/>
        </w:rPr>
        <w:t xml:space="preserve"> рублей – </w:t>
      </w:r>
      <w:r w:rsidR="00325AFC" w:rsidRPr="00325AFC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325AFC">
        <w:rPr>
          <w:rFonts w:ascii="Times New Roman" w:hAnsi="Times New Roman" w:cs="Times New Roman"/>
          <w:sz w:val="24"/>
          <w:szCs w:val="24"/>
        </w:rPr>
        <w:t>е</w:t>
      </w:r>
      <w:r w:rsidR="00325AFC" w:rsidRPr="00325AFC">
        <w:rPr>
          <w:rFonts w:ascii="Times New Roman" w:hAnsi="Times New Roman" w:cs="Times New Roman"/>
          <w:sz w:val="24"/>
          <w:szCs w:val="24"/>
        </w:rPr>
        <w:t xml:space="preserve"> п. 4, п. 6, п. 7, п. 8 ст. 34 Федерального закона от 05.04.2013 № 44-ФЗ «О контрактной системе в сфере закупок товаров, работ, услуг для </w:t>
      </w:r>
      <w:r w:rsidR="00325AFC" w:rsidRPr="00325AFC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государственных и муниципальных нужд» </w:t>
      </w:r>
      <w:r w:rsidR="00325AFC">
        <w:rPr>
          <w:rFonts w:ascii="Times New Roman" w:hAnsi="Times New Roman" w:cs="Times New Roman"/>
          <w:sz w:val="24"/>
          <w:szCs w:val="24"/>
        </w:rPr>
        <w:t xml:space="preserve">– </w:t>
      </w:r>
      <w:r w:rsidR="00325AFC" w:rsidRPr="00325AFC">
        <w:rPr>
          <w:rFonts w:ascii="Times New Roman" w:hAnsi="Times New Roman" w:cs="Times New Roman"/>
          <w:sz w:val="24"/>
          <w:szCs w:val="24"/>
        </w:rPr>
        <w:t>при неисполнении поставщиками обязательств, предусмотренных заключенными контрактами МКУ «Центр развития» не направлял в адрес поставщиков требования об</w:t>
      </w:r>
      <w:r w:rsidR="00325AFC">
        <w:rPr>
          <w:rFonts w:ascii="Times New Roman" w:hAnsi="Times New Roman" w:cs="Times New Roman"/>
          <w:sz w:val="24"/>
          <w:szCs w:val="24"/>
        </w:rPr>
        <w:t xml:space="preserve"> уплате неустоек</w:t>
      </w:r>
      <w:r w:rsidR="00325AFC" w:rsidRPr="00325AFC">
        <w:rPr>
          <w:rFonts w:ascii="Times New Roman" w:hAnsi="Times New Roman" w:cs="Times New Roman"/>
          <w:sz w:val="24"/>
          <w:szCs w:val="24"/>
        </w:rPr>
        <w:t>. Начисление пеней за каждый день просрочки исполнения поставщиком (подрядчиком, исполнителем) обязательств, предусмотренных контрактом, начиная со дня, следующего после дня истечения установленного контрактом срока исполнения обязательства в проверяемом периоде и на момент проведения проверки не производилось</w:t>
      </w:r>
      <w:r w:rsidR="00325AFC">
        <w:rPr>
          <w:rFonts w:ascii="Times New Roman" w:hAnsi="Times New Roman" w:cs="Times New Roman"/>
          <w:sz w:val="24"/>
          <w:szCs w:val="24"/>
        </w:rPr>
        <w:t>;</w:t>
      </w:r>
    </w:p>
    <w:p w14:paraId="11707FBF" w14:textId="0B306F06" w:rsidR="007B7992" w:rsidRDefault="007B7992" w:rsidP="007B7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E1">
        <w:rPr>
          <w:rFonts w:ascii="Times New Roman" w:hAnsi="Times New Roman" w:cs="Times New Roman"/>
          <w:sz w:val="24"/>
          <w:szCs w:val="24"/>
        </w:rPr>
        <w:t>- 985</w:t>
      </w:r>
      <w:r w:rsidR="00981F39">
        <w:rPr>
          <w:rFonts w:ascii="Times New Roman" w:hAnsi="Times New Roman" w:cs="Times New Roman"/>
          <w:sz w:val="24"/>
          <w:szCs w:val="24"/>
        </w:rPr>
        <w:t>,</w:t>
      </w:r>
      <w:r w:rsidRPr="009B49E1">
        <w:rPr>
          <w:rFonts w:ascii="Times New Roman" w:hAnsi="Times New Roman" w:cs="Times New Roman"/>
          <w:sz w:val="24"/>
          <w:szCs w:val="24"/>
        </w:rPr>
        <w:t>3</w:t>
      </w:r>
      <w:r w:rsidR="00981F39">
        <w:rPr>
          <w:rFonts w:ascii="Times New Roman" w:hAnsi="Times New Roman" w:cs="Times New Roman"/>
          <w:sz w:val="24"/>
          <w:szCs w:val="24"/>
        </w:rPr>
        <w:t xml:space="preserve"> тыс.</w:t>
      </w:r>
      <w:r w:rsidRPr="009B49E1">
        <w:rPr>
          <w:rFonts w:ascii="Times New Roman" w:hAnsi="Times New Roman" w:cs="Times New Roman"/>
          <w:sz w:val="24"/>
          <w:szCs w:val="24"/>
        </w:rPr>
        <w:t xml:space="preserve"> рублей – в непринятие</w:t>
      </w:r>
      <w:r w:rsidRPr="009B49E1">
        <w:t xml:space="preserve"> </w:t>
      </w:r>
      <w:r w:rsidRPr="009B49E1">
        <w:rPr>
          <w:rFonts w:ascii="Times New Roman" w:hAnsi="Times New Roman" w:cs="Times New Roman"/>
          <w:sz w:val="24"/>
          <w:szCs w:val="24"/>
        </w:rPr>
        <w:t>МКУ «Центр развития» ме</w:t>
      </w:r>
      <w:r w:rsidR="006428F0">
        <w:rPr>
          <w:rFonts w:ascii="Times New Roman" w:hAnsi="Times New Roman" w:cs="Times New Roman"/>
          <w:sz w:val="24"/>
          <w:szCs w:val="24"/>
        </w:rPr>
        <w:t>р по взыскании неустойки (пени)</w:t>
      </w:r>
    </w:p>
    <w:p w14:paraId="23E17EA2" w14:textId="77777777" w:rsidR="00981F39" w:rsidRPr="00A5101D" w:rsidRDefault="006428F0" w:rsidP="00981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были </w:t>
      </w:r>
      <w:r w:rsidR="00981F39" w:rsidRPr="00A5101D">
        <w:rPr>
          <w:rFonts w:ascii="Times New Roman" w:eastAsia="Calibri" w:hAnsi="Times New Roman" w:cs="Times New Roman"/>
          <w:sz w:val="24"/>
          <w:szCs w:val="24"/>
        </w:rPr>
        <w:t>допущены нефинансовые и другие нарушения и замечания.</w:t>
      </w:r>
    </w:p>
    <w:p w14:paraId="1CC3C1D4" w14:textId="77777777" w:rsidR="00981F39" w:rsidRPr="00DD1C08" w:rsidRDefault="00981F39" w:rsidP="00981F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проверки </w:t>
      </w:r>
      <w:r w:rsidRPr="0098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«Центр развития»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 представление</w:t>
      </w:r>
      <w:r w:rsidRPr="00DD1C0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EFA59A" w14:textId="77777777" w:rsidR="00981F39" w:rsidRPr="00DD1C08" w:rsidRDefault="00981F39" w:rsidP="00981F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C08">
        <w:rPr>
          <w:rFonts w:ascii="Times New Roman" w:eastAsia="Calibri" w:hAnsi="Times New Roman" w:cs="Times New Roman"/>
          <w:sz w:val="24"/>
          <w:szCs w:val="24"/>
        </w:rPr>
        <w:t xml:space="preserve">Материалы проверки </w:t>
      </w:r>
      <w:r w:rsidRPr="00981F39">
        <w:rPr>
          <w:rFonts w:ascii="Times New Roman" w:eastAsia="Calibri" w:hAnsi="Times New Roman" w:cs="Times New Roman"/>
          <w:sz w:val="24"/>
          <w:szCs w:val="24"/>
        </w:rPr>
        <w:t xml:space="preserve">МКУ «Центр развития» </w:t>
      </w:r>
      <w:r w:rsidRPr="00DD1C08">
        <w:rPr>
          <w:rFonts w:ascii="Times New Roman" w:eastAsia="Calibri" w:hAnsi="Times New Roman" w:cs="Times New Roman"/>
          <w:sz w:val="24"/>
          <w:szCs w:val="24"/>
        </w:rPr>
        <w:t>за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D1C08">
        <w:rPr>
          <w:rFonts w:ascii="Times New Roman" w:eastAsia="Calibri" w:hAnsi="Times New Roman" w:cs="Times New Roman"/>
          <w:sz w:val="24"/>
          <w:szCs w:val="24"/>
        </w:rPr>
        <w:t xml:space="preserve"> год направлены:</w:t>
      </w:r>
    </w:p>
    <w:p w14:paraId="30B0D8A4" w14:textId="77777777" w:rsidR="00981F39" w:rsidRPr="00DD1C08" w:rsidRDefault="00981F39" w:rsidP="00981F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C08">
        <w:rPr>
          <w:rFonts w:ascii="Times New Roman" w:eastAsia="Calibri" w:hAnsi="Times New Roman" w:cs="Times New Roman"/>
          <w:sz w:val="24"/>
          <w:szCs w:val="24"/>
        </w:rPr>
        <w:t xml:space="preserve">- в Переславскую межрайонную прокуратуру – во исполнение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D1C08">
        <w:rPr>
          <w:rFonts w:ascii="Times New Roman" w:eastAsia="Calibri" w:hAnsi="Times New Roman" w:cs="Times New Roman"/>
          <w:sz w:val="24"/>
          <w:szCs w:val="24"/>
        </w:rPr>
        <w:t>ротокола координационного совещания руководителей правоохранительных органов городского округа город Переславль-Залесский;</w:t>
      </w:r>
    </w:p>
    <w:p w14:paraId="0B73E14D" w14:textId="77777777" w:rsidR="00981F39" w:rsidRPr="00DD1C08" w:rsidRDefault="00981F39" w:rsidP="00981F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C08">
        <w:rPr>
          <w:rFonts w:ascii="Times New Roman" w:eastAsia="Calibri" w:hAnsi="Times New Roman" w:cs="Times New Roman"/>
          <w:sz w:val="24"/>
          <w:szCs w:val="24"/>
        </w:rPr>
        <w:t xml:space="preserve">-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Администрацию города Переславля-Залесского </w:t>
      </w:r>
      <w:r w:rsidRPr="00DD1C08">
        <w:rPr>
          <w:rFonts w:ascii="Times New Roman" w:eastAsia="Calibri" w:hAnsi="Times New Roman" w:cs="Times New Roman"/>
          <w:sz w:val="24"/>
          <w:szCs w:val="24"/>
        </w:rPr>
        <w:t>– для ознакомления.</w:t>
      </w:r>
    </w:p>
    <w:sectPr w:rsidR="00981F39" w:rsidRPr="00DD1C0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CD51" w14:textId="77777777" w:rsidR="009351F8" w:rsidRDefault="009351F8" w:rsidP="00B17867">
      <w:pPr>
        <w:spacing w:after="0" w:line="240" w:lineRule="auto"/>
      </w:pPr>
      <w:r>
        <w:separator/>
      </w:r>
    </w:p>
  </w:endnote>
  <w:endnote w:type="continuationSeparator" w:id="0">
    <w:p w14:paraId="21239910" w14:textId="77777777" w:rsidR="009351F8" w:rsidRDefault="009351F8" w:rsidP="00B1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ndale Sans UI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CD2" w14:textId="77777777" w:rsidR="00505349" w:rsidRDefault="00505349">
    <w:pPr>
      <w:pStyle w:val="a9"/>
      <w:jc w:val="center"/>
    </w:pPr>
  </w:p>
  <w:p w14:paraId="184EF4B9" w14:textId="77777777" w:rsidR="00505349" w:rsidRDefault="005053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EFD5" w14:textId="77777777" w:rsidR="009351F8" w:rsidRDefault="009351F8" w:rsidP="00B17867">
      <w:pPr>
        <w:spacing w:after="0" w:line="240" w:lineRule="auto"/>
      </w:pPr>
      <w:r>
        <w:separator/>
      </w:r>
    </w:p>
  </w:footnote>
  <w:footnote w:type="continuationSeparator" w:id="0">
    <w:p w14:paraId="27D33406" w14:textId="77777777" w:rsidR="009351F8" w:rsidRDefault="009351F8" w:rsidP="00B17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831235"/>
    <w:multiLevelType w:val="hybridMultilevel"/>
    <w:tmpl w:val="6B04C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3108"/>
    <w:multiLevelType w:val="hybridMultilevel"/>
    <w:tmpl w:val="79646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9B2023"/>
    <w:multiLevelType w:val="hybridMultilevel"/>
    <w:tmpl w:val="BDD6577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C57A22"/>
    <w:multiLevelType w:val="hybridMultilevel"/>
    <w:tmpl w:val="5E1CB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40749A"/>
    <w:multiLevelType w:val="hybridMultilevel"/>
    <w:tmpl w:val="31B0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26AC9"/>
    <w:multiLevelType w:val="hybridMultilevel"/>
    <w:tmpl w:val="D3B6A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984B79"/>
    <w:multiLevelType w:val="hybridMultilevel"/>
    <w:tmpl w:val="37D09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813AC2"/>
    <w:multiLevelType w:val="hybridMultilevel"/>
    <w:tmpl w:val="EB64E0D2"/>
    <w:lvl w:ilvl="0" w:tplc="02C497C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B0A2B8D"/>
    <w:multiLevelType w:val="hybridMultilevel"/>
    <w:tmpl w:val="F5125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4E689B"/>
    <w:multiLevelType w:val="hybridMultilevel"/>
    <w:tmpl w:val="9176E9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BD06E6"/>
    <w:multiLevelType w:val="hybridMultilevel"/>
    <w:tmpl w:val="B7E66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EDE578E"/>
    <w:multiLevelType w:val="hybridMultilevel"/>
    <w:tmpl w:val="405A51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BD82FA5"/>
    <w:multiLevelType w:val="hybridMultilevel"/>
    <w:tmpl w:val="0C9AED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0D207E8"/>
    <w:multiLevelType w:val="hybridMultilevel"/>
    <w:tmpl w:val="E3CE0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21C6652"/>
    <w:multiLevelType w:val="hybridMultilevel"/>
    <w:tmpl w:val="5CF24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D80874"/>
    <w:multiLevelType w:val="hybridMultilevel"/>
    <w:tmpl w:val="8FBE0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2F748CF"/>
    <w:multiLevelType w:val="hybridMultilevel"/>
    <w:tmpl w:val="4BE26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7F36616"/>
    <w:multiLevelType w:val="hybridMultilevel"/>
    <w:tmpl w:val="604A5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E95E5E"/>
    <w:multiLevelType w:val="hybridMultilevel"/>
    <w:tmpl w:val="60A410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BEA13A8"/>
    <w:multiLevelType w:val="hybridMultilevel"/>
    <w:tmpl w:val="5CB63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573A9B"/>
    <w:multiLevelType w:val="hybridMultilevel"/>
    <w:tmpl w:val="2BFCE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E3A5154"/>
    <w:multiLevelType w:val="hybridMultilevel"/>
    <w:tmpl w:val="7FB26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8"/>
  </w:num>
  <w:num w:numId="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1"/>
  </w:num>
  <w:num w:numId="9">
    <w:abstractNumId w:val="19"/>
  </w:num>
  <w:num w:numId="10">
    <w:abstractNumId w:val="22"/>
  </w:num>
  <w:num w:numId="11">
    <w:abstractNumId w:val="12"/>
  </w:num>
  <w:num w:numId="12">
    <w:abstractNumId w:val="14"/>
  </w:num>
  <w:num w:numId="13">
    <w:abstractNumId w:val="13"/>
  </w:num>
  <w:num w:numId="14">
    <w:abstractNumId w:val="7"/>
  </w:num>
  <w:num w:numId="15">
    <w:abstractNumId w:val="9"/>
  </w:num>
  <w:num w:numId="16">
    <w:abstractNumId w:val="6"/>
  </w:num>
  <w:num w:numId="17">
    <w:abstractNumId w:val="20"/>
  </w:num>
  <w:num w:numId="18">
    <w:abstractNumId w:val="16"/>
  </w:num>
  <w:num w:numId="19">
    <w:abstractNumId w:val="21"/>
  </w:num>
  <w:num w:numId="20">
    <w:abstractNumId w:val="18"/>
  </w:num>
  <w:num w:numId="21">
    <w:abstractNumId w:val="2"/>
  </w:num>
  <w:num w:numId="22">
    <w:abstractNumId w:val="5"/>
  </w:num>
  <w:num w:numId="23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65"/>
    <w:rsid w:val="00073647"/>
    <w:rsid w:val="00082807"/>
    <w:rsid w:val="000A49D0"/>
    <w:rsid w:val="000E287E"/>
    <w:rsid w:val="000F25F3"/>
    <w:rsid w:val="00102BA7"/>
    <w:rsid w:val="0011694E"/>
    <w:rsid w:val="00134E4B"/>
    <w:rsid w:val="001362B4"/>
    <w:rsid w:val="001854E7"/>
    <w:rsid w:val="001D1391"/>
    <w:rsid w:val="001D3442"/>
    <w:rsid w:val="001D6EE7"/>
    <w:rsid w:val="00215247"/>
    <w:rsid w:val="00271580"/>
    <w:rsid w:val="002A5ACC"/>
    <w:rsid w:val="002F5812"/>
    <w:rsid w:val="003055A6"/>
    <w:rsid w:val="0032569F"/>
    <w:rsid w:val="00325AFC"/>
    <w:rsid w:val="00334DBF"/>
    <w:rsid w:val="0037402A"/>
    <w:rsid w:val="003F39D9"/>
    <w:rsid w:val="004A3CD3"/>
    <w:rsid w:val="004B1F1F"/>
    <w:rsid w:val="00505349"/>
    <w:rsid w:val="0058417F"/>
    <w:rsid w:val="005943EF"/>
    <w:rsid w:val="005A1A70"/>
    <w:rsid w:val="005C4866"/>
    <w:rsid w:val="005E106F"/>
    <w:rsid w:val="005E5CB8"/>
    <w:rsid w:val="005F7AE3"/>
    <w:rsid w:val="006428F0"/>
    <w:rsid w:val="006470C1"/>
    <w:rsid w:val="006579F2"/>
    <w:rsid w:val="006710B8"/>
    <w:rsid w:val="006C4F9D"/>
    <w:rsid w:val="006D7B10"/>
    <w:rsid w:val="00723097"/>
    <w:rsid w:val="00781CD9"/>
    <w:rsid w:val="007B7992"/>
    <w:rsid w:val="008142DA"/>
    <w:rsid w:val="00847CA5"/>
    <w:rsid w:val="00852CD9"/>
    <w:rsid w:val="00860C1D"/>
    <w:rsid w:val="00864ACB"/>
    <w:rsid w:val="008D528C"/>
    <w:rsid w:val="009351F8"/>
    <w:rsid w:val="00972410"/>
    <w:rsid w:val="00981F39"/>
    <w:rsid w:val="00996485"/>
    <w:rsid w:val="00997E87"/>
    <w:rsid w:val="009B49E1"/>
    <w:rsid w:val="00A3674F"/>
    <w:rsid w:val="00A56915"/>
    <w:rsid w:val="00A57D88"/>
    <w:rsid w:val="00A60C7A"/>
    <w:rsid w:val="00A76DEE"/>
    <w:rsid w:val="00AA3157"/>
    <w:rsid w:val="00AA338D"/>
    <w:rsid w:val="00AE2E82"/>
    <w:rsid w:val="00AE5F14"/>
    <w:rsid w:val="00B04CEE"/>
    <w:rsid w:val="00B10D79"/>
    <w:rsid w:val="00B17867"/>
    <w:rsid w:val="00B337DB"/>
    <w:rsid w:val="00B601FA"/>
    <w:rsid w:val="00BB5D3D"/>
    <w:rsid w:val="00C20525"/>
    <w:rsid w:val="00C77B2D"/>
    <w:rsid w:val="00CD3254"/>
    <w:rsid w:val="00D30624"/>
    <w:rsid w:val="00DC4198"/>
    <w:rsid w:val="00E11965"/>
    <w:rsid w:val="00ED0CC9"/>
    <w:rsid w:val="00ED2F0D"/>
    <w:rsid w:val="00ED78EA"/>
    <w:rsid w:val="00EF71C7"/>
    <w:rsid w:val="00F16962"/>
    <w:rsid w:val="00F44DBF"/>
    <w:rsid w:val="00F51AAE"/>
    <w:rsid w:val="00FB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071C"/>
  <w15:chartTrackingRefBased/>
  <w15:docId w15:val="{EC5759CF-4955-47A7-9177-ECCADDE2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867"/>
    <w:pPr>
      <w:keepNext/>
      <w:spacing w:before="240" w:after="60" w:line="276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0"/>
    <w:link w:val="20"/>
    <w:unhideWhenUsed/>
    <w:qFormat/>
    <w:rsid w:val="00B17867"/>
    <w:pPr>
      <w:keepNext/>
      <w:widowControl w:val="0"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Cambria" w:eastAsia="Times New Roman" w:hAnsi="Cambria" w:cs="Cambria"/>
      <w:b/>
      <w:bCs/>
      <w:i/>
      <w:iCs/>
      <w:kern w:val="2"/>
      <w:sz w:val="28"/>
      <w:szCs w:val="28"/>
      <w:lang w:val="de-DE" w:eastAsia="fa-IR" w:bidi="fa-IR"/>
    </w:rPr>
  </w:style>
  <w:style w:type="paragraph" w:styleId="4">
    <w:name w:val="heading 4"/>
    <w:basedOn w:val="a"/>
    <w:next w:val="a"/>
    <w:link w:val="40"/>
    <w:uiPriority w:val="99"/>
    <w:unhideWhenUsed/>
    <w:qFormat/>
    <w:rsid w:val="00B17867"/>
    <w:pPr>
      <w:keepNext/>
      <w:widowControl w:val="0"/>
      <w:tabs>
        <w:tab w:val="num" w:pos="0"/>
      </w:tabs>
      <w:suppressAutoHyphens/>
      <w:spacing w:after="0" w:line="240" w:lineRule="auto"/>
      <w:ind w:right="-766"/>
      <w:outlineLvl w:val="3"/>
    </w:pPr>
    <w:rPr>
      <w:rFonts w:ascii="Arial" w:eastAsia="Calibri" w:hAnsi="Arial" w:cs="Times New Roman"/>
      <w:kern w:val="2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17867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17867"/>
    <w:rPr>
      <w:rFonts w:ascii="Cambria" w:eastAsia="Times New Roman" w:hAnsi="Cambria" w:cs="Cambria"/>
      <w:b/>
      <w:bCs/>
      <w:i/>
      <w:iCs/>
      <w:kern w:val="2"/>
      <w:sz w:val="28"/>
      <w:szCs w:val="28"/>
      <w:lang w:val="de-DE" w:eastAsia="fa-IR" w:bidi="fa-IR"/>
    </w:rPr>
  </w:style>
  <w:style w:type="character" w:customStyle="1" w:styleId="40">
    <w:name w:val="Заголовок 4 Знак"/>
    <w:basedOn w:val="a1"/>
    <w:link w:val="4"/>
    <w:uiPriority w:val="99"/>
    <w:rsid w:val="00B17867"/>
    <w:rPr>
      <w:rFonts w:ascii="Arial" w:eastAsia="Calibri" w:hAnsi="Arial" w:cs="Times New Roman"/>
      <w:kern w:val="2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17867"/>
  </w:style>
  <w:style w:type="paragraph" w:styleId="a0">
    <w:name w:val="Body Text"/>
    <w:basedOn w:val="a"/>
    <w:link w:val="a4"/>
    <w:uiPriority w:val="99"/>
    <w:semiHidden/>
    <w:unhideWhenUsed/>
    <w:rsid w:val="00B17867"/>
    <w:pPr>
      <w:widowControl w:val="0"/>
      <w:suppressAutoHyphens/>
      <w:spacing w:after="120" w:line="240" w:lineRule="auto"/>
    </w:pPr>
    <w:rPr>
      <w:rFonts w:ascii="Arial" w:eastAsia="Calibri" w:hAnsi="Arial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B17867"/>
    <w:rPr>
      <w:rFonts w:ascii="Arial" w:eastAsia="Calibri" w:hAnsi="Arial" w:cs="Times New Roman"/>
      <w:kern w:val="2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B17867"/>
    <w:rPr>
      <w:rFonts w:ascii="Times New Roman" w:hAnsi="Times New Roman" w:cs="Times New Roman" w:hint="default"/>
      <w:b/>
      <w:bCs w:val="0"/>
    </w:rPr>
  </w:style>
  <w:style w:type="character" w:customStyle="1" w:styleId="a6">
    <w:name w:val="Верхний колонтитул Знак"/>
    <w:basedOn w:val="a1"/>
    <w:link w:val="a7"/>
    <w:uiPriority w:val="99"/>
    <w:rsid w:val="00B17867"/>
    <w:rPr>
      <w:rFonts w:ascii="Calibri" w:eastAsia="Calibri" w:hAnsi="Calibri"/>
      <w:lang w:eastAsia="ru-RU"/>
    </w:rPr>
  </w:style>
  <w:style w:type="paragraph" w:styleId="a7">
    <w:name w:val="header"/>
    <w:basedOn w:val="a"/>
    <w:link w:val="a6"/>
    <w:uiPriority w:val="99"/>
    <w:unhideWhenUsed/>
    <w:rsid w:val="00B178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2">
    <w:name w:val="Верхний колонтитул Знак1"/>
    <w:basedOn w:val="a1"/>
    <w:uiPriority w:val="99"/>
    <w:semiHidden/>
    <w:rsid w:val="00B17867"/>
  </w:style>
  <w:style w:type="character" w:customStyle="1" w:styleId="a8">
    <w:name w:val="Нижний колонтитул Знак"/>
    <w:basedOn w:val="a1"/>
    <w:link w:val="a9"/>
    <w:uiPriority w:val="99"/>
    <w:rsid w:val="00B17867"/>
    <w:rPr>
      <w:rFonts w:ascii="Calibri" w:eastAsia="Calibri" w:hAnsi="Calibri"/>
      <w:lang w:eastAsia="ru-RU"/>
    </w:rPr>
  </w:style>
  <w:style w:type="paragraph" w:styleId="a9">
    <w:name w:val="footer"/>
    <w:basedOn w:val="a"/>
    <w:link w:val="a8"/>
    <w:uiPriority w:val="99"/>
    <w:unhideWhenUsed/>
    <w:rsid w:val="00B178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3">
    <w:name w:val="Нижний колонтитул Знак1"/>
    <w:basedOn w:val="a1"/>
    <w:uiPriority w:val="99"/>
    <w:semiHidden/>
    <w:rsid w:val="00B17867"/>
  </w:style>
  <w:style w:type="character" w:customStyle="1" w:styleId="aa">
    <w:name w:val="Основной текст с отступом Знак"/>
    <w:basedOn w:val="a1"/>
    <w:link w:val="ab"/>
    <w:uiPriority w:val="99"/>
    <w:semiHidden/>
    <w:rsid w:val="00B17867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ab">
    <w:name w:val="Body Text Indent"/>
    <w:basedOn w:val="a"/>
    <w:link w:val="aa"/>
    <w:uiPriority w:val="99"/>
    <w:semiHidden/>
    <w:unhideWhenUsed/>
    <w:rsid w:val="00B17867"/>
    <w:pPr>
      <w:widowControl w:val="0"/>
      <w:suppressAutoHyphens/>
      <w:spacing w:after="0" w:line="240" w:lineRule="auto"/>
      <w:ind w:firstLine="851"/>
      <w:jc w:val="both"/>
    </w:pPr>
    <w:rPr>
      <w:rFonts w:ascii="Arial" w:eastAsia="Calibri" w:hAnsi="Arial" w:cs="Arial"/>
      <w:kern w:val="2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1"/>
    <w:uiPriority w:val="99"/>
    <w:semiHidden/>
    <w:rsid w:val="00B17867"/>
  </w:style>
  <w:style w:type="character" w:customStyle="1" w:styleId="21">
    <w:name w:val="Основной текст с отступом 2 Знак"/>
    <w:basedOn w:val="a1"/>
    <w:link w:val="22"/>
    <w:uiPriority w:val="99"/>
    <w:semiHidden/>
    <w:rsid w:val="00B17867"/>
    <w:rPr>
      <w:rFonts w:ascii="Calibri" w:eastAsia="Calibri" w:hAnsi="Calibri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B17867"/>
    <w:pPr>
      <w:spacing w:after="120" w:line="480" w:lineRule="auto"/>
      <w:ind w:left="283"/>
    </w:pPr>
    <w:rPr>
      <w:rFonts w:ascii="Calibri" w:eastAsia="Calibri" w:hAnsi="Calibri"/>
      <w:lang w:eastAsia="ru-RU"/>
    </w:rPr>
  </w:style>
  <w:style w:type="character" w:customStyle="1" w:styleId="210">
    <w:name w:val="Основной текст с отступом 2 Знак1"/>
    <w:basedOn w:val="a1"/>
    <w:uiPriority w:val="99"/>
    <w:semiHidden/>
    <w:rsid w:val="00B17867"/>
  </w:style>
  <w:style w:type="character" w:customStyle="1" w:styleId="3">
    <w:name w:val="Основной текст с отступом 3 Знак"/>
    <w:basedOn w:val="a1"/>
    <w:link w:val="30"/>
    <w:uiPriority w:val="99"/>
    <w:semiHidden/>
    <w:rsid w:val="00B17867"/>
    <w:rPr>
      <w:rFonts w:ascii="Calibri" w:eastAsia="Calibri" w:hAnsi="Calibri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B1786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1"/>
    <w:uiPriority w:val="99"/>
    <w:semiHidden/>
    <w:rsid w:val="00B17867"/>
    <w:rPr>
      <w:sz w:val="16"/>
      <w:szCs w:val="16"/>
    </w:rPr>
  </w:style>
  <w:style w:type="character" w:customStyle="1" w:styleId="ac">
    <w:name w:val="Текст выноски Знак"/>
    <w:basedOn w:val="a1"/>
    <w:link w:val="ad"/>
    <w:uiPriority w:val="99"/>
    <w:semiHidden/>
    <w:rsid w:val="00B17867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17867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1"/>
    <w:uiPriority w:val="99"/>
    <w:semiHidden/>
    <w:rsid w:val="00B17867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B1786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eop">
    <w:name w:val="eop"/>
    <w:rsid w:val="00B17867"/>
  </w:style>
  <w:style w:type="character" w:customStyle="1" w:styleId="apple-converted-space">
    <w:name w:val="apple-converted-space"/>
    <w:uiPriority w:val="99"/>
    <w:rsid w:val="00B17867"/>
    <w:rPr>
      <w:rFonts w:ascii="Times New Roman" w:hAnsi="Times New Roman" w:cs="Times New Roman" w:hint="default"/>
    </w:rPr>
  </w:style>
  <w:style w:type="character" w:customStyle="1" w:styleId="32">
    <w:name w:val="Знак Знак3"/>
    <w:uiPriority w:val="99"/>
    <w:rsid w:val="00B17867"/>
    <w:rPr>
      <w:rFonts w:ascii="Times New Roman" w:hAnsi="Times New Roman" w:cs="Times New Roman" w:hint="default"/>
    </w:rPr>
  </w:style>
  <w:style w:type="character" w:customStyle="1" w:styleId="23">
    <w:name w:val="Знак Знак2"/>
    <w:uiPriority w:val="99"/>
    <w:rsid w:val="00B17867"/>
    <w:rPr>
      <w:rFonts w:ascii="Times New Roman" w:hAnsi="Times New Roman" w:cs="Times New Roman" w:hint="default"/>
    </w:rPr>
  </w:style>
  <w:style w:type="character" w:customStyle="1" w:styleId="af">
    <w:name w:val="Знак Знак"/>
    <w:uiPriority w:val="99"/>
    <w:rsid w:val="00B17867"/>
    <w:rPr>
      <w:rFonts w:ascii="Arial" w:hAnsi="Arial" w:cs="Arial" w:hint="default"/>
      <w:kern w:val="2"/>
      <w:sz w:val="24"/>
      <w:lang w:val="x-none" w:eastAsia="ru-RU"/>
    </w:rPr>
  </w:style>
  <w:style w:type="character" w:customStyle="1" w:styleId="WW8Num1z0">
    <w:name w:val="WW8Num1z0"/>
    <w:rsid w:val="00B17867"/>
  </w:style>
  <w:style w:type="character" w:customStyle="1" w:styleId="WW8Num1z1">
    <w:name w:val="WW8Num1z1"/>
    <w:rsid w:val="00B17867"/>
  </w:style>
  <w:style w:type="character" w:customStyle="1" w:styleId="WW8Num1z2">
    <w:name w:val="WW8Num1z2"/>
    <w:rsid w:val="00B17867"/>
  </w:style>
  <w:style w:type="character" w:customStyle="1" w:styleId="WW8Num1z3">
    <w:name w:val="WW8Num1z3"/>
    <w:rsid w:val="00B17867"/>
  </w:style>
  <w:style w:type="character" w:customStyle="1" w:styleId="WW8Num1z4">
    <w:name w:val="WW8Num1z4"/>
    <w:rsid w:val="00B17867"/>
  </w:style>
  <w:style w:type="character" w:customStyle="1" w:styleId="WW8Num1z5">
    <w:name w:val="WW8Num1z5"/>
    <w:rsid w:val="00B17867"/>
  </w:style>
  <w:style w:type="character" w:customStyle="1" w:styleId="WW8Num1z6">
    <w:name w:val="WW8Num1z6"/>
    <w:rsid w:val="00B17867"/>
  </w:style>
  <w:style w:type="character" w:customStyle="1" w:styleId="WW8Num1z7">
    <w:name w:val="WW8Num1z7"/>
    <w:rsid w:val="00B17867"/>
  </w:style>
  <w:style w:type="character" w:customStyle="1" w:styleId="WW8Num1z8">
    <w:name w:val="WW8Num1z8"/>
    <w:rsid w:val="00B17867"/>
  </w:style>
  <w:style w:type="character" w:customStyle="1" w:styleId="WW8Num2z0">
    <w:name w:val="WW8Num2z0"/>
    <w:rsid w:val="00B17867"/>
  </w:style>
  <w:style w:type="character" w:customStyle="1" w:styleId="WW8Num2z1">
    <w:name w:val="WW8Num2z1"/>
    <w:rsid w:val="00B17867"/>
  </w:style>
  <w:style w:type="character" w:customStyle="1" w:styleId="WW8Num2z2">
    <w:name w:val="WW8Num2z2"/>
    <w:rsid w:val="00B17867"/>
  </w:style>
  <w:style w:type="character" w:customStyle="1" w:styleId="WW8Num2z3">
    <w:name w:val="WW8Num2z3"/>
    <w:rsid w:val="00B17867"/>
  </w:style>
  <w:style w:type="character" w:customStyle="1" w:styleId="WW8Num2z4">
    <w:name w:val="WW8Num2z4"/>
    <w:rsid w:val="00B17867"/>
  </w:style>
  <w:style w:type="character" w:customStyle="1" w:styleId="WW8Num2z5">
    <w:name w:val="WW8Num2z5"/>
    <w:rsid w:val="00B17867"/>
  </w:style>
  <w:style w:type="character" w:customStyle="1" w:styleId="WW8Num2z6">
    <w:name w:val="WW8Num2z6"/>
    <w:rsid w:val="00B17867"/>
  </w:style>
  <w:style w:type="character" w:customStyle="1" w:styleId="WW8Num2z7">
    <w:name w:val="WW8Num2z7"/>
    <w:rsid w:val="00B17867"/>
  </w:style>
  <w:style w:type="character" w:customStyle="1" w:styleId="WW8Num2z8">
    <w:name w:val="WW8Num2z8"/>
    <w:rsid w:val="00B17867"/>
  </w:style>
  <w:style w:type="character" w:customStyle="1" w:styleId="WW8Num3z0">
    <w:name w:val="WW8Num3z0"/>
    <w:rsid w:val="00B17867"/>
    <w:rPr>
      <w:rFonts w:ascii="Symbol" w:hAnsi="Symbol" w:hint="default"/>
    </w:rPr>
  </w:style>
  <w:style w:type="character" w:customStyle="1" w:styleId="WW8Num3z1">
    <w:name w:val="WW8Num3z1"/>
    <w:rsid w:val="00B17867"/>
    <w:rPr>
      <w:rFonts w:ascii="Courier New" w:hAnsi="Courier New" w:cs="Courier New" w:hint="default"/>
    </w:rPr>
  </w:style>
  <w:style w:type="character" w:customStyle="1" w:styleId="WW8Num3z2">
    <w:name w:val="WW8Num3z2"/>
    <w:rsid w:val="00B17867"/>
    <w:rPr>
      <w:rFonts w:ascii="Wingdings" w:hAnsi="Wingdings" w:hint="default"/>
    </w:rPr>
  </w:style>
  <w:style w:type="character" w:customStyle="1" w:styleId="WW8Num4z0">
    <w:name w:val="WW8Num4z0"/>
    <w:rsid w:val="00B17867"/>
    <w:rPr>
      <w:rFonts w:ascii="Symbol" w:hAnsi="Symbol" w:hint="default"/>
      <w:sz w:val="28"/>
    </w:rPr>
  </w:style>
  <w:style w:type="character" w:customStyle="1" w:styleId="WW8Num4z1">
    <w:name w:val="WW8Num4z1"/>
    <w:rsid w:val="00B17867"/>
    <w:rPr>
      <w:rFonts w:ascii="Courier New" w:hAnsi="Courier New" w:cs="Courier New" w:hint="default"/>
    </w:rPr>
  </w:style>
  <w:style w:type="character" w:customStyle="1" w:styleId="WW8Num4z2">
    <w:name w:val="WW8Num4z2"/>
    <w:rsid w:val="00B17867"/>
    <w:rPr>
      <w:rFonts w:ascii="Wingdings" w:hAnsi="Wingdings" w:hint="default"/>
    </w:rPr>
  </w:style>
  <w:style w:type="character" w:customStyle="1" w:styleId="WW8Num5z0">
    <w:name w:val="WW8Num5z0"/>
    <w:rsid w:val="00B17867"/>
    <w:rPr>
      <w:rFonts w:ascii="Symbol" w:hAnsi="Symbol" w:hint="default"/>
      <w:sz w:val="28"/>
      <w:lang w:val="ru-RU" w:eastAsia="x-none"/>
    </w:rPr>
  </w:style>
  <w:style w:type="character" w:customStyle="1" w:styleId="16">
    <w:name w:val="Основной шрифт абзаца1"/>
    <w:rsid w:val="00B17867"/>
  </w:style>
  <w:style w:type="character" w:customStyle="1" w:styleId="af0">
    <w:name w:val="Без интервала Знак"/>
    <w:rsid w:val="00B17867"/>
  </w:style>
  <w:style w:type="character" w:customStyle="1" w:styleId="blk">
    <w:name w:val="blk"/>
    <w:rsid w:val="00B17867"/>
  </w:style>
  <w:style w:type="character" w:customStyle="1" w:styleId="itemtext">
    <w:name w:val="itemtext"/>
    <w:rsid w:val="00B17867"/>
  </w:style>
  <w:style w:type="character" w:customStyle="1" w:styleId="af1">
    <w:name w:val="Цветовое выделение"/>
    <w:rsid w:val="00B17867"/>
    <w:rPr>
      <w:b/>
      <w:bCs w:val="0"/>
      <w:color w:val="26282F"/>
    </w:rPr>
  </w:style>
  <w:style w:type="character" w:customStyle="1" w:styleId="ListLabel1">
    <w:name w:val="ListLabel 1"/>
    <w:rsid w:val="00B17867"/>
    <w:rPr>
      <w:rFonts w:ascii="Courier New" w:hAnsi="Courier New" w:cs="Courier New" w:hint="default"/>
    </w:rPr>
  </w:style>
  <w:style w:type="character" w:customStyle="1" w:styleId="af2">
    <w:name w:val="Маркеры списка"/>
    <w:rsid w:val="00B17867"/>
    <w:rPr>
      <w:rFonts w:ascii="OpenSymbol" w:eastAsia="OpenSymbol" w:hAnsi="OpenSymbol" w:hint="eastAsia"/>
    </w:rPr>
  </w:style>
  <w:style w:type="character" w:customStyle="1" w:styleId="WW8Num7z0">
    <w:name w:val="WW8Num7z0"/>
    <w:rsid w:val="00B17867"/>
    <w:rPr>
      <w:rFonts w:ascii="Times New Roman" w:hAnsi="Times New Roman" w:cs="Times New Roman" w:hint="default"/>
      <w:b/>
      <w:bCs w:val="0"/>
      <w:sz w:val="28"/>
    </w:rPr>
  </w:style>
  <w:style w:type="character" w:customStyle="1" w:styleId="WW8Num7z1">
    <w:name w:val="WW8Num7z1"/>
    <w:rsid w:val="00B17867"/>
  </w:style>
  <w:style w:type="character" w:customStyle="1" w:styleId="WW8Num7z2">
    <w:name w:val="WW8Num7z2"/>
    <w:rsid w:val="00B17867"/>
  </w:style>
  <w:style w:type="character" w:customStyle="1" w:styleId="WW8Num7z3">
    <w:name w:val="WW8Num7z3"/>
    <w:rsid w:val="00B17867"/>
  </w:style>
  <w:style w:type="character" w:customStyle="1" w:styleId="WW8Num7z4">
    <w:name w:val="WW8Num7z4"/>
    <w:rsid w:val="00B17867"/>
  </w:style>
  <w:style w:type="character" w:customStyle="1" w:styleId="WW8Num7z5">
    <w:name w:val="WW8Num7z5"/>
    <w:rsid w:val="00B17867"/>
  </w:style>
  <w:style w:type="character" w:customStyle="1" w:styleId="WW8Num7z6">
    <w:name w:val="WW8Num7z6"/>
    <w:rsid w:val="00B17867"/>
  </w:style>
  <w:style w:type="character" w:customStyle="1" w:styleId="WW8Num7z7">
    <w:name w:val="WW8Num7z7"/>
    <w:rsid w:val="00B17867"/>
  </w:style>
  <w:style w:type="character" w:customStyle="1" w:styleId="WW8Num7z8">
    <w:name w:val="WW8Num7z8"/>
    <w:rsid w:val="00B17867"/>
  </w:style>
  <w:style w:type="character" w:customStyle="1" w:styleId="hl">
    <w:name w:val="hl"/>
    <w:rsid w:val="00B17867"/>
  </w:style>
  <w:style w:type="character" w:customStyle="1" w:styleId="nobr">
    <w:name w:val="nobr"/>
    <w:rsid w:val="00B17867"/>
  </w:style>
  <w:style w:type="character" w:customStyle="1" w:styleId="extendedtext-short">
    <w:name w:val="extendedtext-short"/>
    <w:basedOn w:val="a1"/>
    <w:rsid w:val="00B17867"/>
    <w:rPr>
      <w:rFonts w:ascii="Times New Roman" w:hAnsi="Times New Roman" w:cs="Times New Roman" w:hint="default"/>
    </w:rPr>
  </w:style>
  <w:style w:type="character" w:customStyle="1" w:styleId="extendedtext-full">
    <w:name w:val="extendedtext-full"/>
    <w:basedOn w:val="a1"/>
    <w:rsid w:val="00B17867"/>
    <w:rPr>
      <w:rFonts w:ascii="Times New Roman" w:hAnsi="Times New Roman" w:cs="Times New Roman" w:hint="default"/>
    </w:rPr>
  </w:style>
  <w:style w:type="character" w:customStyle="1" w:styleId="b">
    <w:name w:val="b"/>
    <w:basedOn w:val="a1"/>
    <w:rsid w:val="00B17867"/>
    <w:rPr>
      <w:rFonts w:ascii="Times New Roman" w:hAnsi="Times New Roman" w:cs="Times New Roman" w:hint="default"/>
    </w:rPr>
  </w:style>
  <w:style w:type="character" w:customStyle="1" w:styleId="article-info">
    <w:name w:val="article-info"/>
    <w:basedOn w:val="a1"/>
    <w:rsid w:val="00B17867"/>
  </w:style>
  <w:style w:type="character" w:customStyle="1" w:styleId="regnumtitle">
    <w:name w:val="regnum_title"/>
    <w:basedOn w:val="a1"/>
    <w:rsid w:val="00B17867"/>
  </w:style>
  <w:style w:type="character" w:styleId="af3">
    <w:name w:val="annotation reference"/>
    <w:basedOn w:val="a1"/>
    <w:uiPriority w:val="99"/>
    <w:semiHidden/>
    <w:unhideWhenUsed/>
    <w:rsid w:val="00B1786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7867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B17867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786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1786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8">
    <w:name w:val="Table Grid"/>
    <w:basedOn w:val="a2"/>
    <w:uiPriority w:val="39"/>
    <w:rsid w:val="00B1786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PrilogSubsection">
    <w:name w:val="TPrilogSubsection"/>
    <w:basedOn w:val="a"/>
    <w:uiPriority w:val="99"/>
    <w:rsid w:val="00B17867"/>
    <w:pPr>
      <w:suppressAutoHyphens/>
      <w:spacing w:before="120" w:after="120" w:line="360" w:lineRule="auto"/>
      <w:ind w:firstLine="51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uiPriority w:val="99"/>
    <w:rsid w:val="00B1786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7">
    <w:name w:val="Сетка таблицы1"/>
    <w:basedOn w:val="a2"/>
    <w:next w:val="af8"/>
    <w:uiPriority w:val="39"/>
    <w:rsid w:val="00B1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3"/>
    <w:uiPriority w:val="99"/>
    <w:semiHidden/>
    <w:unhideWhenUsed/>
    <w:rsid w:val="00082807"/>
  </w:style>
  <w:style w:type="numbering" w:customStyle="1" w:styleId="110">
    <w:name w:val="Нет списка11"/>
    <w:next w:val="a3"/>
    <w:uiPriority w:val="99"/>
    <w:semiHidden/>
    <w:rsid w:val="00082807"/>
  </w:style>
  <w:style w:type="paragraph" w:customStyle="1" w:styleId="ConsNonformat">
    <w:name w:val="ConsNonformat"/>
    <w:uiPriority w:val="99"/>
    <w:rsid w:val="00082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Hyperlink"/>
    <w:uiPriority w:val="99"/>
    <w:semiHidden/>
    <w:unhideWhenUsed/>
    <w:rsid w:val="00082807"/>
    <w:rPr>
      <w:rFonts w:ascii="Times New Roman" w:hAnsi="Times New Roman" w:cs="Times New Roman" w:hint="default"/>
      <w:color w:val="0000FF"/>
      <w:u w:val="single"/>
    </w:rPr>
  </w:style>
  <w:style w:type="character" w:customStyle="1" w:styleId="18">
    <w:name w:val="Просмотренная гиперссылка1"/>
    <w:basedOn w:val="a1"/>
    <w:uiPriority w:val="99"/>
    <w:semiHidden/>
    <w:unhideWhenUsed/>
    <w:rsid w:val="00082807"/>
    <w:rPr>
      <w:color w:val="954F72"/>
      <w:u w:val="single"/>
    </w:rPr>
  </w:style>
  <w:style w:type="paragraph" w:styleId="afa">
    <w:name w:val="Normal (Web)"/>
    <w:basedOn w:val="a"/>
    <w:uiPriority w:val="99"/>
    <w:unhideWhenUsed/>
    <w:rsid w:val="0008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"/>
    <w:basedOn w:val="a0"/>
    <w:uiPriority w:val="99"/>
    <w:semiHidden/>
    <w:unhideWhenUsed/>
    <w:rsid w:val="00082807"/>
    <w:pPr>
      <w:spacing w:line="100" w:lineRule="atLeast"/>
    </w:pPr>
    <w:rPr>
      <w:rFonts w:eastAsia="Andale Sans UI" w:cs="Mangal"/>
      <w:lang w:val="de-DE" w:eastAsia="fa-IR" w:bidi="fa-IR"/>
    </w:rPr>
  </w:style>
  <w:style w:type="paragraph" w:styleId="afc">
    <w:name w:val="Block Text"/>
    <w:basedOn w:val="a"/>
    <w:uiPriority w:val="99"/>
    <w:semiHidden/>
    <w:unhideWhenUsed/>
    <w:rsid w:val="00082807"/>
    <w:pPr>
      <w:widowControl w:val="0"/>
      <w:tabs>
        <w:tab w:val="left" w:pos="1260"/>
        <w:tab w:val="left" w:pos="1335"/>
        <w:tab w:val="left" w:pos="9630"/>
      </w:tabs>
      <w:suppressAutoHyphens/>
      <w:spacing w:after="0" w:line="240" w:lineRule="auto"/>
      <w:ind w:left="-17" w:right="-79" w:firstLine="72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8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08280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">
    <w:name w:val="Char Char1"/>
    <w:basedOn w:val="a"/>
    <w:uiPriority w:val="99"/>
    <w:rsid w:val="0008280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082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34">
    <w:name w:val="s_34"/>
    <w:basedOn w:val="a"/>
    <w:uiPriority w:val="99"/>
    <w:rsid w:val="000828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4"/>
      <w:szCs w:val="14"/>
      <w:lang w:eastAsia="ru-RU"/>
    </w:rPr>
  </w:style>
  <w:style w:type="paragraph" w:customStyle="1" w:styleId="33">
    <w:name w:val="Название объекта3"/>
    <w:basedOn w:val="a"/>
    <w:uiPriority w:val="99"/>
    <w:rsid w:val="00082807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06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0">
    <w:name w:val="Char Знак Знак Char Знак Знак Знак"/>
    <w:basedOn w:val="a"/>
    <w:uiPriority w:val="99"/>
    <w:rsid w:val="0008280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9">
    <w:name w:val="Абзац списка1"/>
    <w:basedOn w:val="a"/>
    <w:uiPriority w:val="99"/>
    <w:rsid w:val="0008280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0828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3">
    <w:name w:val="s_3"/>
    <w:basedOn w:val="a"/>
    <w:uiPriority w:val="99"/>
    <w:rsid w:val="0008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08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8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Название1"/>
    <w:basedOn w:val="a"/>
    <w:uiPriority w:val="99"/>
    <w:rsid w:val="00082807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Mangal"/>
      <w:i/>
      <w:iCs/>
      <w:kern w:val="2"/>
      <w:sz w:val="24"/>
      <w:szCs w:val="24"/>
      <w:lang w:val="de-DE" w:eastAsia="fa-IR" w:bidi="fa-IR"/>
    </w:rPr>
  </w:style>
  <w:style w:type="paragraph" w:customStyle="1" w:styleId="1b">
    <w:name w:val="Указатель1"/>
    <w:basedOn w:val="a"/>
    <w:uiPriority w:val="99"/>
    <w:rsid w:val="00082807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Mangal"/>
      <w:kern w:val="2"/>
      <w:sz w:val="24"/>
      <w:szCs w:val="24"/>
      <w:lang w:val="de-DE" w:eastAsia="fa-IR" w:bidi="fa-IR"/>
    </w:rPr>
  </w:style>
  <w:style w:type="paragraph" w:customStyle="1" w:styleId="211">
    <w:name w:val="Основной текст с отступом 21"/>
    <w:basedOn w:val="a"/>
    <w:uiPriority w:val="99"/>
    <w:rsid w:val="00082807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ahoma"/>
      <w:kern w:val="2"/>
      <w:sz w:val="20"/>
      <w:szCs w:val="20"/>
      <w:lang w:val="de-DE" w:eastAsia="fa-IR" w:bidi="fa-IR"/>
    </w:rPr>
  </w:style>
  <w:style w:type="paragraph" w:customStyle="1" w:styleId="310">
    <w:name w:val="Основной текст с отступом 31"/>
    <w:basedOn w:val="a"/>
    <w:uiPriority w:val="99"/>
    <w:rsid w:val="00082807"/>
    <w:pPr>
      <w:widowControl w:val="0"/>
      <w:suppressAutoHyphens/>
      <w:spacing w:after="120" w:line="100" w:lineRule="atLeast"/>
      <w:ind w:left="283"/>
    </w:pPr>
    <w:rPr>
      <w:rFonts w:ascii="Times New Roman" w:eastAsia="Andale Sans UI" w:hAnsi="Times New Roman" w:cs="Tahoma"/>
      <w:kern w:val="2"/>
      <w:sz w:val="16"/>
      <w:szCs w:val="16"/>
      <w:lang w:val="de-DE" w:eastAsia="fa-IR" w:bidi="fa-IR"/>
    </w:rPr>
  </w:style>
  <w:style w:type="paragraph" w:customStyle="1" w:styleId="1c">
    <w:name w:val="Текст выноски1"/>
    <w:basedOn w:val="a"/>
    <w:uiPriority w:val="99"/>
    <w:rsid w:val="00082807"/>
    <w:pPr>
      <w:widowControl w:val="0"/>
      <w:suppressAutoHyphens/>
      <w:spacing w:after="0" w:line="100" w:lineRule="atLeast"/>
    </w:pPr>
    <w:rPr>
      <w:rFonts w:ascii="Tahoma" w:eastAsia="Andale Sans UI" w:hAnsi="Tahoma" w:cs="Tahoma"/>
      <w:kern w:val="2"/>
      <w:sz w:val="16"/>
      <w:szCs w:val="16"/>
      <w:lang w:val="de-DE" w:eastAsia="fa-IR" w:bidi="fa-IR"/>
    </w:rPr>
  </w:style>
  <w:style w:type="paragraph" w:customStyle="1" w:styleId="1d">
    <w:name w:val="Без интервала1"/>
    <w:uiPriority w:val="99"/>
    <w:rsid w:val="00082807"/>
    <w:pPr>
      <w:suppressAutoHyphens/>
      <w:spacing w:after="0" w:line="100" w:lineRule="atLeast"/>
    </w:pPr>
    <w:rPr>
      <w:rFonts w:ascii="Calibri" w:eastAsia="SimSun" w:hAnsi="Calibri" w:cs="Times New Roman"/>
      <w:kern w:val="2"/>
      <w:lang w:eastAsia="ar-SA"/>
    </w:rPr>
  </w:style>
  <w:style w:type="paragraph" w:customStyle="1" w:styleId="25">
    <w:name w:val="Абзац списка2"/>
    <w:basedOn w:val="a"/>
    <w:uiPriority w:val="99"/>
    <w:rsid w:val="00082807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1e">
    <w:name w:val="Обычный1"/>
    <w:basedOn w:val="a"/>
    <w:uiPriority w:val="99"/>
    <w:rsid w:val="00082807"/>
    <w:pPr>
      <w:widowControl w:val="0"/>
      <w:suppressAutoHyphens/>
      <w:spacing w:after="0" w:line="100" w:lineRule="atLeast"/>
      <w:jc w:val="center"/>
    </w:pPr>
    <w:rPr>
      <w:rFonts w:ascii="Times New Roman" w:eastAsia="Andale Sans UI" w:hAnsi="Times New Roman" w:cs="Times New Roman"/>
      <w:kern w:val="2"/>
      <w:sz w:val="28"/>
      <w:szCs w:val="28"/>
      <w:lang w:val="de-DE" w:eastAsia="fa-IR" w:bidi="fa-IR"/>
    </w:rPr>
  </w:style>
  <w:style w:type="paragraph" w:customStyle="1" w:styleId="ConsPlusNonformat">
    <w:name w:val="ConsPlusNonformat"/>
    <w:uiPriority w:val="99"/>
    <w:rsid w:val="00082807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afd">
    <w:name w:val="Стиль"/>
    <w:uiPriority w:val="99"/>
    <w:rsid w:val="00082807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82807"/>
    <w:pPr>
      <w:widowControl w:val="0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66">
    <w:name w:val="xl66"/>
    <w:basedOn w:val="a"/>
    <w:uiPriority w:val="99"/>
    <w:rsid w:val="00082807"/>
    <w:pPr>
      <w:widowControl w:val="0"/>
      <w:pBdr>
        <w:top w:val="single" w:sz="4" w:space="0" w:color="C0C0C0"/>
        <w:bottom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67">
    <w:name w:val="xl67"/>
    <w:basedOn w:val="a"/>
    <w:uiPriority w:val="99"/>
    <w:rsid w:val="00082807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68">
    <w:name w:val="xl68"/>
    <w:basedOn w:val="a"/>
    <w:uiPriority w:val="99"/>
    <w:rsid w:val="00082807"/>
    <w:pPr>
      <w:widowControl w:val="0"/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69">
    <w:name w:val="xl69"/>
    <w:basedOn w:val="a"/>
    <w:uiPriority w:val="99"/>
    <w:rsid w:val="00082807"/>
    <w:pPr>
      <w:widowControl w:val="0"/>
      <w:pBdr>
        <w:top w:val="single" w:sz="4" w:space="0" w:color="C0C0C0"/>
        <w:bottom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0">
    <w:name w:val="xl70"/>
    <w:basedOn w:val="a"/>
    <w:uiPriority w:val="99"/>
    <w:rsid w:val="00082807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1">
    <w:name w:val="xl71"/>
    <w:basedOn w:val="a"/>
    <w:uiPriority w:val="99"/>
    <w:rsid w:val="00082807"/>
    <w:pPr>
      <w:widowControl w:val="0"/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2">
    <w:name w:val="xl72"/>
    <w:basedOn w:val="a"/>
    <w:uiPriority w:val="99"/>
    <w:rsid w:val="00082807"/>
    <w:pPr>
      <w:widowControl w:val="0"/>
      <w:pBdr>
        <w:top w:val="single" w:sz="4" w:space="0" w:color="C0C0C0"/>
        <w:bottom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3">
    <w:name w:val="xl73"/>
    <w:basedOn w:val="a"/>
    <w:uiPriority w:val="99"/>
    <w:rsid w:val="00082807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4">
    <w:name w:val="xl74"/>
    <w:basedOn w:val="a"/>
    <w:uiPriority w:val="99"/>
    <w:rsid w:val="00082807"/>
    <w:pPr>
      <w:widowControl w:val="0"/>
      <w:pBdr>
        <w:top w:val="single" w:sz="4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5">
    <w:name w:val="xl75"/>
    <w:basedOn w:val="a"/>
    <w:uiPriority w:val="99"/>
    <w:rsid w:val="00082807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6">
    <w:name w:val="xl76"/>
    <w:basedOn w:val="a"/>
    <w:uiPriority w:val="99"/>
    <w:rsid w:val="00082807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7">
    <w:name w:val="xl77"/>
    <w:basedOn w:val="a"/>
    <w:uiPriority w:val="99"/>
    <w:rsid w:val="00082807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8">
    <w:name w:val="xl78"/>
    <w:basedOn w:val="a"/>
    <w:uiPriority w:val="99"/>
    <w:rsid w:val="00082807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4ECC5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0"/>
      <w:szCs w:val="20"/>
      <w:lang w:val="de-DE" w:eastAsia="fa-IR" w:bidi="fa-IR"/>
    </w:rPr>
  </w:style>
  <w:style w:type="paragraph" w:customStyle="1" w:styleId="xl79">
    <w:name w:val="xl79"/>
    <w:basedOn w:val="a"/>
    <w:uiPriority w:val="99"/>
    <w:rsid w:val="00082807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0">
    <w:name w:val="xl80"/>
    <w:basedOn w:val="a"/>
    <w:uiPriority w:val="99"/>
    <w:rsid w:val="00082807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1">
    <w:name w:val="xl81"/>
    <w:basedOn w:val="a"/>
    <w:uiPriority w:val="99"/>
    <w:rsid w:val="00082807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2">
    <w:name w:val="xl82"/>
    <w:basedOn w:val="a"/>
    <w:uiPriority w:val="99"/>
    <w:rsid w:val="00082807"/>
    <w:pPr>
      <w:widowControl w:val="0"/>
      <w:pBdr>
        <w:top w:val="single" w:sz="4" w:space="0" w:color="C0C0C0"/>
        <w:left w:val="single" w:sz="4" w:space="14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ind w:firstLine="200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3">
    <w:name w:val="xl83"/>
    <w:basedOn w:val="a"/>
    <w:uiPriority w:val="99"/>
    <w:rsid w:val="00082807"/>
    <w:pPr>
      <w:widowControl w:val="0"/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ind w:firstLine="400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4">
    <w:name w:val="xl84"/>
    <w:basedOn w:val="a"/>
    <w:uiPriority w:val="99"/>
    <w:rsid w:val="00082807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5">
    <w:name w:val="xl85"/>
    <w:basedOn w:val="a"/>
    <w:uiPriority w:val="99"/>
    <w:rsid w:val="00082807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6">
    <w:name w:val="xl86"/>
    <w:basedOn w:val="a"/>
    <w:uiPriority w:val="99"/>
    <w:rsid w:val="00082807"/>
    <w:pPr>
      <w:widowControl w:val="0"/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ind w:firstLine="600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7">
    <w:name w:val="xl87"/>
    <w:basedOn w:val="a"/>
    <w:uiPriority w:val="99"/>
    <w:rsid w:val="00082807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8">
    <w:name w:val="xl88"/>
    <w:basedOn w:val="a"/>
    <w:uiPriority w:val="99"/>
    <w:rsid w:val="00082807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9">
    <w:name w:val="xl89"/>
    <w:basedOn w:val="a"/>
    <w:uiPriority w:val="99"/>
    <w:rsid w:val="00082807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0">
    <w:name w:val="xl90"/>
    <w:basedOn w:val="a"/>
    <w:uiPriority w:val="99"/>
    <w:rsid w:val="00082807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1">
    <w:name w:val="xl91"/>
    <w:basedOn w:val="a"/>
    <w:uiPriority w:val="99"/>
    <w:rsid w:val="00082807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2">
    <w:name w:val="xl92"/>
    <w:basedOn w:val="a"/>
    <w:uiPriority w:val="99"/>
    <w:rsid w:val="00082807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3">
    <w:name w:val="xl93"/>
    <w:basedOn w:val="a"/>
    <w:uiPriority w:val="99"/>
    <w:rsid w:val="00082807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4">
    <w:name w:val="xl94"/>
    <w:basedOn w:val="a"/>
    <w:uiPriority w:val="99"/>
    <w:rsid w:val="00082807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color w:val="FF0000"/>
      <w:kern w:val="2"/>
      <w:sz w:val="24"/>
      <w:szCs w:val="24"/>
      <w:lang w:val="de-DE" w:eastAsia="fa-IR" w:bidi="fa-IR"/>
    </w:rPr>
  </w:style>
  <w:style w:type="paragraph" w:customStyle="1" w:styleId="xl95">
    <w:name w:val="xl95"/>
    <w:basedOn w:val="a"/>
    <w:uiPriority w:val="99"/>
    <w:rsid w:val="00082807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color w:val="FF0000"/>
      <w:kern w:val="2"/>
      <w:sz w:val="24"/>
      <w:szCs w:val="24"/>
      <w:lang w:val="de-DE" w:eastAsia="fa-IR" w:bidi="fa-IR"/>
    </w:rPr>
  </w:style>
  <w:style w:type="paragraph" w:customStyle="1" w:styleId="xl96">
    <w:name w:val="xl96"/>
    <w:basedOn w:val="a"/>
    <w:uiPriority w:val="99"/>
    <w:rsid w:val="00082807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7">
    <w:name w:val="xl97"/>
    <w:basedOn w:val="a"/>
    <w:uiPriority w:val="99"/>
    <w:rsid w:val="00082807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4ECC5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0"/>
      <w:szCs w:val="20"/>
      <w:lang w:val="de-DE" w:eastAsia="fa-IR" w:bidi="fa-IR"/>
    </w:rPr>
  </w:style>
  <w:style w:type="paragraph" w:customStyle="1" w:styleId="xl98">
    <w:name w:val="xl98"/>
    <w:basedOn w:val="a"/>
    <w:uiPriority w:val="99"/>
    <w:rsid w:val="00082807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hd w:val="clear" w:color="auto" w:fill="F4ECC5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0"/>
      <w:szCs w:val="20"/>
      <w:lang w:val="de-DE" w:eastAsia="fa-IR" w:bidi="fa-IR"/>
    </w:rPr>
  </w:style>
  <w:style w:type="paragraph" w:customStyle="1" w:styleId="xl99">
    <w:name w:val="xl99"/>
    <w:basedOn w:val="a"/>
    <w:uiPriority w:val="99"/>
    <w:rsid w:val="00082807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4ECC5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0"/>
      <w:szCs w:val="20"/>
      <w:lang w:val="de-DE" w:eastAsia="fa-IR" w:bidi="fa-IR"/>
    </w:rPr>
  </w:style>
  <w:style w:type="paragraph" w:customStyle="1" w:styleId="xl100">
    <w:name w:val="xl100"/>
    <w:basedOn w:val="a"/>
    <w:uiPriority w:val="99"/>
    <w:rsid w:val="00082807"/>
    <w:pPr>
      <w:widowControl w:val="0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e">
    <w:name w:val="Знак Знак Знак Знак"/>
    <w:basedOn w:val="a"/>
    <w:uiPriority w:val="99"/>
    <w:rsid w:val="00082807"/>
    <w:pPr>
      <w:widowControl w:val="0"/>
      <w:suppressAutoHyphens/>
      <w:spacing w:line="240" w:lineRule="exact"/>
    </w:pPr>
    <w:rPr>
      <w:rFonts w:ascii="Verdana" w:eastAsia="Andale Sans UI" w:hAnsi="Verdana" w:cs="Verdana"/>
      <w:kern w:val="2"/>
      <w:sz w:val="20"/>
      <w:szCs w:val="20"/>
      <w:lang w:val="en-US" w:eastAsia="fa-IR" w:bidi="fa-IR"/>
    </w:rPr>
  </w:style>
  <w:style w:type="paragraph" w:customStyle="1" w:styleId="formattext">
    <w:name w:val="formattext"/>
    <w:basedOn w:val="a"/>
    <w:uiPriority w:val="99"/>
    <w:rsid w:val="00082807"/>
    <w:pPr>
      <w:widowControl w:val="0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headertext">
    <w:name w:val="headertext"/>
    <w:basedOn w:val="a"/>
    <w:uiPriority w:val="99"/>
    <w:rsid w:val="00082807"/>
    <w:pPr>
      <w:widowControl w:val="0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f">
    <w:name w:val="Содержимое таблицы"/>
    <w:basedOn w:val="a"/>
    <w:uiPriority w:val="99"/>
    <w:rsid w:val="00082807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ff0">
    <w:name w:val="Заголовок таблицы"/>
    <w:basedOn w:val="aff"/>
    <w:uiPriority w:val="99"/>
    <w:rsid w:val="00082807"/>
    <w:pPr>
      <w:jc w:val="center"/>
    </w:pPr>
    <w:rPr>
      <w:b/>
      <w:bCs/>
    </w:rPr>
  </w:style>
  <w:style w:type="character" w:customStyle="1" w:styleId="1f">
    <w:name w:val="Знак Знак1"/>
    <w:uiPriority w:val="99"/>
    <w:semiHidden/>
    <w:rsid w:val="00082807"/>
    <w:rPr>
      <w:rFonts w:ascii="Tahoma" w:hAnsi="Tahoma" w:cs="Tahoma" w:hint="default"/>
      <w:sz w:val="16"/>
      <w:lang w:eastAsia="ru-RU"/>
    </w:rPr>
  </w:style>
  <w:style w:type="table" w:customStyle="1" w:styleId="26">
    <w:name w:val="Сетка таблицы2"/>
    <w:basedOn w:val="a2"/>
    <w:next w:val="af8"/>
    <w:uiPriority w:val="99"/>
    <w:rsid w:val="0008280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uiPriority w:val="39"/>
    <w:rsid w:val="0008280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08280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2"/>
    <w:uiPriority w:val="59"/>
    <w:rsid w:val="000828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uiPriority w:val="59"/>
    <w:rsid w:val="000828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08280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uiPriority w:val="99"/>
    <w:rsid w:val="0008280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08280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uiPriority w:val="59"/>
    <w:rsid w:val="000828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uiPriority w:val="59"/>
    <w:rsid w:val="000828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082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39"/>
    <w:rsid w:val="0008280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uiPriority w:val="39"/>
    <w:rsid w:val="0008280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08280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08280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uiPriority w:val="59"/>
    <w:rsid w:val="000828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uiPriority w:val="59"/>
    <w:rsid w:val="000828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uiPriority w:val="59"/>
    <w:rsid w:val="0008280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uiPriority w:val="99"/>
    <w:rsid w:val="0008280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08280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08280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uiPriority w:val="59"/>
    <w:rsid w:val="000828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uiPriority w:val="59"/>
    <w:rsid w:val="000828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082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Просмотренная гиперссылка2"/>
    <w:basedOn w:val="a1"/>
    <w:uiPriority w:val="99"/>
    <w:semiHidden/>
    <w:unhideWhenUsed/>
    <w:rsid w:val="00082807"/>
    <w:rPr>
      <w:color w:val="800080"/>
      <w:u w:val="single"/>
    </w:rPr>
  </w:style>
  <w:style w:type="table" w:customStyle="1" w:styleId="9">
    <w:name w:val="Сетка таблицы9"/>
    <w:basedOn w:val="a2"/>
    <w:next w:val="af8"/>
    <w:uiPriority w:val="59"/>
    <w:rsid w:val="0008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8"/>
    <w:uiPriority w:val="39"/>
    <w:rsid w:val="0008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8"/>
    <w:uiPriority w:val="59"/>
    <w:rsid w:val="0008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left">
    <w:name w:val="align_left"/>
    <w:basedOn w:val="a"/>
    <w:rsid w:val="0008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Просмотренная гиперссылка3"/>
    <w:basedOn w:val="a1"/>
    <w:uiPriority w:val="99"/>
    <w:semiHidden/>
    <w:unhideWhenUsed/>
    <w:rsid w:val="00082807"/>
    <w:rPr>
      <w:color w:val="800080"/>
      <w:u w:val="single"/>
    </w:rPr>
  </w:style>
  <w:style w:type="numbering" w:customStyle="1" w:styleId="213">
    <w:name w:val="Нет списка21"/>
    <w:next w:val="a3"/>
    <w:semiHidden/>
    <w:rsid w:val="00082807"/>
  </w:style>
  <w:style w:type="table" w:customStyle="1" w:styleId="150">
    <w:name w:val="Сетка таблицы15"/>
    <w:basedOn w:val="a2"/>
    <w:next w:val="af8"/>
    <w:rsid w:val="0008280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center">
    <w:name w:val="align_center"/>
    <w:basedOn w:val="a"/>
    <w:rsid w:val="0008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082807"/>
  </w:style>
  <w:style w:type="table" w:customStyle="1" w:styleId="160">
    <w:name w:val="Сетка таблицы16"/>
    <w:basedOn w:val="a2"/>
    <w:next w:val="af8"/>
    <w:uiPriority w:val="59"/>
    <w:rsid w:val="0008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basedOn w:val="a1"/>
    <w:uiPriority w:val="99"/>
    <w:semiHidden/>
    <w:unhideWhenUsed/>
    <w:rsid w:val="00082807"/>
    <w:rPr>
      <w:color w:val="954F72" w:themeColor="followedHyperlink"/>
      <w:u w:val="single"/>
    </w:rPr>
  </w:style>
  <w:style w:type="numbering" w:customStyle="1" w:styleId="43">
    <w:name w:val="Нет списка4"/>
    <w:next w:val="a3"/>
    <w:uiPriority w:val="99"/>
    <w:semiHidden/>
    <w:unhideWhenUsed/>
    <w:rsid w:val="0011694E"/>
  </w:style>
  <w:style w:type="numbering" w:customStyle="1" w:styleId="122">
    <w:name w:val="Нет списка12"/>
    <w:next w:val="a3"/>
    <w:uiPriority w:val="99"/>
    <w:semiHidden/>
    <w:rsid w:val="0011694E"/>
  </w:style>
  <w:style w:type="table" w:customStyle="1" w:styleId="170">
    <w:name w:val="Сетка таблицы17"/>
    <w:basedOn w:val="a2"/>
    <w:next w:val="af8"/>
    <w:uiPriority w:val="39"/>
    <w:rsid w:val="001169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uiPriority w:val="39"/>
    <w:rsid w:val="001169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1169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1169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uiPriority w:val="59"/>
    <w:rsid w:val="001169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uiPriority w:val="59"/>
    <w:rsid w:val="001169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2"/>
    <w:uiPriority w:val="59"/>
    <w:rsid w:val="001169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uiPriority w:val="99"/>
    <w:rsid w:val="001169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uiPriority w:val="99"/>
    <w:rsid w:val="001169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1169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2"/>
    <w:uiPriority w:val="59"/>
    <w:rsid w:val="001169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2"/>
    <w:uiPriority w:val="59"/>
    <w:rsid w:val="001169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uiPriority w:val="59"/>
    <w:rsid w:val="00116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39"/>
    <w:rsid w:val="001169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1"/>
    <w:uiPriority w:val="39"/>
    <w:rsid w:val="001169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99"/>
    <w:rsid w:val="001169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rsid w:val="001169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uiPriority w:val="59"/>
    <w:rsid w:val="001169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uiPriority w:val="59"/>
    <w:rsid w:val="001169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2"/>
    <w:uiPriority w:val="59"/>
    <w:rsid w:val="001169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1"/>
    <w:uiPriority w:val="99"/>
    <w:rsid w:val="001169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uiPriority w:val="99"/>
    <w:rsid w:val="001169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1169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2"/>
    <w:uiPriority w:val="59"/>
    <w:rsid w:val="001169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2"/>
    <w:uiPriority w:val="59"/>
    <w:rsid w:val="001169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uiPriority w:val="59"/>
    <w:rsid w:val="001169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next w:val="af8"/>
    <w:uiPriority w:val="59"/>
    <w:rsid w:val="0011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2"/>
    <w:next w:val="af8"/>
    <w:uiPriority w:val="39"/>
    <w:rsid w:val="0011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f8"/>
    <w:uiPriority w:val="59"/>
    <w:rsid w:val="0011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3"/>
    <w:semiHidden/>
    <w:rsid w:val="0011694E"/>
  </w:style>
  <w:style w:type="table" w:customStyle="1" w:styleId="151">
    <w:name w:val="Сетка таблицы151"/>
    <w:basedOn w:val="a2"/>
    <w:next w:val="af8"/>
    <w:rsid w:val="0011694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99"/>
    <w:qFormat/>
    <w:rsid w:val="0011694E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pcenter">
    <w:name w:val="pcenter"/>
    <w:basedOn w:val="a"/>
    <w:rsid w:val="0011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0">
    <w:name w:val="Сетка таблицы19"/>
    <w:basedOn w:val="a2"/>
    <w:next w:val="af8"/>
    <w:uiPriority w:val="39"/>
    <w:rsid w:val="00374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15139-2AF8-460E-BA6E-32508858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Admin</cp:lastModifiedBy>
  <cp:revision>29</cp:revision>
  <dcterms:created xsi:type="dcterms:W3CDTF">2024-08-14T11:43:00Z</dcterms:created>
  <dcterms:modified xsi:type="dcterms:W3CDTF">2024-09-27T05:34:00Z</dcterms:modified>
</cp:coreProperties>
</file>