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64" w:rsidRPr="00A00964" w:rsidRDefault="00A00964" w:rsidP="00A0096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964">
        <w:rPr>
          <w:rFonts w:ascii="Times New Roman" w:hAnsi="Times New Roman"/>
          <w:sz w:val="26"/>
          <w:szCs w:val="26"/>
        </w:rPr>
        <w:t>Свод предложений,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  <w:r w:rsidRPr="00A00964">
        <w:t>поступивших в связи с размещением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</w:p>
    <w:p w:rsidR="00301D69" w:rsidRPr="00301D69" w:rsidRDefault="00A00964" w:rsidP="00301D69">
      <w:pPr>
        <w:pStyle w:val="a3"/>
        <w:spacing w:before="0"/>
        <w:jc w:val="center"/>
        <w:rPr>
          <w:rFonts w:eastAsia="Calibri"/>
          <w:u w:val="single"/>
        </w:rPr>
      </w:pPr>
      <w:r w:rsidRPr="00A00964">
        <w:rPr>
          <w:rFonts w:eastAsia="Calibri"/>
          <w:u w:val="single"/>
        </w:rPr>
        <w:t>Постановления Администрации Переславль-Залесского муниципального округа Ярославской области «</w:t>
      </w:r>
      <w:r w:rsidR="00301D69" w:rsidRPr="00301D69">
        <w:rPr>
          <w:rFonts w:eastAsia="Calibri"/>
          <w:u w:val="single"/>
        </w:rPr>
        <w:t xml:space="preserve">О порядке установки ограждающих конструкций </w:t>
      </w:r>
    </w:p>
    <w:p w:rsidR="00A00964" w:rsidRPr="00A00964" w:rsidRDefault="00301D69" w:rsidP="00301D69">
      <w:pPr>
        <w:pStyle w:val="a3"/>
        <w:spacing w:before="0"/>
        <w:jc w:val="center"/>
        <w:rPr>
          <w:rFonts w:eastAsia="Calibri"/>
          <w:u w:val="single"/>
        </w:rPr>
      </w:pPr>
      <w:r w:rsidRPr="00301D69">
        <w:rPr>
          <w:rFonts w:eastAsia="Calibri"/>
          <w:u w:val="single"/>
        </w:rPr>
        <w:t>на территории Переславль-Залесского муниципальн</w:t>
      </w:r>
      <w:bookmarkStart w:id="0" w:name="_GoBack"/>
      <w:bookmarkEnd w:id="0"/>
      <w:r w:rsidRPr="00301D69">
        <w:rPr>
          <w:rFonts w:eastAsia="Calibri"/>
          <w:u w:val="single"/>
        </w:rPr>
        <w:t>ого округа и их демонтажа</w:t>
      </w:r>
      <w:r w:rsidR="00DC240D">
        <w:rPr>
          <w:rFonts w:eastAsia="Calibri"/>
          <w:u w:val="single"/>
        </w:rPr>
        <w:t>»</w:t>
      </w:r>
    </w:p>
    <w:p w:rsidR="00A00964" w:rsidRPr="00A00964" w:rsidRDefault="00A00964" w:rsidP="00A00964">
      <w:pPr>
        <w:pStyle w:val="a3"/>
        <w:spacing w:before="0"/>
        <w:ind w:firstLine="0"/>
        <w:jc w:val="center"/>
        <w:rPr>
          <w:sz w:val="20"/>
        </w:rPr>
      </w:pPr>
      <w:r w:rsidRPr="00A00964">
        <w:rPr>
          <w:sz w:val="20"/>
        </w:rPr>
        <w:t xml:space="preserve">   (наименование проекта муниципального нормативного правового акта)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</w:p>
    <w:p w:rsidR="00A00964" w:rsidRPr="00A00964" w:rsidRDefault="00A00964" w:rsidP="00A00964">
      <w:pPr>
        <w:pStyle w:val="a3"/>
        <w:spacing w:before="0"/>
        <w:ind w:firstLine="567"/>
      </w:pPr>
      <w:r w:rsidRPr="00A00964">
        <w:t xml:space="preserve">В результате размещения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предложений не поступило.  </w:t>
      </w:r>
    </w:p>
    <w:p w:rsidR="00A00964" w:rsidRPr="00A00964" w:rsidRDefault="00A00964" w:rsidP="00A00964">
      <w:pPr>
        <w:pStyle w:val="a3"/>
        <w:spacing w:before="0"/>
        <w:ind w:firstLine="0"/>
      </w:pPr>
    </w:p>
    <w:p w:rsidR="00AD03C5" w:rsidRDefault="00AD03C5"/>
    <w:sectPr w:rsidR="00AD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9"/>
    <w:rsid w:val="002D0E59"/>
    <w:rsid w:val="00301D69"/>
    <w:rsid w:val="00A00964"/>
    <w:rsid w:val="00AD03C5"/>
    <w:rsid w:val="00D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2E426-403C-43CA-98AF-C5E26DCE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00964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2026-04-23T15:31:00Z</dcterms:created>
  <dcterms:modified xsi:type="dcterms:W3CDTF">2026-04-27T07:30:00Z</dcterms:modified>
</cp:coreProperties>
</file>