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711" w:rsidRDefault="00F54619">
      <w:pPr>
        <w:pStyle w:val="50"/>
        <w:shd w:val="clear" w:color="auto" w:fill="auto"/>
        <w:spacing w:before="0" w:after="90" w:line="190" w:lineRule="exact"/>
        <w:ind w:right="20"/>
      </w:pPr>
      <w:r>
        <w:t>ОБЪЯВЛЕНИЕ</w:t>
      </w:r>
    </w:p>
    <w:p w:rsidR="00C45711" w:rsidRDefault="00F54619" w:rsidP="00CE27B3">
      <w:pPr>
        <w:pStyle w:val="60"/>
        <w:shd w:val="clear" w:color="auto" w:fill="auto"/>
        <w:spacing w:before="0"/>
        <w:ind w:right="20"/>
      </w:pPr>
      <w:r>
        <w:t>о проведении отбора на предоставление субсиди</w:t>
      </w:r>
      <w:r w:rsidR="00CE27B3">
        <w:t xml:space="preserve">и в целях </w:t>
      </w:r>
      <w:r w:rsidR="005C06EC">
        <w:t>возмещения</w:t>
      </w:r>
      <w:r w:rsidR="00CE27B3">
        <w:t xml:space="preserve"> затрат или части затрат на обеспечение комплексного развития сельских территорий (капитальный ремонт сетей теплоснабжения, водоснабжения и водоотведения муниципальной собственности)</w:t>
      </w:r>
    </w:p>
    <w:p w:rsidR="00CE27B3" w:rsidRDefault="00CE27B3" w:rsidP="00CE27B3">
      <w:pPr>
        <w:pStyle w:val="60"/>
        <w:shd w:val="clear" w:color="auto" w:fill="auto"/>
        <w:spacing w:before="0"/>
        <w:ind w:right="20"/>
      </w:pPr>
    </w:p>
    <w:p w:rsidR="00C45711" w:rsidRDefault="00F54619" w:rsidP="00086C64">
      <w:pPr>
        <w:pStyle w:val="20"/>
        <w:shd w:val="clear" w:color="auto" w:fill="auto"/>
        <w:tabs>
          <w:tab w:val="left" w:pos="2899"/>
        </w:tabs>
        <w:spacing w:before="0"/>
        <w:ind w:firstLine="680"/>
        <w:rPr>
          <w:sz w:val="20"/>
          <w:szCs w:val="20"/>
        </w:rPr>
      </w:pPr>
      <w:r w:rsidRPr="00FC2B56">
        <w:rPr>
          <w:sz w:val="20"/>
          <w:szCs w:val="20"/>
        </w:rPr>
        <w:t>Отбор осуществляется путем запроса предложений, на</w:t>
      </w:r>
      <w:r w:rsidR="00CE27B3" w:rsidRPr="00FC2B56">
        <w:rPr>
          <w:sz w:val="20"/>
          <w:szCs w:val="20"/>
        </w:rPr>
        <w:t xml:space="preserve"> основании заявок, направленных </w:t>
      </w:r>
      <w:r w:rsidR="00086C64" w:rsidRPr="00FC2B56">
        <w:rPr>
          <w:sz w:val="20"/>
          <w:szCs w:val="20"/>
        </w:rPr>
        <w:t xml:space="preserve"> участниками отбора </w:t>
      </w:r>
      <w:r w:rsidRPr="00FC2B56">
        <w:rPr>
          <w:sz w:val="20"/>
          <w:szCs w:val="20"/>
        </w:rPr>
        <w:t xml:space="preserve">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бюджет"), исходя из соответствия </w:t>
      </w:r>
      <w:proofErr w:type="spellStart"/>
      <w:r w:rsidRPr="00FC2B56">
        <w:rPr>
          <w:sz w:val="20"/>
          <w:szCs w:val="20"/>
        </w:rPr>
        <w:t>ресурсоснабжающей</w:t>
      </w:r>
      <w:proofErr w:type="spellEnd"/>
      <w:r w:rsidRPr="00FC2B56">
        <w:rPr>
          <w:sz w:val="20"/>
          <w:szCs w:val="20"/>
        </w:rPr>
        <w:t xml:space="preserve"> организации категориям, указанным в пунктах 1.</w:t>
      </w:r>
      <w:r w:rsidR="00086C64" w:rsidRPr="00FC2B56">
        <w:rPr>
          <w:sz w:val="20"/>
          <w:szCs w:val="20"/>
        </w:rPr>
        <w:t>7.1</w:t>
      </w:r>
      <w:r w:rsidRPr="00FC2B56">
        <w:rPr>
          <w:sz w:val="20"/>
          <w:szCs w:val="20"/>
        </w:rPr>
        <w:t>, 1.</w:t>
      </w:r>
      <w:r w:rsidR="00086C64" w:rsidRPr="00FC2B56">
        <w:rPr>
          <w:sz w:val="20"/>
          <w:szCs w:val="20"/>
        </w:rPr>
        <w:t>7.2</w:t>
      </w:r>
      <w:r w:rsidRPr="00FC2B56">
        <w:rPr>
          <w:sz w:val="20"/>
          <w:szCs w:val="20"/>
        </w:rPr>
        <w:t xml:space="preserve"> Порядка</w:t>
      </w:r>
      <w:r w:rsidR="00876868">
        <w:rPr>
          <w:sz w:val="20"/>
          <w:szCs w:val="20"/>
        </w:rPr>
        <w:t xml:space="preserve"> предоставления субсидии в целях  возмещения затрат или части </w:t>
      </w:r>
      <w:proofErr w:type="spellStart"/>
      <w:r w:rsidR="00876868">
        <w:rPr>
          <w:sz w:val="20"/>
          <w:szCs w:val="20"/>
        </w:rPr>
        <w:t>хатрат</w:t>
      </w:r>
      <w:proofErr w:type="spellEnd"/>
      <w:r w:rsidR="00876868">
        <w:rPr>
          <w:sz w:val="20"/>
          <w:szCs w:val="20"/>
        </w:rPr>
        <w:t xml:space="preserve"> на обеспечение комплексного развития сельских территорий (капитальный ремонт сетей теплоснабжения, </w:t>
      </w:r>
      <w:proofErr w:type="spellStart"/>
      <w:r w:rsidR="00876868">
        <w:rPr>
          <w:sz w:val="20"/>
          <w:szCs w:val="20"/>
        </w:rPr>
        <w:t>одоснабжения</w:t>
      </w:r>
      <w:proofErr w:type="spellEnd"/>
      <w:r w:rsidR="00876868">
        <w:rPr>
          <w:sz w:val="20"/>
          <w:szCs w:val="20"/>
        </w:rPr>
        <w:t xml:space="preserve"> и водоотведения муниципальной собственности) (далее</w:t>
      </w:r>
      <w:r w:rsidR="00B73A97">
        <w:rPr>
          <w:sz w:val="20"/>
          <w:szCs w:val="20"/>
        </w:rPr>
        <w:t xml:space="preserve"> </w:t>
      </w:r>
      <w:r w:rsidR="00876868">
        <w:rPr>
          <w:sz w:val="20"/>
          <w:szCs w:val="20"/>
        </w:rPr>
        <w:t>-</w:t>
      </w:r>
      <w:r w:rsidR="00B73A97">
        <w:rPr>
          <w:sz w:val="20"/>
          <w:szCs w:val="20"/>
        </w:rPr>
        <w:t xml:space="preserve"> </w:t>
      </w:r>
      <w:r w:rsidR="00876868">
        <w:rPr>
          <w:sz w:val="20"/>
          <w:szCs w:val="20"/>
        </w:rPr>
        <w:t>Порядок)</w:t>
      </w:r>
      <w:r w:rsidRPr="00FC2B56">
        <w:rPr>
          <w:sz w:val="20"/>
          <w:szCs w:val="20"/>
        </w:rPr>
        <w:t>.</w:t>
      </w:r>
    </w:p>
    <w:p w:rsidR="006A4F89" w:rsidRPr="00FC2B56" w:rsidRDefault="006A4F89" w:rsidP="006A4F89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/>
        <w:ind w:firstLine="680"/>
        <w:rPr>
          <w:sz w:val="20"/>
          <w:szCs w:val="20"/>
        </w:rPr>
      </w:pPr>
      <w:r>
        <w:rPr>
          <w:sz w:val="20"/>
          <w:szCs w:val="20"/>
        </w:rPr>
        <w:t>Дата размещения объявления о проведении отбора : 11.03.2025</w:t>
      </w:r>
    </w:p>
    <w:p w:rsidR="00C45711" w:rsidRPr="00FC2B56" w:rsidRDefault="00F54619">
      <w:pPr>
        <w:pStyle w:val="20"/>
        <w:numPr>
          <w:ilvl w:val="0"/>
          <w:numId w:val="1"/>
        </w:numPr>
        <w:shd w:val="clear" w:color="auto" w:fill="auto"/>
        <w:tabs>
          <w:tab w:val="left" w:pos="1051"/>
        </w:tabs>
        <w:spacing w:before="0"/>
        <w:ind w:firstLine="680"/>
        <w:rPr>
          <w:sz w:val="20"/>
          <w:szCs w:val="20"/>
        </w:rPr>
      </w:pPr>
      <w:r w:rsidRPr="00FC2B56">
        <w:rPr>
          <w:sz w:val="20"/>
          <w:szCs w:val="20"/>
        </w:rPr>
        <w:t>Сроки проведения отбора:</w:t>
      </w:r>
    </w:p>
    <w:p w:rsidR="00C45711" w:rsidRPr="005C06EC" w:rsidRDefault="00F54619">
      <w:pPr>
        <w:pStyle w:val="20"/>
        <w:shd w:val="clear" w:color="auto" w:fill="auto"/>
        <w:spacing w:before="0"/>
        <w:ind w:firstLine="680"/>
        <w:rPr>
          <w:sz w:val="20"/>
          <w:szCs w:val="20"/>
        </w:rPr>
      </w:pPr>
      <w:r w:rsidRPr="00FC2B56">
        <w:rPr>
          <w:sz w:val="20"/>
          <w:szCs w:val="20"/>
        </w:rPr>
        <w:t xml:space="preserve">Дата начала приема заявок: </w:t>
      </w:r>
      <w:r w:rsidR="006A4F89" w:rsidRPr="005C06EC">
        <w:rPr>
          <w:sz w:val="20"/>
          <w:szCs w:val="20"/>
        </w:rPr>
        <w:t>13</w:t>
      </w:r>
      <w:r w:rsidRPr="005C06EC">
        <w:rPr>
          <w:sz w:val="20"/>
          <w:szCs w:val="20"/>
        </w:rPr>
        <w:t>.03.2025</w:t>
      </w:r>
    </w:p>
    <w:p w:rsidR="00C45711" w:rsidRPr="00FC2B56" w:rsidRDefault="00F54619">
      <w:pPr>
        <w:pStyle w:val="20"/>
        <w:shd w:val="clear" w:color="auto" w:fill="auto"/>
        <w:spacing w:before="0"/>
        <w:ind w:firstLine="680"/>
        <w:rPr>
          <w:sz w:val="20"/>
          <w:szCs w:val="20"/>
        </w:rPr>
      </w:pPr>
      <w:r w:rsidRPr="005C06EC">
        <w:rPr>
          <w:sz w:val="20"/>
          <w:szCs w:val="20"/>
        </w:rPr>
        <w:t xml:space="preserve">Дата окончания приема заявок: </w:t>
      </w:r>
      <w:r w:rsidR="006A4F89" w:rsidRPr="005C06EC">
        <w:rPr>
          <w:sz w:val="20"/>
          <w:szCs w:val="20"/>
        </w:rPr>
        <w:t>17</w:t>
      </w:r>
      <w:r w:rsidRPr="005C06EC">
        <w:rPr>
          <w:sz w:val="20"/>
          <w:szCs w:val="20"/>
        </w:rPr>
        <w:t>.03.2025</w:t>
      </w:r>
    </w:p>
    <w:p w:rsidR="00C45711" w:rsidRPr="00FC2B56" w:rsidRDefault="00F54619">
      <w:pPr>
        <w:pStyle w:val="20"/>
        <w:numPr>
          <w:ilvl w:val="0"/>
          <w:numId w:val="1"/>
        </w:numPr>
        <w:shd w:val="clear" w:color="auto" w:fill="auto"/>
        <w:tabs>
          <w:tab w:val="left" w:pos="1051"/>
        </w:tabs>
        <w:spacing w:before="0"/>
        <w:ind w:firstLine="680"/>
        <w:rPr>
          <w:sz w:val="20"/>
          <w:szCs w:val="20"/>
        </w:rPr>
      </w:pPr>
      <w:r w:rsidRPr="00FC2B56">
        <w:rPr>
          <w:sz w:val="20"/>
          <w:szCs w:val="20"/>
        </w:rPr>
        <w:t xml:space="preserve">Главный распорядитель бюджетных средств: </w:t>
      </w:r>
      <w:r w:rsidR="00086C64" w:rsidRPr="00FC2B56">
        <w:rPr>
          <w:sz w:val="20"/>
          <w:szCs w:val="20"/>
        </w:rPr>
        <w:t xml:space="preserve">Администрация </w:t>
      </w:r>
      <w:proofErr w:type="spellStart"/>
      <w:r w:rsidR="00086C64" w:rsidRPr="00FC2B56">
        <w:rPr>
          <w:sz w:val="20"/>
          <w:szCs w:val="20"/>
        </w:rPr>
        <w:t>Переславль-Залесского</w:t>
      </w:r>
      <w:proofErr w:type="spellEnd"/>
      <w:r w:rsidR="00086C64" w:rsidRPr="00FC2B56">
        <w:rPr>
          <w:sz w:val="20"/>
          <w:szCs w:val="20"/>
        </w:rPr>
        <w:t xml:space="preserve"> муниципального округа </w:t>
      </w:r>
      <w:r w:rsidRPr="00FC2B56">
        <w:rPr>
          <w:sz w:val="20"/>
          <w:szCs w:val="20"/>
        </w:rPr>
        <w:t xml:space="preserve">Ярославской области (далее - </w:t>
      </w:r>
      <w:r w:rsidR="00086C64" w:rsidRPr="00FC2B56">
        <w:rPr>
          <w:sz w:val="20"/>
          <w:szCs w:val="20"/>
        </w:rPr>
        <w:t>Администрация</w:t>
      </w:r>
      <w:r w:rsidRPr="00FC2B56">
        <w:rPr>
          <w:sz w:val="20"/>
          <w:szCs w:val="20"/>
        </w:rPr>
        <w:t>).</w:t>
      </w:r>
    </w:p>
    <w:p w:rsidR="00C45711" w:rsidRPr="00FC2B56" w:rsidRDefault="00F54619">
      <w:pPr>
        <w:pStyle w:val="20"/>
        <w:shd w:val="clear" w:color="auto" w:fill="auto"/>
        <w:spacing w:before="0"/>
        <w:ind w:firstLine="680"/>
        <w:rPr>
          <w:sz w:val="20"/>
          <w:szCs w:val="20"/>
        </w:rPr>
      </w:pPr>
      <w:r w:rsidRPr="00FC2B56">
        <w:rPr>
          <w:sz w:val="20"/>
          <w:szCs w:val="20"/>
        </w:rPr>
        <w:t>Место нахождения, почтовый адрес: 15</w:t>
      </w:r>
      <w:r w:rsidR="00086C64" w:rsidRPr="00FC2B56">
        <w:rPr>
          <w:sz w:val="20"/>
          <w:szCs w:val="20"/>
        </w:rPr>
        <w:t>2020</w:t>
      </w:r>
      <w:r w:rsidRPr="00FC2B56">
        <w:rPr>
          <w:sz w:val="20"/>
          <w:szCs w:val="20"/>
        </w:rPr>
        <w:t xml:space="preserve">, </w:t>
      </w:r>
      <w:r w:rsidR="00086C64" w:rsidRPr="00FC2B56">
        <w:rPr>
          <w:sz w:val="20"/>
          <w:szCs w:val="20"/>
        </w:rPr>
        <w:t>Ярославская область</w:t>
      </w:r>
      <w:r w:rsidRPr="00FC2B56">
        <w:rPr>
          <w:sz w:val="20"/>
          <w:szCs w:val="20"/>
        </w:rPr>
        <w:t xml:space="preserve">, </w:t>
      </w:r>
      <w:r w:rsidR="00086C64" w:rsidRPr="00FC2B56">
        <w:rPr>
          <w:sz w:val="20"/>
          <w:szCs w:val="20"/>
        </w:rPr>
        <w:t>Народная площадь</w:t>
      </w:r>
      <w:r w:rsidRPr="00FC2B56">
        <w:rPr>
          <w:sz w:val="20"/>
          <w:szCs w:val="20"/>
        </w:rPr>
        <w:t>, д.</w:t>
      </w:r>
      <w:r w:rsidR="00086C64" w:rsidRPr="00FC2B56">
        <w:rPr>
          <w:sz w:val="20"/>
          <w:szCs w:val="20"/>
        </w:rPr>
        <w:t>1</w:t>
      </w:r>
      <w:r w:rsidR="006A4F89">
        <w:rPr>
          <w:sz w:val="20"/>
          <w:szCs w:val="20"/>
        </w:rPr>
        <w:t>, 3-28-82</w:t>
      </w:r>
    </w:p>
    <w:p w:rsidR="00C45711" w:rsidRPr="00FC2B56" w:rsidRDefault="00A961B7" w:rsidP="00086C64">
      <w:pPr>
        <w:pStyle w:val="20"/>
        <w:shd w:val="clear" w:color="auto" w:fill="auto"/>
        <w:tabs>
          <w:tab w:val="left" w:pos="1957"/>
          <w:tab w:val="left" w:pos="3781"/>
          <w:tab w:val="right" w:pos="6536"/>
        </w:tabs>
        <w:spacing w:before="0"/>
        <w:ind w:firstLine="680"/>
        <w:rPr>
          <w:sz w:val="20"/>
          <w:szCs w:val="20"/>
        </w:rPr>
      </w:pPr>
      <w:r w:rsidRPr="00FC2B56">
        <w:rPr>
          <w:sz w:val="20"/>
          <w:szCs w:val="20"/>
        </w:rPr>
        <w:t xml:space="preserve">Адрес электронной </w:t>
      </w:r>
      <w:r w:rsidR="00F54619" w:rsidRPr="00FC2B56">
        <w:rPr>
          <w:sz w:val="20"/>
          <w:szCs w:val="20"/>
        </w:rPr>
        <w:t>почты:</w:t>
      </w:r>
      <w:r w:rsidR="00F54619" w:rsidRPr="00FC2B56">
        <w:rPr>
          <w:sz w:val="20"/>
          <w:szCs w:val="20"/>
        </w:rPr>
        <w:tab/>
      </w:r>
      <w:hyperlink r:id="rId8" w:history="1">
        <w:r w:rsidR="00594B4A" w:rsidRPr="000925FA">
          <w:rPr>
            <w:rStyle w:val="a3"/>
            <w:lang w:val="en-US"/>
          </w:rPr>
          <w:t>gorod</w:t>
        </w:r>
        <w:r w:rsidR="00594B4A" w:rsidRPr="000925FA">
          <w:rPr>
            <w:rStyle w:val="a3"/>
          </w:rPr>
          <w:t>@</w:t>
        </w:r>
        <w:proofErr w:type="spellStart"/>
        <w:r w:rsidR="00594B4A" w:rsidRPr="000925FA">
          <w:rPr>
            <w:rStyle w:val="a3"/>
          </w:rPr>
          <w:t>admpereslavl.ru</w:t>
        </w:r>
        <w:proofErr w:type="spellEnd"/>
      </w:hyperlink>
      <w:r w:rsidR="00594B4A">
        <w:t>,</w:t>
      </w:r>
      <w:r w:rsidR="00F54619" w:rsidRPr="00FC2B56">
        <w:rPr>
          <w:sz w:val="20"/>
          <w:szCs w:val="20"/>
          <w:lang w:eastAsia="en-US" w:bidi="en-US"/>
        </w:rPr>
        <w:t>,</w:t>
      </w:r>
    </w:p>
    <w:p w:rsidR="00C45711" w:rsidRPr="00FC2B56" w:rsidRDefault="00F54619">
      <w:pPr>
        <w:pStyle w:val="20"/>
        <w:shd w:val="clear" w:color="auto" w:fill="auto"/>
        <w:spacing w:before="0"/>
        <w:ind w:firstLine="680"/>
        <w:rPr>
          <w:sz w:val="20"/>
          <w:szCs w:val="20"/>
        </w:rPr>
      </w:pPr>
      <w:r w:rsidRPr="00FC2B56">
        <w:rPr>
          <w:sz w:val="20"/>
          <w:szCs w:val="20"/>
        </w:rPr>
        <w:t xml:space="preserve">Адрес сайта, на котором обеспечивается проведение отбора: </w:t>
      </w:r>
      <w:r w:rsidRPr="00FC2B56">
        <w:rPr>
          <w:rStyle w:val="21"/>
          <w:sz w:val="20"/>
          <w:szCs w:val="20"/>
        </w:rPr>
        <w:t>h</w:t>
      </w:r>
      <w:r w:rsidR="00086C64" w:rsidRPr="00FC2B56">
        <w:rPr>
          <w:rStyle w:val="21"/>
          <w:sz w:val="20"/>
          <w:szCs w:val="20"/>
        </w:rPr>
        <w:t>tt</w:t>
      </w:r>
      <w:r w:rsidR="00673741">
        <w:rPr>
          <w:rStyle w:val="21"/>
          <w:sz w:val="20"/>
          <w:szCs w:val="20"/>
        </w:rPr>
        <w:t>p</w:t>
      </w:r>
      <w:r w:rsidRPr="00FC2B56">
        <w:rPr>
          <w:rStyle w:val="21"/>
          <w:sz w:val="20"/>
          <w:szCs w:val="20"/>
        </w:rPr>
        <w:t>s</w:t>
      </w:r>
      <w:r w:rsidR="00594B4A">
        <w:rPr>
          <w:rStyle w:val="21"/>
          <w:sz w:val="20"/>
          <w:szCs w:val="20"/>
          <w:lang w:val="ru-RU" w:eastAsia="ru-RU" w:bidi="ru-RU"/>
        </w:rPr>
        <w:t>:</w:t>
      </w:r>
      <w:r w:rsidR="00A961B7" w:rsidRPr="00FC2B56">
        <w:rPr>
          <w:rStyle w:val="21"/>
          <w:sz w:val="20"/>
          <w:szCs w:val="20"/>
          <w:lang w:val="ru-RU" w:eastAsia="ru-RU" w:bidi="ru-RU"/>
        </w:rPr>
        <w:t>//</w:t>
      </w:r>
      <w:proofErr w:type="spellStart"/>
      <w:r w:rsidR="00A961B7" w:rsidRPr="00FC2B56">
        <w:rPr>
          <w:rStyle w:val="21"/>
          <w:sz w:val="20"/>
          <w:szCs w:val="20"/>
          <w:lang w:val="ru-RU" w:eastAsia="ru-RU" w:bidi="ru-RU"/>
        </w:rPr>
        <w:t>р</w:t>
      </w:r>
      <w:proofErr w:type="spellEnd"/>
      <w:r w:rsidR="00A961B7" w:rsidRPr="00FC2B56">
        <w:rPr>
          <w:rStyle w:val="21"/>
          <w:sz w:val="20"/>
          <w:szCs w:val="20"/>
          <w:lang w:eastAsia="ru-RU" w:bidi="ru-RU"/>
        </w:rPr>
        <w:t>r</w:t>
      </w:r>
      <w:r w:rsidR="00594B4A">
        <w:rPr>
          <w:rStyle w:val="21"/>
          <w:sz w:val="20"/>
          <w:szCs w:val="20"/>
          <w:lang w:val="ru-RU" w:eastAsia="ru-RU" w:bidi="ru-RU"/>
        </w:rPr>
        <w:t>о</w:t>
      </w:r>
      <w:r w:rsidRPr="00FC2B56">
        <w:rPr>
          <w:rStyle w:val="21"/>
          <w:sz w:val="20"/>
          <w:szCs w:val="20"/>
        </w:rPr>
        <w:t>m</w:t>
      </w:r>
      <w:r w:rsidR="00594B4A">
        <w:rPr>
          <w:rStyle w:val="21"/>
          <w:sz w:val="20"/>
          <w:szCs w:val="20"/>
          <w:lang w:val="ru-RU" w:eastAsia="ru-RU" w:bidi="ru-RU"/>
        </w:rPr>
        <w:t>о</w:t>
      </w:r>
      <w:r w:rsidRPr="00FC2B56">
        <w:rPr>
          <w:rStyle w:val="21"/>
          <w:sz w:val="20"/>
          <w:szCs w:val="20"/>
        </w:rPr>
        <w:t>t</w:t>
      </w:r>
      <w:r w:rsidR="00A961B7" w:rsidRPr="00FC2B56">
        <w:rPr>
          <w:rStyle w:val="21"/>
          <w:sz w:val="20"/>
          <w:szCs w:val="20"/>
          <w:lang w:val="ru-RU" w:eastAsia="ru-RU" w:bidi="ru-RU"/>
        </w:rPr>
        <w:t>е.</w:t>
      </w:r>
      <w:r w:rsidRPr="00FC2B56">
        <w:rPr>
          <w:rStyle w:val="21"/>
          <w:sz w:val="20"/>
          <w:szCs w:val="20"/>
        </w:rPr>
        <w:t>bud</w:t>
      </w:r>
      <w:r w:rsidR="00A961B7" w:rsidRPr="00FC2B56">
        <w:rPr>
          <w:rStyle w:val="21"/>
          <w:sz w:val="20"/>
          <w:szCs w:val="20"/>
          <w:lang w:eastAsia="ru-RU" w:bidi="ru-RU"/>
        </w:rPr>
        <w:t>get</w:t>
      </w:r>
      <w:r w:rsidR="00594B4A">
        <w:rPr>
          <w:rStyle w:val="21"/>
          <w:sz w:val="20"/>
          <w:szCs w:val="20"/>
          <w:lang w:val="ru-RU" w:eastAsia="ru-RU" w:bidi="ru-RU"/>
        </w:rPr>
        <w:t>.</w:t>
      </w:r>
      <w:proofErr w:type="spellStart"/>
      <w:r w:rsidRPr="00FC2B56">
        <w:rPr>
          <w:rStyle w:val="21"/>
          <w:sz w:val="20"/>
          <w:szCs w:val="20"/>
        </w:rPr>
        <w:t>gov</w:t>
      </w:r>
      <w:proofErr w:type="spellEnd"/>
      <w:r w:rsidRPr="00FC2B56">
        <w:rPr>
          <w:rStyle w:val="21"/>
          <w:sz w:val="20"/>
          <w:szCs w:val="20"/>
          <w:lang w:val="ru-RU" w:eastAsia="ru-RU" w:bidi="ru-RU"/>
        </w:rPr>
        <w:t xml:space="preserve">. </w:t>
      </w:r>
      <w:proofErr w:type="spellStart"/>
      <w:r w:rsidR="00A961B7" w:rsidRPr="00FC2B56">
        <w:rPr>
          <w:rStyle w:val="21"/>
          <w:sz w:val="20"/>
          <w:szCs w:val="20"/>
        </w:rPr>
        <w:t>ru</w:t>
      </w:r>
      <w:proofErr w:type="spellEnd"/>
      <w:r w:rsidR="00A961B7" w:rsidRPr="00FC2B56">
        <w:rPr>
          <w:rStyle w:val="21"/>
          <w:sz w:val="20"/>
          <w:szCs w:val="20"/>
          <w:lang w:val="ru-RU"/>
        </w:rPr>
        <w:t>/.</w:t>
      </w:r>
    </w:p>
    <w:p w:rsidR="00C45711" w:rsidRPr="00FC2B56" w:rsidRDefault="00D52CC7">
      <w:pPr>
        <w:pStyle w:val="20"/>
        <w:numPr>
          <w:ilvl w:val="0"/>
          <w:numId w:val="1"/>
        </w:numPr>
        <w:shd w:val="clear" w:color="auto" w:fill="auto"/>
        <w:tabs>
          <w:tab w:val="left" w:pos="1051"/>
        </w:tabs>
        <w:spacing w:before="0"/>
        <w:ind w:firstLine="680"/>
        <w:rPr>
          <w:sz w:val="20"/>
          <w:szCs w:val="20"/>
        </w:rPr>
      </w:pPr>
      <w:r>
        <w:rPr>
          <w:sz w:val="20"/>
          <w:szCs w:val="20"/>
        </w:rPr>
        <w:t>В срок не позднее 2</w:t>
      </w:r>
      <w:r w:rsidR="00876868">
        <w:rPr>
          <w:sz w:val="20"/>
          <w:szCs w:val="20"/>
        </w:rPr>
        <w:t xml:space="preserve"> </w:t>
      </w:r>
      <w:r w:rsidR="00F54619" w:rsidRPr="00FC2B56">
        <w:rPr>
          <w:sz w:val="20"/>
          <w:szCs w:val="20"/>
        </w:rPr>
        <w:t xml:space="preserve">календарных дней до даты начала проведения отбора объявление о проведении отбора размещается на едином портале и на официальном сайте </w:t>
      </w:r>
      <w:r w:rsidR="00876868">
        <w:rPr>
          <w:sz w:val="20"/>
          <w:szCs w:val="20"/>
        </w:rPr>
        <w:t>муниципального образования «Переславль-Залесский муниципальный округ Ярославской области»</w:t>
      </w:r>
      <w:r w:rsidR="00F54619" w:rsidRPr="00FC2B56">
        <w:rPr>
          <w:sz w:val="20"/>
          <w:szCs w:val="20"/>
        </w:rPr>
        <w:t xml:space="preserve"> в информационн</w:t>
      </w:r>
      <w:r w:rsidR="00876868">
        <w:rPr>
          <w:sz w:val="20"/>
          <w:szCs w:val="20"/>
        </w:rPr>
        <w:t>о-телекоммуникационной сети «Интернет»</w:t>
      </w:r>
      <w:r w:rsidR="00F54619" w:rsidRPr="00FC2B56">
        <w:rPr>
          <w:sz w:val="20"/>
          <w:szCs w:val="20"/>
        </w:rPr>
        <w:t>.</w:t>
      </w:r>
    </w:p>
    <w:p w:rsidR="00260D50" w:rsidRDefault="00F54619" w:rsidP="00260D50">
      <w:pPr>
        <w:pStyle w:val="20"/>
        <w:numPr>
          <w:ilvl w:val="0"/>
          <w:numId w:val="1"/>
        </w:numPr>
        <w:shd w:val="clear" w:color="auto" w:fill="auto"/>
        <w:tabs>
          <w:tab w:val="left" w:pos="1051"/>
        </w:tabs>
        <w:spacing w:before="0"/>
        <w:ind w:firstLine="680"/>
        <w:rPr>
          <w:sz w:val="20"/>
          <w:szCs w:val="20"/>
        </w:rPr>
      </w:pPr>
      <w:r w:rsidRPr="00260D50">
        <w:rPr>
          <w:sz w:val="20"/>
          <w:szCs w:val="20"/>
        </w:rPr>
        <w:t>Результат</w:t>
      </w:r>
      <w:r w:rsidR="00EC61D4" w:rsidRPr="00260D50">
        <w:rPr>
          <w:sz w:val="20"/>
          <w:szCs w:val="20"/>
        </w:rPr>
        <w:t xml:space="preserve">ом </w:t>
      </w:r>
      <w:r w:rsidRPr="00260D50">
        <w:rPr>
          <w:sz w:val="20"/>
          <w:szCs w:val="20"/>
        </w:rPr>
        <w:t xml:space="preserve">предоставления субсидии </w:t>
      </w:r>
      <w:r w:rsidR="00EC61D4" w:rsidRPr="00260D50">
        <w:rPr>
          <w:sz w:val="20"/>
          <w:szCs w:val="20"/>
        </w:rPr>
        <w:t>является факт завершения соответствующего мероприятия по капитальному ремонту сетей теплоснабжения, водоснабжения и водоотведения, включенных в Перечень объектов в соответствии с п. 1.5 Порядка, в планируемых объемах</w:t>
      </w:r>
      <w:r w:rsidR="00260D50" w:rsidRPr="00260D50">
        <w:rPr>
          <w:sz w:val="20"/>
          <w:szCs w:val="20"/>
        </w:rPr>
        <w:t xml:space="preserve"> (суммах</w:t>
      </w:r>
      <w:r w:rsidR="00260D50">
        <w:rPr>
          <w:sz w:val="20"/>
          <w:szCs w:val="20"/>
        </w:rPr>
        <w:t xml:space="preserve"> </w:t>
      </w:r>
      <w:r w:rsidR="00260D50" w:rsidRPr="00260D50">
        <w:rPr>
          <w:sz w:val="20"/>
          <w:szCs w:val="20"/>
        </w:rPr>
        <w:t>,натуральных показателях)</w:t>
      </w:r>
      <w:r w:rsidR="00EC61D4" w:rsidRPr="00260D50">
        <w:rPr>
          <w:sz w:val="20"/>
          <w:szCs w:val="20"/>
        </w:rPr>
        <w:t xml:space="preserve"> и сроки</w:t>
      </w:r>
      <w:r w:rsidR="00260D50" w:rsidRPr="00260D50">
        <w:rPr>
          <w:sz w:val="20"/>
          <w:szCs w:val="20"/>
        </w:rPr>
        <w:t>, определенные</w:t>
      </w:r>
      <w:r w:rsidR="00260D50">
        <w:rPr>
          <w:sz w:val="20"/>
          <w:szCs w:val="20"/>
        </w:rPr>
        <w:t xml:space="preserve"> </w:t>
      </w:r>
      <w:r w:rsidR="00260D50" w:rsidRPr="00260D50">
        <w:rPr>
          <w:sz w:val="20"/>
          <w:szCs w:val="20"/>
        </w:rPr>
        <w:t>в приложении 1 к Соглашению</w:t>
      </w:r>
      <w:r w:rsidR="00260D50">
        <w:rPr>
          <w:sz w:val="20"/>
          <w:szCs w:val="20"/>
        </w:rPr>
        <w:t>.</w:t>
      </w:r>
    </w:p>
    <w:p w:rsidR="00C45711" w:rsidRPr="00260D50" w:rsidRDefault="00F54619" w:rsidP="00260D50">
      <w:pPr>
        <w:pStyle w:val="20"/>
        <w:numPr>
          <w:ilvl w:val="0"/>
          <w:numId w:val="1"/>
        </w:numPr>
        <w:shd w:val="clear" w:color="auto" w:fill="auto"/>
        <w:tabs>
          <w:tab w:val="left" w:pos="1051"/>
        </w:tabs>
        <w:spacing w:before="0"/>
        <w:ind w:firstLine="680"/>
        <w:rPr>
          <w:sz w:val="20"/>
          <w:szCs w:val="20"/>
        </w:rPr>
      </w:pPr>
      <w:r w:rsidRPr="00260D50">
        <w:rPr>
          <w:sz w:val="20"/>
          <w:szCs w:val="20"/>
        </w:rPr>
        <w:t>Объем распределяемой субсидии, в рамках отбора.</w:t>
      </w:r>
    </w:p>
    <w:p w:rsidR="00C45711" w:rsidRPr="005C06EC" w:rsidRDefault="00F54619">
      <w:pPr>
        <w:pStyle w:val="20"/>
        <w:shd w:val="clear" w:color="auto" w:fill="auto"/>
        <w:spacing w:before="0"/>
        <w:ind w:firstLine="680"/>
        <w:rPr>
          <w:sz w:val="20"/>
          <w:szCs w:val="20"/>
        </w:rPr>
      </w:pPr>
      <w:r w:rsidRPr="005C06EC">
        <w:rPr>
          <w:sz w:val="20"/>
          <w:szCs w:val="20"/>
        </w:rPr>
        <w:t xml:space="preserve">Размер субсидии: </w:t>
      </w:r>
      <w:r w:rsidR="00587018" w:rsidRPr="005C06EC">
        <w:rPr>
          <w:sz w:val="20"/>
          <w:szCs w:val="20"/>
        </w:rPr>
        <w:t>68499262,</w:t>
      </w:r>
      <w:r w:rsidR="00A961B7" w:rsidRPr="005C06EC">
        <w:rPr>
          <w:sz w:val="20"/>
          <w:szCs w:val="20"/>
        </w:rPr>
        <w:t>48 рублей, в том числе:</w:t>
      </w:r>
    </w:p>
    <w:p w:rsidR="00475064" w:rsidRPr="005C06EC" w:rsidRDefault="00A961B7">
      <w:pPr>
        <w:pStyle w:val="20"/>
        <w:shd w:val="clear" w:color="auto" w:fill="auto"/>
        <w:spacing w:before="0"/>
        <w:ind w:firstLine="680"/>
        <w:rPr>
          <w:sz w:val="20"/>
          <w:szCs w:val="20"/>
        </w:rPr>
      </w:pPr>
      <w:r w:rsidRPr="005C06EC">
        <w:rPr>
          <w:sz w:val="20"/>
          <w:szCs w:val="20"/>
        </w:rPr>
        <w:t xml:space="preserve">капитальный ремонт </w:t>
      </w:r>
      <w:r w:rsidR="00475064" w:rsidRPr="005C06EC">
        <w:rPr>
          <w:sz w:val="20"/>
          <w:szCs w:val="20"/>
        </w:rPr>
        <w:t xml:space="preserve"> участка тепловых сетей ТК 1/8 ЦТП №1,ул. 50 лет Комсомола от д.9а до д.5</w:t>
      </w:r>
      <w:r w:rsidR="005C06EC" w:rsidRPr="005C06EC">
        <w:rPr>
          <w:sz w:val="20"/>
          <w:szCs w:val="20"/>
        </w:rPr>
        <w:t xml:space="preserve"> 7898890,75 рублей</w:t>
      </w:r>
      <w:r w:rsidR="00475064" w:rsidRPr="005C06EC">
        <w:rPr>
          <w:sz w:val="20"/>
          <w:szCs w:val="20"/>
        </w:rPr>
        <w:t>;</w:t>
      </w:r>
    </w:p>
    <w:p w:rsidR="00475064" w:rsidRPr="005C06EC" w:rsidRDefault="00475064">
      <w:pPr>
        <w:pStyle w:val="20"/>
        <w:shd w:val="clear" w:color="auto" w:fill="auto"/>
        <w:spacing w:before="0"/>
        <w:ind w:firstLine="680"/>
        <w:rPr>
          <w:sz w:val="20"/>
          <w:szCs w:val="20"/>
        </w:rPr>
      </w:pPr>
      <w:r w:rsidRPr="005C06EC">
        <w:rPr>
          <w:sz w:val="20"/>
          <w:szCs w:val="20"/>
        </w:rPr>
        <w:t>капитальный ремонт участка правого напорного коллектора от ГКНС до ОСК, пос.Молодежный</w:t>
      </w:r>
      <w:r w:rsidR="005C06EC" w:rsidRPr="005C06EC">
        <w:rPr>
          <w:sz w:val="20"/>
          <w:szCs w:val="20"/>
        </w:rPr>
        <w:t xml:space="preserve"> 6789540,58 рублей</w:t>
      </w:r>
      <w:r w:rsidRPr="005C06EC">
        <w:rPr>
          <w:sz w:val="20"/>
          <w:szCs w:val="20"/>
        </w:rPr>
        <w:t>;</w:t>
      </w:r>
    </w:p>
    <w:p w:rsidR="00A961B7" w:rsidRPr="005C06EC" w:rsidRDefault="00475064">
      <w:pPr>
        <w:pStyle w:val="20"/>
        <w:shd w:val="clear" w:color="auto" w:fill="auto"/>
        <w:spacing w:before="0"/>
        <w:ind w:firstLine="680"/>
        <w:rPr>
          <w:sz w:val="20"/>
          <w:szCs w:val="20"/>
        </w:rPr>
      </w:pPr>
      <w:r w:rsidRPr="005C06EC">
        <w:rPr>
          <w:sz w:val="20"/>
          <w:szCs w:val="20"/>
        </w:rPr>
        <w:t>капитальный ремонт участка сети водоснабжения ул. Проездная,</w:t>
      </w:r>
      <w:r w:rsidR="00E26D3C" w:rsidRPr="005C06EC">
        <w:rPr>
          <w:sz w:val="20"/>
          <w:szCs w:val="20"/>
        </w:rPr>
        <w:t xml:space="preserve"> </w:t>
      </w:r>
      <w:r w:rsidRPr="005C06EC">
        <w:rPr>
          <w:sz w:val="20"/>
          <w:szCs w:val="20"/>
        </w:rPr>
        <w:t>ул. Советская (переход водопровода через дорогу); капитальный ремонт участка сети водоснабжения ул. Полевая (от пер. Лесной до ул. Свободы)</w:t>
      </w:r>
      <w:r w:rsidR="005C06EC" w:rsidRPr="005C06EC">
        <w:rPr>
          <w:sz w:val="20"/>
          <w:szCs w:val="20"/>
        </w:rPr>
        <w:t xml:space="preserve"> 4961940,28 рублей</w:t>
      </w:r>
      <w:r w:rsidR="00E26D3C" w:rsidRPr="005C06EC">
        <w:rPr>
          <w:sz w:val="20"/>
          <w:szCs w:val="20"/>
        </w:rPr>
        <w:t>;</w:t>
      </w:r>
    </w:p>
    <w:p w:rsidR="00E26D3C" w:rsidRPr="00FC2B56" w:rsidRDefault="00E26D3C">
      <w:pPr>
        <w:pStyle w:val="20"/>
        <w:shd w:val="clear" w:color="auto" w:fill="auto"/>
        <w:spacing w:before="0"/>
        <w:ind w:firstLine="680"/>
        <w:rPr>
          <w:sz w:val="20"/>
          <w:szCs w:val="20"/>
        </w:rPr>
      </w:pPr>
      <w:r w:rsidRPr="005C06EC">
        <w:rPr>
          <w:sz w:val="20"/>
          <w:szCs w:val="20"/>
        </w:rPr>
        <w:t>капитальный ремонт участка сетей  холодного водоснабжения в районе «</w:t>
      </w:r>
      <w:proofErr w:type="spellStart"/>
      <w:r w:rsidRPr="005C06EC">
        <w:rPr>
          <w:sz w:val="20"/>
          <w:szCs w:val="20"/>
        </w:rPr>
        <w:t>Сокольская</w:t>
      </w:r>
      <w:proofErr w:type="spellEnd"/>
      <w:r w:rsidRPr="005C06EC">
        <w:rPr>
          <w:sz w:val="20"/>
          <w:szCs w:val="20"/>
        </w:rPr>
        <w:t xml:space="preserve"> Слобода»</w:t>
      </w:r>
      <w:r w:rsidR="005C06EC" w:rsidRPr="005C06EC">
        <w:rPr>
          <w:sz w:val="20"/>
          <w:szCs w:val="20"/>
        </w:rPr>
        <w:t xml:space="preserve"> 48848890,87 рублей</w:t>
      </w:r>
      <w:r w:rsidRPr="005C06EC">
        <w:rPr>
          <w:sz w:val="20"/>
          <w:szCs w:val="20"/>
        </w:rPr>
        <w:t>.</w:t>
      </w:r>
    </w:p>
    <w:p w:rsidR="00C45711" w:rsidRPr="00FC2B56" w:rsidRDefault="00F54619">
      <w:pPr>
        <w:pStyle w:val="20"/>
        <w:numPr>
          <w:ilvl w:val="0"/>
          <w:numId w:val="1"/>
        </w:numPr>
        <w:shd w:val="clear" w:color="auto" w:fill="auto"/>
        <w:tabs>
          <w:tab w:val="left" w:pos="1024"/>
        </w:tabs>
        <w:spacing w:before="0" w:line="216" w:lineRule="exact"/>
        <w:ind w:firstLine="640"/>
        <w:rPr>
          <w:sz w:val="20"/>
          <w:szCs w:val="20"/>
        </w:rPr>
      </w:pPr>
      <w:r w:rsidRPr="00FC2B56">
        <w:rPr>
          <w:sz w:val="20"/>
          <w:szCs w:val="20"/>
        </w:rPr>
        <w:t>Требования</w:t>
      </w:r>
      <w:r w:rsidR="006A4F89">
        <w:rPr>
          <w:sz w:val="20"/>
          <w:szCs w:val="20"/>
        </w:rPr>
        <w:t xml:space="preserve"> </w:t>
      </w:r>
      <w:r w:rsidRPr="00FC2B56">
        <w:rPr>
          <w:sz w:val="20"/>
          <w:szCs w:val="20"/>
        </w:rPr>
        <w:t xml:space="preserve"> к участникам отбора.</w:t>
      </w:r>
    </w:p>
    <w:p w:rsidR="00C45711" w:rsidRPr="00FC2B56" w:rsidRDefault="00F54619">
      <w:pPr>
        <w:pStyle w:val="20"/>
        <w:shd w:val="clear" w:color="auto" w:fill="auto"/>
        <w:spacing w:before="0" w:line="216" w:lineRule="exact"/>
        <w:ind w:firstLine="640"/>
        <w:rPr>
          <w:sz w:val="20"/>
          <w:szCs w:val="20"/>
        </w:rPr>
      </w:pPr>
      <w:r w:rsidRPr="00FC2B56">
        <w:rPr>
          <w:sz w:val="20"/>
          <w:szCs w:val="20"/>
        </w:rPr>
        <w:t xml:space="preserve">По состоянию на даты рассмотрения заявки и заключения </w:t>
      </w:r>
      <w:r w:rsidR="00A961B7" w:rsidRPr="00FC2B56">
        <w:rPr>
          <w:sz w:val="20"/>
          <w:szCs w:val="20"/>
        </w:rPr>
        <w:t>Соглашения</w:t>
      </w:r>
      <w:r w:rsidRPr="00FC2B56">
        <w:rPr>
          <w:sz w:val="20"/>
          <w:szCs w:val="20"/>
        </w:rPr>
        <w:t xml:space="preserve"> о предоставлении субсидии, (далее - </w:t>
      </w:r>
      <w:r w:rsidR="00A961B7" w:rsidRPr="00FC2B56">
        <w:rPr>
          <w:sz w:val="20"/>
          <w:szCs w:val="20"/>
        </w:rPr>
        <w:t>Соглашение</w:t>
      </w:r>
      <w:r w:rsidRPr="00FC2B56">
        <w:rPr>
          <w:sz w:val="20"/>
          <w:szCs w:val="20"/>
        </w:rPr>
        <w:t>) участник отбора должен соответствовать следующим требованиям:</w:t>
      </w:r>
    </w:p>
    <w:p w:rsidR="00C45711" w:rsidRPr="00FC2B56" w:rsidRDefault="00F54619">
      <w:pPr>
        <w:pStyle w:val="20"/>
        <w:numPr>
          <w:ilvl w:val="0"/>
          <w:numId w:val="2"/>
        </w:numPr>
        <w:shd w:val="clear" w:color="auto" w:fill="auto"/>
        <w:tabs>
          <w:tab w:val="left" w:pos="798"/>
        </w:tabs>
        <w:spacing w:before="0" w:line="216" w:lineRule="exact"/>
        <w:ind w:firstLine="640"/>
        <w:rPr>
          <w:sz w:val="20"/>
          <w:szCs w:val="20"/>
        </w:rPr>
      </w:pPr>
      <w:r w:rsidRPr="00FC2B56">
        <w:rPr>
          <w:sz w:val="20"/>
          <w:szCs w:val="20"/>
        </w:rPr>
        <w:t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</w:t>
      </w:r>
      <w:proofErr w:type="spellStart"/>
      <w:r w:rsidRPr="00FC2B56">
        <w:rPr>
          <w:sz w:val="20"/>
          <w:szCs w:val="20"/>
        </w:rPr>
        <w:t>офшорного</w:t>
      </w:r>
      <w:proofErr w:type="spellEnd"/>
      <w:r w:rsidRPr="00FC2B56">
        <w:rPr>
          <w:sz w:val="20"/>
          <w:szCs w:val="20"/>
        </w:rPr>
        <w:t xml:space="preserve">) владения активами в Российской Федерации (далее - </w:t>
      </w:r>
      <w:proofErr w:type="spellStart"/>
      <w:r w:rsidRPr="00FC2B56">
        <w:rPr>
          <w:sz w:val="20"/>
          <w:szCs w:val="20"/>
        </w:rPr>
        <w:t>офшорная</w:t>
      </w:r>
      <w:proofErr w:type="spellEnd"/>
      <w:r w:rsidRPr="00FC2B56">
        <w:rPr>
          <w:sz w:val="20"/>
          <w:szCs w:val="20"/>
        </w:rPr>
        <w:t xml:space="preserve"> компания), а также российским юридическим лицом, в уставном (складочном) капитале которого доля прямого или косвенного (через третьих лиц) участия </w:t>
      </w:r>
      <w:proofErr w:type="spellStart"/>
      <w:r w:rsidRPr="00FC2B56">
        <w:rPr>
          <w:sz w:val="20"/>
          <w:szCs w:val="20"/>
        </w:rPr>
        <w:t>офшорных</w:t>
      </w:r>
      <w:proofErr w:type="spellEnd"/>
      <w:r w:rsidRPr="00FC2B56">
        <w:rPr>
          <w:sz w:val="20"/>
          <w:szCs w:val="20"/>
        </w:rPr>
        <w:t xml:space="preserve"> компаний в совокупности превышает 25 процентов (если иное не предусмотрено законодательством Российской Федерации);</w:t>
      </w:r>
    </w:p>
    <w:p w:rsidR="00C45711" w:rsidRPr="00FC2B56" w:rsidRDefault="00F54619">
      <w:pPr>
        <w:pStyle w:val="20"/>
        <w:numPr>
          <w:ilvl w:val="0"/>
          <w:numId w:val="2"/>
        </w:numPr>
        <w:shd w:val="clear" w:color="auto" w:fill="auto"/>
        <w:tabs>
          <w:tab w:val="left" w:pos="793"/>
        </w:tabs>
        <w:spacing w:before="0" w:line="216" w:lineRule="exact"/>
        <w:ind w:firstLine="640"/>
        <w:rPr>
          <w:sz w:val="20"/>
          <w:szCs w:val="20"/>
        </w:rPr>
      </w:pPr>
      <w:r w:rsidRPr="00FC2B56">
        <w:rPr>
          <w:sz w:val="20"/>
          <w:szCs w:val="20"/>
        </w:rPr>
        <w:t xml:space="preserve">участник отбора не находится </w:t>
      </w:r>
      <w:r w:rsidRPr="00FC2B56">
        <w:rPr>
          <w:rStyle w:val="2Candara8pt"/>
          <w:sz w:val="20"/>
          <w:szCs w:val="20"/>
        </w:rPr>
        <w:t>в</w:t>
      </w:r>
      <w:r w:rsidRPr="00FC2B56">
        <w:rPr>
          <w:sz w:val="20"/>
          <w:szCs w:val="20"/>
        </w:rPr>
        <w:t xml:space="preserve">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C45711" w:rsidRPr="00FC2B56" w:rsidRDefault="00F54619">
      <w:pPr>
        <w:pStyle w:val="20"/>
        <w:numPr>
          <w:ilvl w:val="0"/>
          <w:numId w:val="2"/>
        </w:numPr>
        <w:shd w:val="clear" w:color="auto" w:fill="auto"/>
        <w:tabs>
          <w:tab w:val="left" w:pos="798"/>
        </w:tabs>
        <w:spacing w:before="0" w:line="216" w:lineRule="exact"/>
        <w:ind w:firstLine="640"/>
        <w:rPr>
          <w:sz w:val="20"/>
          <w:szCs w:val="20"/>
        </w:rPr>
      </w:pPr>
      <w:r w:rsidRPr="00FC2B56">
        <w:rPr>
          <w:sz w:val="20"/>
          <w:szCs w:val="20"/>
        </w:rPr>
        <w:t>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C45711" w:rsidRPr="00FC2B56" w:rsidRDefault="00F54619">
      <w:pPr>
        <w:pStyle w:val="20"/>
        <w:numPr>
          <w:ilvl w:val="0"/>
          <w:numId w:val="2"/>
        </w:numPr>
        <w:shd w:val="clear" w:color="auto" w:fill="auto"/>
        <w:tabs>
          <w:tab w:val="left" w:pos="793"/>
        </w:tabs>
        <w:spacing w:before="0" w:line="216" w:lineRule="exact"/>
        <w:ind w:firstLine="640"/>
        <w:rPr>
          <w:sz w:val="20"/>
          <w:szCs w:val="20"/>
        </w:rPr>
      </w:pPr>
      <w:r w:rsidRPr="005C06EC">
        <w:rPr>
          <w:sz w:val="20"/>
          <w:szCs w:val="20"/>
        </w:rPr>
        <w:t xml:space="preserve">участник отбора не получает средства </w:t>
      </w:r>
      <w:r w:rsidRPr="005C06EC">
        <w:rPr>
          <w:color w:val="auto"/>
          <w:sz w:val="20"/>
          <w:szCs w:val="20"/>
        </w:rPr>
        <w:t>из бюджета</w:t>
      </w:r>
      <w:r w:rsidR="00260D50" w:rsidRPr="005C06EC">
        <w:rPr>
          <w:color w:val="auto"/>
          <w:sz w:val="20"/>
          <w:szCs w:val="20"/>
        </w:rPr>
        <w:t xml:space="preserve"> </w:t>
      </w:r>
      <w:proofErr w:type="spellStart"/>
      <w:r w:rsidR="00475064" w:rsidRPr="005C06EC">
        <w:rPr>
          <w:color w:val="auto"/>
          <w:sz w:val="20"/>
          <w:szCs w:val="20"/>
        </w:rPr>
        <w:t>П</w:t>
      </w:r>
      <w:r w:rsidR="00260D50" w:rsidRPr="005C06EC">
        <w:rPr>
          <w:color w:val="auto"/>
          <w:sz w:val="20"/>
          <w:szCs w:val="20"/>
        </w:rPr>
        <w:t>ереславль-Залесского</w:t>
      </w:r>
      <w:proofErr w:type="spellEnd"/>
      <w:r w:rsidR="00260D50" w:rsidRPr="005C06EC">
        <w:rPr>
          <w:color w:val="auto"/>
          <w:sz w:val="20"/>
          <w:szCs w:val="20"/>
        </w:rPr>
        <w:t xml:space="preserve"> муниципального округа на </w:t>
      </w:r>
      <w:proofErr w:type="spellStart"/>
      <w:r w:rsidR="00260D50" w:rsidRPr="005C06EC">
        <w:rPr>
          <w:color w:val="auto"/>
          <w:sz w:val="20"/>
          <w:szCs w:val="20"/>
        </w:rPr>
        <w:t>теже</w:t>
      </w:r>
      <w:proofErr w:type="spellEnd"/>
      <w:r w:rsidR="00260D50" w:rsidRPr="005C06EC">
        <w:rPr>
          <w:color w:val="auto"/>
          <w:sz w:val="20"/>
          <w:szCs w:val="20"/>
        </w:rPr>
        <w:t xml:space="preserve"> цели  и объекты,</w:t>
      </w:r>
      <w:r w:rsidR="00260D50" w:rsidRPr="005C06EC">
        <w:rPr>
          <w:sz w:val="20"/>
          <w:szCs w:val="20"/>
        </w:rPr>
        <w:t xml:space="preserve"> на основании</w:t>
      </w:r>
      <w:r w:rsidRPr="005C06EC">
        <w:rPr>
          <w:sz w:val="20"/>
          <w:szCs w:val="20"/>
        </w:rPr>
        <w:t xml:space="preserve"> ин</w:t>
      </w:r>
      <w:r w:rsidR="00260D50" w:rsidRPr="005C06EC">
        <w:rPr>
          <w:sz w:val="20"/>
          <w:szCs w:val="20"/>
        </w:rPr>
        <w:t>ых</w:t>
      </w:r>
      <w:r w:rsidRPr="005C06EC">
        <w:rPr>
          <w:sz w:val="20"/>
          <w:szCs w:val="20"/>
        </w:rPr>
        <w:t xml:space="preserve"> </w:t>
      </w:r>
      <w:r w:rsidR="00B73A97">
        <w:rPr>
          <w:sz w:val="20"/>
          <w:szCs w:val="20"/>
        </w:rPr>
        <w:t xml:space="preserve"> муниципальных правовых актов;</w:t>
      </w:r>
    </w:p>
    <w:p w:rsidR="00C45711" w:rsidRPr="00FC2B56" w:rsidRDefault="00F54619">
      <w:pPr>
        <w:pStyle w:val="20"/>
        <w:numPr>
          <w:ilvl w:val="0"/>
          <w:numId w:val="2"/>
        </w:numPr>
        <w:shd w:val="clear" w:color="auto" w:fill="auto"/>
        <w:tabs>
          <w:tab w:val="left" w:pos="793"/>
        </w:tabs>
        <w:spacing w:before="0" w:line="216" w:lineRule="exact"/>
        <w:ind w:firstLine="640"/>
        <w:rPr>
          <w:sz w:val="20"/>
          <w:szCs w:val="20"/>
        </w:rPr>
      </w:pPr>
      <w:r w:rsidRPr="00FC2B56">
        <w:rPr>
          <w:sz w:val="20"/>
          <w:szCs w:val="20"/>
        </w:rPr>
        <w:t>участник отбора не является иностранным агентом в соответствии с Федеральным законом</w:t>
      </w:r>
      <w:r w:rsidR="00D15D75">
        <w:rPr>
          <w:sz w:val="20"/>
          <w:szCs w:val="20"/>
        </w:rPr>
        <w:t xml:space="preserve"> от 14 июля 2022 года № 255-ФЗ «</w:t>
      </w:r>
      <w:r w:rsidRPr="00FC2B56">
        <w:rPr>
          <w:sz w:val="20"/>
          <w:szCs w:val="20"/>
        </w:rPr>
        <w:t>О контроле за деятельностью лиц, находящихся под иностранным влиянием</w:t>
      </w:r>
      <w:r w:rsidR="00D15D75">
        <w:rPr>
          <w:sz w:val="20"/>
          <w:szCs w:val="20"/>
        </w:rPr>
        <w:t>»</w:t>
      </w:r>
      <w:r w:rsidRPr="00FC2B56">
        <w:rPr>
          <w:sz w:val="20"/>
          <w:szCs w:val="20"/>
        </w:rPr>
        <w:t>;</w:t>
      </w:r>
    </w:p>
    <w:p w:rsidR="00A961B7" w:rsidRPr="00FC2B56" w:rsidRDefault="004858B6" w:rsidP="004858B6">
      <w:pPr>
        <w:pStyle w:val="20"/>
        <w:numPr>
          <w:ilvl w:val="0"/>
          <w:numId w:val="3"/>
        </w:numPr>
        <w:shd w:val="clear" w:color="auto" w:fill="auto"/>
        <w:tabs>
          <w:tab w:val="left" w:pos="927"/>
        </w:tabs>
        <w:spacing w:before="0" w:line="240" w:lineRule="auto"/>
        <w:ind w:firstLine="760"/>
        <w:rPr>
          <w:sz w:val="20"/>
          <w:szCs w:val="20"/>
        </w:rPr>
      </w:pPr>
      <w:r w:rsidRPr="00FC2B56">
        <w:rPr>
          <w:sz w:val="20"/>
          <w:szCs w:val="20"/>
        </w:rPr>
        <w:t xml:space="preserve">участник отбора </w:t>
      </w:r>
      <w:r w:rsidR="00A961B7" w:rsidRPr="00FC2B56">
        <w:rPr>
          <w:sz w:val="20"/>
          <w:szCs w:val="20"/>
        </w:rPr>
        <w:t>не находятся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A961B7" w:rsidRDefault="00A961B7" w:rsidP="00A961B7">
      <w:pPr>
        <w:pStyle w:val="20"/>
        <w:numPr>
          <w:ilvl w:val="0"/>
          <w:numId w:val="2"/>
        </w:numPr>
        <w:shd w:val="clear" w:color="auto" w:fill="auto"/>
        <w:tabs>
          <w:tab w:val="left" w:pos="802"/>
        </w:tabs>
        <w:spacing w:before="0" w:line="216" w:lineRule="exact"/>
        <w:ind w:firstLine="640"/>
        <w:rPr>
          <w:sz w:val="20"/>
          <w:szCs w:val="20"/>
        </w:rPr>
      </w:pPr>
      <w:r w:rsidRPr="00FC2B56">
        <w:rPr>
          <w:sz w:val="20"/>
          <w:szCs w:val="20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организации, являющегося юридическим лицом, об индивидуальном предпринимателе - производителе товаров, работ, услуг, являющимся получателем субсидии</w:t>
      </w:r>
      <w:r w:rsidR="004858B6" w:rsidRPr="00FC2B56">
        <w:rPr>
          <w:sz w:val="20"/>
          <w:szCs w:val="20"/>
        </w:rPr>
        <w:t>;</w:t>
      </w:r>
    </w:p>
    <w:p w:rsidR="006A4F89" w:rsidRPr="00FC2B56" w:rsidRDefault="006A4F89" w:rsidP="006A4F89">
      <w:pPr>
        <w:pStyle w:val="20"/>
        <w:numPr>
          <w:ilvl w:val="0"/>
          <w:numId w:val="1"/>
        </w:numPr>
        <w:shd w:val="clear" w:color="auto" w:fill="auto"/>
        <w:tabs>
          <w:tab w:val="left" w:pos="802"/>
        </w:tabs>
        <w:spacing w:before="0" w:line="216" w:lineRule="exact"/>
        <w:ind w:firstLine="640"/>
        <w:rPr>
          <w:sz w:val="20"/>
          <w:szCs w:val="20"/>
        </w:rPr>
      </w:pPr>
      <w:r>
        <w:rPr>
          <w:sz w:val="20"/>
          <w:szCs w:val="20"/>
        </w:rPr>
        <w:t>Критерии к  участникам отбора:</w:t>
      </w:r>
    </w:p>
    <w:p w:rsidR="004858B6" w:rsidRPr="00FC2B56" w:rsidRDefault="00C161EB" w:rsidP="00C161EB">
      <w:pPr>
        <w:pStyle w:val="20"/>
        <w:numPr>
          <w:ilvl w:val="0"/>
          <w:numId w:val="3"/>
        </w:numPr>
        <w:shd w:val="clear" w:color="auto" w:fill="auto"/>
        <w:tabs>
          <w:tab w:val="left" w:pos="933"/>
        </w:tabs>
        <w:spacing w:before="0" w:line="240" w:lineRule="auto"/>
        <w:ind w:firstLine="760"/>
        <w:rPr>
          <w:sz w:val="20"/>
          <w:szCs w:val="20"/>
        </w:rPr>
      </w:pPr>
      <w:r w:rsidRPr="00FC2B56">
        <w:rPr>
          <w:sz w:val="20"/>
          <w:szCs w:val="20"/>
        </w:rPr>
        <w:t>участник</w:t>
      </w:r>
      <w:r w:rsidR="00F54619" w:rsidRPr="00FC2B56">
        <w:rPr>
          <w:sz w:val="20"/>
          <w:szCs w:val="20"/>
        </w:rPr>
        <w:t xml:space="preserve"> отбора </w:t>
      </w:r>
      <w:r w:rsidR="00876868">
        <w:rPr>
          <w:sz w:val="20"/>
          <w:szCs w:val="20"/>
        </w:rPr>
        <w:t>являе</w:t>
      </w:r>
      <w:r w:rsidR="004858B6" w:rsidRPr="00FC2B56">
        <w:rPr>
          <w:sz w:val="20"/>
          <w:szCs w:val="20"/>
        </w:rPr>
        <w:t xml:space="preserve">тся правообладателями объектов теплоснабжения, водоснабжения, водоотведения, </w:t>
      </w:r>
      <w:r w:rsidR="004858B6" w:rsidRPr="00FC2B56">
        <w:rPr>
          <w:sz w:val="20"/>
          <w:szCs w:val="20"/>
        </w:rPr>
        <w:lastRenderedPageBreak/>
        <w:t xml:space="preserve">находящихся на территории </w:t>
      </w:r>
      <w:proofErr w:type="spellStart"/>
      <w:r w:rsidR="004858B6" w:rsidRPr="00FC2B56">
        <w:rPr>
          <w:sz w:val="20"/>
          <w:szCs w:val="20"/>
        </w:rPr>
        <w:t>Переславль-Залесского</w:t>
      </w:r>
      <w:proofErr w:type="spellEnd"/>
      <w:r w:rsidR="004858B6" w:rsidRPr="00FC2B56">
        <w:rPr>
          <w:sz w:val="20"/>
          <w:szCs w:val="20"/>
        </w:rPr>
        <w:t xml:space="preserve"> муниципального округа Ярославской области и являющихся муниципальной собственностью;</w:t>
      </w:r>
    </w:p>
    <w:p w:rsidR="00C45711" w:rsidRPr="00FC2B56" w:rsidRDefault="00C161EB" w:rsidP="004858B6">
      <w:pPr>
        <w:pStyle w:val="20"/>
        <w:numPr>
          <w:ilvl w:val="0"/>
          <w:numId w:val="2"/>
        </w:numPr>
        <w:shd w:val="clear" w:color="auto" w:fill="auto"/>
        <w:tabs>
          <w:tab w:val="left" w:pos="802"/>
        </w:tabs>
        <w:spacing w:before="0" w:line="216" w:lineRule="exact"/>
        <w:ind w:firstLine="640"/>
        <w:rPr>
          <w:sz w:val="20"/>
          <w:szCs w:val="20"/>
        </w:rPr>
      </w:pPr>
      <w:r w:rsidRPr="00FC2B56">
        <w:rPr>
          <w:sz w:val="20"/>
          <w:szCs w:val="20"/>
        </w:rPr>
        <w:t xml:space="preserve">участник отбора </w:t>
      </w:r>
      <w:r w:rsidR="004858B6" w:rsidRPr="00FC2B56">
        <w:rPr>
          <w:sz w:val="20"/>
          <w:szCs w:val="20"/>
        </w:rPr>
        <w:t>производ</w:t>
      </w:r>
      <w:r w:rsidRPr="00FC2B56">
        <w:rPr>
          <w:sz w:val="20"/>
          <w:szCs w:val="20"/>
        </w:rPr>
        <w:t>и</w:t>
      </w:r>
      <w:r w:rsidR="004858B6" w:rsidRPr="00FC2B56">
        <w:rPr>
          <w:sz w:val="20"/>
          <w:szCs w:val="20"/>
        </w:rPr>
        <w:t xml:space="preserve">т эксплуатацию объектов жилищно-коммунального хозяйства в целях бесперебойного обеспечения жителей </w:t>
      </w:r>
      <w:proofErr w:type="spellStart"/>
      <w:r w:rsidR="004858B6" w:rsidRPr="00FC2B56">
        <w:rPr>
          <w:sz w:val="20"/>
          <w:szCs w:val="20"/>
        </w:rPr>
        <w:t>Переславль-Залесского</w:t>
      </w:r>
      <w:proofErr w:type="spellEnd"/>
      <w:r w:rsidR="004858B6" w:rsidRPr="00FC2B56">
        <w:rPr>
          <w:sz w:val="20"/>
          <w:szCs w:val="20"/>
        </w:rPr>
        <w:t xml:space="preserve"> муниципального округа Ярославской области в соответствии с действующим законодательством услугами по теплоснабжению, водоснабжению и водоотведению</w:t>
      </w:r>
      <w:r w:rsidR="00F54619" w:rsidRPr="00FC2B56">
        <w:rPr>
          <w:sz w:val="20"/>
          <w:szCs w:val="20"/>
        </w:rPr>
        <w:t>.</w:t>
      </w:r>
    </w:p>
    <w:p w:rsidR="00C45711" w:rsidRPr="00FC2B56" w:rsidRDefault="00F54619">
      <w:pPr>
        <w:pStyle w:val="20"/>
        <w:numPr>
          <w:ilvl w:val="0"/>
          <w:numId w:val="1"/>
        </w:numPr>
        <w:shd w:val="clear" w:color="auto" w:fill="auto"/>
        <w:tabs>
          <w:tab w:val="left" w:pos="1069"/>
        </w:tabs>
        <w:spacing w:before="0"/>
        <w:ind w:firstLine="680"/>
        <w:rPr>
          <w:sz w:val="20"/>
          <w:szCs w:val="20"/>
        </w:rPr>
      </w:pPr>
      <w:r w:rsidRPr="00FC2B56">
        <w:rPr>
          <w:sz w:val="20"/>
          <w:szCs w:val="20"/>
        </w:rPr>
        <w:t>К категории юридических лиц, имеющих право на получение</w:t>
      </w:r>
    </w:p>
    <w:p w:rsidR="00C45711" w:rsidRPr="00FC2B56" w:rsidRDefault="00F54619" w:rsidP="00EC61D4">
      <w:pPr>
        <w:pStyle w:val="20"/>
        <w:shd w:val="clear" w:color="auto" w:fill="auto"/>
        <w:tabs>
          <w:tab w:val="left" w:pos="1414"/>
          <w:tab w:val="left" w:pos="2201"/>
          <w:tab w:val="left" w:pos="3286"/>
          <w:tab w:val="left" w:pos="4522"/>
          <w:tab w:val="left" w:pos="5310"/>
          <w:tab w:val="left" w:pos="5599"/>
        </w:tabs>
        <w:spacing w:before="0"/>
        <w:rPr>
          <w:sz w:val="20"/>
          <w:szCs w:val="20"/>
        </w:rPr>
      </w:pPr>
      <w:r w:rsidRPr="00FC2B56">
        <w:rPr>
          <w:sz w:val="20"/>
          <w:szCs w:val="20"/>
        </w:rPr>
        <w:t xml:space="preserve">субсидий, относятся юридические лица, являющиеся </w:t>
      </w:r>
      <w:r w:rsidR="00EC61D4" w:rsidRPr="00FC2B56">
        <w:rPr>
          <w:sz w:val="20"/>
          <w:szCs w:val="20"/>
        </w:rPr>
        <w:t xml:space="preserve">- юридическим лицом или индивидуальный предприниматель, являющиеся правообладателями объектов теплоснабжения, водоснабжения, водоотведения, и имеющие затраты, связанные с капитальным ремонтом сетей теплоснабжения, водоснабжения и водоотведения, находящихся на территории </w:t>
      </w:r>
      <w:proofErr w:type="spellStart"/>
      <w:r w:rsidR="00EC61D4" w:rsidRPr="00FC2B56">
        <w:rPr>
          <w:sz w:val="20"/>
          <w:szCs w:val="20"/>
        </w:rPr>
        <w:t>Переславль-Залесского</w:t>
      </w:r>
      <w:proofErr w:type="spellEnd"/>
      <w:r w:rsidR="00EC61D4" w:rsidRPr="00FC2B56">
        <w:rPr>
          <w:sz w:val="20"/>
          <w:szCs w:val="20"/>
        </w:rPr>
        <w:t xml:space="preserve"> муниципального округа, а также являющиеся стороной концессионного соглашения в сфере жилищно-коммунального хозяйства</w:t>
      </w:r>
      <w:r w:rsidRPr="00FC2B56">
        <w:rPr>
          <w:sz w:val="20"/>
          <w:szCs w:val="20"/>
        </w:rPr>
        <w:t>.</w:t>
      </w:r>
    </w:p>
    <w:p w:rsidR="00C45711" w:rsidRPr="00FC2B56" w:rsidRDefault="00F54619">
      <w:pPr>
        <w:pStyle w:val="20"/>
        <w:numPr>
          <w:ilvl w:val="0"/>
          <w:numId w:val="1"/>
        </w:numPr>
        <w:shd w:val="clear" w:color="auto" w:fill="auto"/>
        <w:tabs>
          <w:tab w:val="left" w:pos="1069"/>
        </w:tabs>
        <w:spacing w:before="0"/>
        <w:ind w:firstLine="680"/>
        <w:rPr>
          <w:sz w:val="20"/>
          <w:szCs w:val="20"/>
        </w:rPr>
      </w:pPr>
      <w:r w:rsidRPr="00FC2B56">
        <w:rPr>
          <w:sz w:val="20"/>
          <w:szCs w:val="20"/>
        </w:rPr>
        <w:t>Порядок подачи заявок и требований, предъявляемых к форме и содержанию заявок:</w:t>
      </w:r>
    </w:p>
    <w:p w:rsidR="00C45711" w:rsidRPr="00FC2B56" w:rsidRDefault="00F54619">
      <w:pPr>
        <w:pStyle w:val="20"/>
        <w:shd w:val="clear" w:color="auto" w:fill="auto"/>
        <w:spacing w:before="0"/>
        <w:ind w:firstLine="680"/>
        <w:rPr>
          <w:sz w:val="20"/>
          <w:szCs w:val="20"/>
        </w:rPr>
      </w:pPr>
      <w:r w:rsidRPr="00FC2B56">
        <w:rPr>
          <w:sz w:val="20"/>
          <w:szCs w:val="20"/>
        </w:rPr>
        <w:t xml:space="preserve">В срок не позднее </w:t>
      </w:r>
      <w:r w:rsidR="00EC61D4" w:rsidRPr="00D52CC7">
        <w:rPr>
          <w:sz w:val="20"/>
          <w:szCs w:val="20"/>
        </w:rPr>
        <w:t>5</w:t>
      </w:r>
      <w:r w:rsidR="00EC61D4" w:rsidRPr="00FC2B56">
        <w:rPr>
          <w:sz w:val="20"/>
          <w:szCs w:val="20"/>
        </w:rPr>
        <w:t xml:space="preserve"> </w:t>
      </w:r>
      <w:r w:rsidRPr="00FC2B56">
        <w:rPr>
          <w:sz w:val="20"/>
          <w:szCs w:val="20"/>
        </w:rPr>
        <w:t>календарных дней, следующих за днем начала проведения отбора, указанного в объявлении о проведении отбора, участник отбора подает заявку в электронной форме посредством заполнения соответствующих экранн</w:t>
      </w:r>
      <w:r w:rsidR="00B73A97">
        <w:rPr>
          <w:sz w:val="20"/>
          <w:szCs w:val="20"/>
        </w:rPr>
        <w:t xml:space="preserve">ых форм </w:t>
      </w:r>
      <w:proofErr w:type="spellStart"/>
      <w:r w:rsidR="00B73A97">
        <w:rPr>
          <w:sz w:val="20"/>
          <w:szCs w:val="20"/>
        </w:rPr>
        <w:t>веб-интерфейса</w:t>
      </w:r>
      <w:proofErr w:type="spellEnd"/>
      <w:r w:rsidR="00B73A97">
        <w:rPr>
          <w:sz w:val="20"/>
          <w:szCs w:val="20"/>
        </w:rPr>
        <w:t xml:space="preserve"> системы «</w:t>
      </w:r>
      <w:r w:rsidRPr="00FC2B56">
        <w:rPr>
          <w:sz w:val="20"/>
          <w:szCs w:val="20"/>
        </w:rPr>
        <w:t>Электронный бюджет</w:t>
      </w:r>
      <w:r w:rsidR="00B73A97">
        <w:rPr>
          <w:sz w:val="20"/>
          <w:szCs w:val="20"/>
        </w:rPr>
        <w:t>»</w:t>
      </w:r>
      <w:r w:rsidRPr="00FC2B56">
        <w:rPr>
          <w:sz w:val="20"/>
          <w:szCs w:val="20"/>
        </w:rPr>
        <w:t xml:space="preserve">, содержащую информацию о соответствии участника отбора требованиям, указанным в пункте </w:t>
      </w:r>
      <w:r w:rsidR="00D52CC7">
        <w:rPr>
          <w:sz w:val="20"/>
          <w:szCs w:val="20"/>
        </w:rPr>
        <w:t>7</w:t>
      </w:r>
      <w:r w:rsidRPr="00FC2B56">
        <w:rPr>
          <w:sz w:val="20"/>
          <w:szCs w:val="20"/>
        </w:rPr>
        <w:t xml:space="preserve"> объявления о проведении отбора, а также следующие документы в виде электронных копий (документов на бумажном носителе, преобразованных в электронную форму путем сканирования):</w:t>
      </w:r>
    </w:p>
    <w:p w:rsidR="00C45711" w:rsidRPr="00B73A97" w:rsidRDefault="00F54619">
      <w:pPr>
        <w:pStyle w:val="20"/>
        <w:numPr>
          <w:ilvl w:val="0"/>
          <w:numId w:val="2"/>
        </w:numPr>
        <w:shd w:val="clear" w:color="auto" w:fill="auto"/>
        <w:tabs>
          <w:tab w:val="left" w:pos="831"/>
        </w:tabs>
        <w:spacing w:before="0"/>
        <w:ind w:firstLine="680"/>
        <w:rPr>
          <w:sz w:val="20"/>
          <w:szCs w:val="20"/>
        </w:rPr>
      </w:pPr>
      <w:r w:rsidRPr="00B73A97">
        <w:rPr>
          <w:sz w:val="20"/>
          <w:szCs w:val="20"/>
        </w:rPr>
        <w:t>заверенн</w:t>
      </w:r>
      <w:r w:rsidR="00876868" w:rsidRPr="00B73A97">
        <w:rPr>
          <w:sz w:val="20"/>
          <w:szCs w:val="20"/>
        </w:rPr>
        <w:t>ая</w:t>
      </w:r>
      <w:r w:rsidRPr="00B73A97">
        <w:rPr>
          <w:sz w:val="20"/>
          <w:szCs w:val="20"/>
        </w:rPr>
        <w:t xml:space="preserve"> участником отбора копи</w:t>
      </w:r>
      <w:r w:rsidR="009A5B83" w:rsidRPr="00B73A97">
        <w:rPr>
          <w:sz w:val="20"/>
          <w:szCs w:val="20"/>
        </w:rPr>
        <w:t>я</w:t>
      </w:r>
      <w:r w:rsidRPr="00B73A97">
        <w:rPr>
          <w:sz w:val="20"/>
          <w:szCs w:val="20"/>
        </w:rPr>
        <w:t xml:space="preserve">  </w:t>
      </w:r>
      <w:r w:rsidR="009A5B83" w:rsidRPr="00B73A97">
        <w:rPr>
          <w:sz w:val="20"/>
          <w:szCs w:val="20"/>
        </w:rPr>
        <w:t xml:space="preserve">Устава </w:t>
      </w:r>
      <w:r w:rsidRPr="00B73A97">
        <w:rPr>
          <w:sz w:val="20"/>
          <w:szCs w:val="20"/>
        </w:rPr>
        <w:t>участника отбора;</w:t>
      </w:r>
    </w:p>
    <w:p w:rsidR="009A5B83" w:rsidRDefault="009A5B83">
      <w:pPr>
        <w:pStyle w:val="20"/>
        <w:numPr>
          <w:ilvl w:val="0"/>
          <w:numId w:val="2"/>
        </w:numPr>
        <w:shd w:val="clear" w:color="auto" w:fill="auto"/>
        <w:tabs>
          <w:tab w:val="left" w:pos="831"/>
        </w:tabs>
        <w:spacing w:before="0"/>
        <w:ind w:firstLine="680"/>
        <w:rPr>
          <w:sz w:val="20"/>
          <w:szCs w:val="20"/>
        </w:rPr>
      </w:pPr>
      <w:r w:rsidRPr="00FC2B56">
        <w:rPr>
          <w:sz w:val="20"/>
          <w:szCs w:val="20"/>
        </w:rPr>
        <w:t xml:space="preserve"> заверенная  копия свидетельства о государственной регистрации  </w:t>
      </w:r>
      <w:r w:rsidRPr="00B73A97">
        <w:rPr>
          <w:sz w:val="20"/>
          <w:szCs w:val="20"/>
        </w:rPr>
        <w:t>участника отбора;</w:t>
      </w:r>
    </w:p>
    <w:p w:rsidR="00B73A97" w:rsidRPr="00B73A97" w:rsidRDefault="00B73A97">
      <w:pPr>
        <w:pStyle w:val="20"/>
        <w:numPr>
          <w:ilvl w:val="0"/>
          <w:numId w:val="2"/>
        </w:numPr>
        <w:shd w:val="clear" w:color="auto" w:fill="auto"/>
        <w:tabs>
          <w:tab w:val="left" w:pos="831"/>
        </w:tabs>
        <w:spacing w:before="0"/>
        <w:ind w:firstLine="680"/>
        <w:rPr>
          <w:sz w:val="20"/>
          <w:szCs w:val="20"/>
        </w:rPr>
      </w:pPr>
      <w:r w:rsidRPr="00B73A97">
        <w:rPr>
          <w:sz w:val="20"/>
          <w:szCs w:val="20"/>
        </w:rPr>
        <w:t xml:space="preserve">копии документов, подтверждающие, что Участник отбора является правообладателем объектов теплоснабжения, водоснабжения, водоотведения, находящихся на территории </w:t>
      </w:r>
      <w:proofErr w:type="spellStart"/>
      <w:r w:rsidRPr="00B73A97">
        <w:rPr>
          <w:sz w:val="20"/>
          <w:szCs w:val="20"/>
        </w:rPr>
        <w:t>Переславль-Залесского</w:t>
      </w:r>
      <w:proofErr w:type="spellEnd"/>
      <w:r w:rsidRPr="00B73A97">
        <w:rPr>
          <w:sz w:val="20"/>
          <w:szCs w:val="20"/>
        </w:rPr>
        <w:t xml:space="preserve"> муниципального округа Ярославской области и являющихся муниципальной собственностью (Концессионные соглашения от 26.01.2023 № Д-11, от 26.01.2023 № Д-12 и приложение №3 к Концессионным соглашениям), и  письмо в произвольной форме, что объекты, на которые выделяются средства субсидии не реконструированы и  не модернизированы в рамках заключенных в сфере жилищно-коммунального хозяйства концессионных соглашений, не относятся к обязательству концессионера в части капитального ремонта указанных объектов и не являются объектами работ капитального характера, выполненных в рамках ранее реализованных Программ</w:t>
      </w:r>
      <w:r>
        <w:rPr>
          <w:sz w:val="20"/>
          <w:szCs w:val="20"/>
        </w:rPr>
        <w:t>;</w:t>
      </w:r>
    </w:p>
    <w:p w:rsidR="00C45711" w:rsidRPr="00FC2B56" w:rsidRDefault="00F54619">
      <w:pPr>
        <w:pStyle w:val="20"/>
        <w:numPr>
          <w:ilvl w:val="0"/>
          <w:numId w:val="2"/>
        </w:numPr>
        <w:shd w:val="clear" w:color="auto" w:fill="auto"/>
        <w:tabs>
          <w:tab w:val="left" w:pos="895"/>
        </w:tabs>
        <w:spacing w:before="0"/>
        <w:ind w:firstLine="680"/>
        <w:rPr>
          <w:sz w:val="20"/>
          <w:szCs w:val="20"/>
        </w:rPr>
      </w:pPr>
      <w:r w:rsidRPr="00B73A97">
        <w:rPr>
          <w:sz w:val="20"/>
          <w:szCs w:val="20"/>
        </w:rPr>
        <w:t>согласие участника отбор</w:t>
      </w:r>
      <w:r w:rsidR="00FC751E">
        <w:rPr>
          <w:sz w:val="20"/>
          <w:szCs w:val="20"/>
        </w:rPr>
        <w:t>а на публикацию в информационно-</w:t>
      </w:r>
      <w:r w:rsidRPr="00B73A97">
        <w:rPr>
          <w:sz w:val="20"/>
          <w:szCs w:val="20"/>
        </w:rPr>
        <w:t>телекоммуникационной</w:t>
      </w:r>
      <w:r w:rsidR="00876868" w:rsidRPr="00B73A97">
        <w:rPr>
          <w:sz w:val="20"/>
          <w:szCs w:val="20"/>
        </w:rPr>
        <w:t xml:space="preserve"> сети «Интернет»</w:t>
      </w:r>
      <w:r w:rsidRPr="00B73A97">
        <w:rPr>
          <w:sz w:val="20"/>
          <w:szCs w:val="20"/>
        </w:rPr>
        <w:t xml:space="preserve"> информации об участнике отбора, о подаваемой участником отбора заявке, иной информации об участнике отбора, связанной с отбором</w:t>
      </w:r>
      <w:r w:rsidRPr="00FC2B56">
        <w:rPr>
          <w:sz w:val="20"/>
          <w:szCs w:val="20"/>
        </w:rPr>
        <w:t>;</w:t>
      </w:r>
    </w:p>
    <w:p w:rsidR="009A5B83" w:rsidRPr="00FC2B56" w:rsidRDefault="009A5B83" w:rsidP="009A5B83">
      <w:pPr>
        <w:pStyle w:val="20"/>
        <w:numPr>
          <w:ilvl w:val="0"/>
          <w:numId w:val="2"/>
        </w:numPr>
        <w:shd w:val="clear" w:color="auto" w:fill="auto"/>
        <w:tabs>
          <w:tab w:val="left" w:pos="797"/>
        </w:tabs>
        <w:spacing w:before="0" w:line="240" w:lineRule="auto"/>
        <w:ind w:firstLine="580"/>
        <w:rPr>
          <w:sz w:val="20"/>
          <w:szCs w:val="20"/>
        </w:rPr>
      </w:pPr>
      <w:r w:rsidRPr="00FC2B56">
        <w:rPr>
          <w:sz w:val="20"/>
          <w:szCs w:val="20"/>
        </w:rPr>
        <w:t xml:space="preserve">расчет </w:t>
      </w:r>
      <w:r w:rsidR="00B73A97">
        <w:rPr>
          <w:sz w:val="20"/>
          <w:szCs w:val="20"/>
        </w:rPr>
        <w:t>плановой суммы</w:t>
      </w:r>
      <w:r w:rsidRPr="00FC2B56">
        <w:rPr>
          <w:sz w:val="20"/>
          <w:szCs w:val="20"/>
        </w:rPr>
        <w:t xml:space="preserve"> Субсидии в </w:t>
      </w:r>
      <w:r w:rsidR="00B73A97">
        <w:rPr>
          <w:sz w:val="20"/>
          <w:szCs w:val="20"/>
        </w:rPr>
        <w:t>возмещения</w:t>
      </w:r>
      <w:r w:rsidRPr="00FC2B56">
        <w:rPr>
          <w:sz w:val="20"/>
          <w:szCs w:val="20"/>
        </w:rPr>
        <w:t xml:space="preserve"> затрат или части затрат на обеспечение комплексного развития сельских территорий (капитальный ремонт сетей теплоснабжения, водоснабжения и водоотведения муниципальной собственности) по форме согласно приложению 1 к Порядку, с приложением в обязательном порядке следующих документ</w:t>
      </w:r>
      <w:r w:rsidR="004D3001" w:rsidRPr="00FC2B56">
        <w:rPr>
          <w:sz w:val="20"/>
          <w:szCs w:val="20"/>
        </w:rPr>
        <w:t>ов</w:t>
      </w:r>
      <w:r w:rsidRPr="00FC2B56">
        <w:rPr>
          <w:sz w:val="20"/>
          <w:szCs w:val="20"/>
        </w:rPr>
        <w:t>:</w:t>
      </w:r>
    </w:p>
    <w:p w:rsidR="00D15D75" w:rsidRPr="00D15D75" w:rsidRDefault="00D15D75" w:rsidP="00D15D75">
      <w:pPr>
        <w:pStyle w:val="ConsPlusNormal"/>
        <w:numPr>
          <w:ilvl w:val="0"/>
          <w:numId w:val="2"/>
        </w:numPr>
        <w:suppressLineNumbers/>
        <w:tabs>
          <w:tab w:val="left" w:pos="993"/>
        </w:tabs>
        <w:ind w:firstLine="709"/>
        <w:jc w:val="both"/>
        <w:rPr>
          <w:rFonts w:ascii="Times New Roman" w:hAnsi="Times New Roman"/>
          <w:sz w:val="20"/>
        </w:rPr>
      </w:pPr>
      <w:r w:rsidRPr="00D15D75">
        <w:rPr>
          <w:rFonts w:ascii="Times New Roman" w:hAnsi="Times New Roman"/>
          <w:sz w:val="20"/>
        </w:rPr>
        <w:t>а) локальные сметные расчеты на капитальный ремонт объектов с положительным заключением государственной экспертизы, подтверждающим сметную стоимость строительно-монтажных работ на капитальный ремонт сетей теплоснабжения, водоснабжения и водоотведения;</w:t>
      </w:r>
    </w:p>
    <w:p w:rsidR="009A5B83" w:rsidRPr="00D15D75" w:rsidRDefault="00D15D75" w:rsidP="00D15D75">
      <w:pPr>
        <w:pStyle w:val="20"/>
        <w:numPr>
          <w:ilvl w:val="0"/>
          <w:numId w:val="2"/>
        </w:numPr>
        <w:shd w:val="clear" w:color="auto" w:fill="auto"/>
        <w:tabs>
          <w:tab w:val="left" w:pos="1089"/>
        </w:tabs>
        <w:spacing w:before="0"/>
        <w:ind w:firstLine="760"/>
        <w:rPr>
          <w:sz w:val="20"/>
          <w:szCs w:val="20"/>
        </w:rPr>
      </w:pPr>
      <w:r w:rsidRPr="00D15D75">
        <w:rPr>
          <w:sz w:val="20"/>
          <w:szCs w:val="20"/>
        </w:rPr>
        <w:t>б) перечень объектов капитального ремонта с графиком выполнения работ, согласно заявленных сумм - контрольных точек выполнения работ (демонтаж элементов конструкций, устройство новых элементов конструкций, инженерных коммуникаций, благоустройство, завершение работ), с указанием планируемых объемов выполнения работ (м., км., ед.).</w:t>
      </w:r>
    </w:p>
    <w:p w:rsidR="00D16C85" w:rsidRDefault="00F54619" w:rsidP="00D16C85">
      <w:pPr>
        <w:pStyle w:val="20"/>
        <w:numPr>
          <w:ilvl w:val="0"/>
          <w:numId w:val="2"/>
        </w:numPr>
        <w:shd w:val="clear" w:color="auto" w:fill="auto"/>
        <w:tabs>
          <w:tab w:val="left" w:pos="774"/>
        </w:tabs>
        <w:spacing w:before="0"/>
        <w:ind w:firstLine="640"/>
        <w:rPr>
          <w:sz w:val="20"/>
          <w:szCs w:val="20"/>
        </w:rPr>
      </w:pPr>
      <w:r w:rsidRPr="00D16C85">
        <w:rPr>
          <w:sz w:val="20"/>
          <w:szCs w:val="20"/>
        </w:rPr>
        <w:t xml:space="preserve">документы, подтверждающие полномочия лица, уполномоченного на подписание заявки и договора от имени участника отбора, действовать от имени участника отбора </w:t>
      </w:r>
      <w:r w:rsidR="00D16C85">
        <w:rPr>
          <w:sz w:val="20"/>
          <w:szCs w:val="20"/>
        </w:rPr>
        <w:t>(оригинал или заверенная копия).</w:t>
      </w:r>
    </w:p>
    <w:p w:rsidR="00C45711" w:rsidRPr="00D16C85" w:rsidRDefault="00F54619" w:rsidP="00D16C85">
      <w:pPr>
        <w:pStyle w:val="20"/>
        <w:shd w:val="clear" w:color="auto" w:fill="auto"/>
        <w:tabs>
          <w:tab w:val="left" w:pos="774"/>
        </w:tabs>
        <w:spacing w:before="0"/>
        <w:ind w:left="640"/>
        <w:rPr>
          <w:sz w:val="20"/>
          <w:szCs w:val="20"/>
        </w:rPr>
      </w:pPr>
      <w:r w:rsidRPr="00D16C85">
        <w:rPr>
          <w:sz w:val="20"/>
          <w:szCs w:val="20"/>
        </w:rPr>
        <w:t>Заявка подписывается усиленной квалифицированной электронной подписью руководителя участника отбора.</w:t>
      </w:r>
    </w:p>
    <w:p w:rsidR="00C45711" w:rsidRPr="00FC2B56" w:rsidRDefault="00F54619">
      <w:pPr>
        <w:pStyle w:val="20"/>
        <w:shd w:val="clear" w:color="auto" w:fill="auto"/>
        <w:spacing w:before="0"/>
        <w:ind w:firstLine="640"/>
        <w:rPr>
          <w:sz w:val="20"/>
          <w:szCs w:val="20"/>
        </w:rPr>
      </w:pPr>
      <w:r w:rsidRPr="00FC2B56">
        <w:rPr>
          <w:sz w:val="20"/>
          <w:szCs w:val="20"/>
        </w:rPr>
        <w:t>Электронные копии документов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C45711" w:rsidRPr="00FC2B56" w:rsidRDefault="00F54619">
      <w:pPr>
        <w:pStyle w:val="20"/>
        <w:numPr>
          <w:ilvl w:val="0"/>
          <w:numId w:val="1"/>
        </w:numPr>
        <w:shd w:val="clear" w:color="auto" w:fill="auto"/>
        <w:tabs>
          <w:tab w:val="left" w:pos="999"/>
        </w:tabs>
        <w:spacing w:before="0"/>
        <w:ind w:firstLine="640"/>
        <w:rPr>
          <w:sz w:val="20"/>
          <w:szCs w:val="20"/>
        </w:rPr>
      </w:pPr>
      <w:r w:rsidRPr="00FC2B56">
        <w:rPr>
          <w:sz w:val="20"/>
          <w:szCs w:val="20"/>
        </w:rPr>
        <w:t>Порядок отзыва, возврата заявок, определяющий в том числе основания для возврата документов, порядок внесения изменений в заявки участников отбора:</w:t>
      </w:r>
    </w:p>
    <w:p w:rsidR="00C45711" w:rsidRPr="00FC2B56" w:rsidRDefault="00F54619">
      <w:pPr>
        <w:pStyle w:val="20"/>
        <w:numPr>
          <w:ilvl w:val="0"/>
          <w:numId w:val="2"/>
        </w:numPr>
        <w:shd w:val="clear" w:color="auto" w:fill="auto"/>
        <w:tabs>
          <w:tab w:val="left" w:pos="788"/>
        </w:tabs>
        <w:spacing w:before="0"/>
        <w:ind w:firstLine="640"/>
        <w:rPr>
          <w:sz w:val="20"/>
          <w:szCs w:val="20"/>
        </w:rPr>
      </w:pPr>
      <w:r w:rsidRPr="00FC2B56">
        <w:rPr>
          <w:sz w:val="20"/>
          <w:szCs w:val="20"/>
        </w:rPr>
        <w:t>участник отбора вправе отозвать заявку в любое время до наступления дня окончания срока приема заявок путем формирования уведомления об отзыве заявки в электронной форме посредством заполнения соответствующих экранн</w:t>
      </w:r>
      <w:r w:rsidR="00876868">
        <w:rPr>
          <w:sz w:val="20"/>
          <w:szCs w:val="20"/>
        </w:rPr>
        <w:t xml:space="preserve">ых форм </w:t>
      </w:r>
      <w:proofErr w:type="spellStart"/>
      <w:r w:rsidR="00876868">
        <w:rPr>
          <w:sz w:val="20"/>
          <w:szCs w:val="20"/>
        </w:rPr>
        <w:t>веб-интерфейса</w:t>
      </w:r>
      <w:proofErr w:type="spellEnd"/>
      <w:r w:rsidR="00876868">
        <w:rPr>
          <w:sz w:val="20"/>
          <w:szCs w:val="20"/>
        </w:rPr>
        <w:t xml:space="preserve"> системы «Электронный бюджет»</w:t>
      </w:r>
      <w:r w:rsidRPr="00FC2B56">
        <w:rPr>
          <w:sz w:val="20"/>
          <w:szCs w:val="20"/>
        </w:rPr>
        <w:t>, подписанного усиленной квалифицированной электронной подписью руководителя участника отбора;</w:t>
      </w:r>
    </w:p>
    <w:p w:rsidR="00C45711" w:rsidRPr="00FC2B56" w:rsidRDefault="00F54619">
      <w:pPr>
        <w:pStyle w:val="20"/>
        <w:numPr>
          <w:ilvl w:val="0"/>
          <w:numId w:val="2"/>
        </w:numPr>
        <w:shd w:val="clear" w:color="auto" w:fill="auto"/>
        <w:tabs>
          <w:tab w:val="left" w:pos="788"/>
        </w:tabs>
        <w:spacing w:before="0"/>
        <w:ind w:firstLine="640"/>
        <w:rPr>
          <w:sz w:val="20"/>
          <w:szCs w:val="20"/>
        </w:rPr>
      </w:pPr>
      <w:r w:rsidRPr="00FC2B56">
        <w:rPr>
          <w:sz w:val="20"/>
          <w:szCs w:val="20"/>
        </w:rPr>
        <w:t>участник отбора вправе в любое время до наступления дня окончания срока приема заявок внести изменения в заявку путем формирования уведомления об отзыве заявки в электронной форме посредством заполнения соответствующих экранн</w:t>
      </w:r>
      <w:r w:rsidR="00876868">
        <w:rPr>
          <w:sz w:val="20"/>
          <w:szCs w:val="20"/>
        </w:rPr>
        <w:t xml:space="preserve">ых форм </w:t>
      </w:r>
      <w:proofErr w:type="spellStart"/>
      <w:r w:rsidR="00876868">
        <w:rPr>
          <w:sz w:val="20"/>
          <w:szCs w:val="20"/>
        </w:rPr>
        <w:t>веб-интерфейса</w:t>
      </w:r>
      <w:proofErr w:type="spellEnd"/>
      <w:r w:rsidR="00876868">
        <w:rPr>
          <w:sz w:val="20"/>
          <w:szCs w:val="20"/>
        </w:rPr>
        <w:t xml:space="preserve"> системы «Электронный бюджет»</w:t>
      </w:r>
      <w:r w:rsidRPr="00FC2B56">
        <w:rPr>
          <w:sz w:val="20"/>
          <w:szCs w:val="20"/>
        </w:rPr>
        <w:t>, подписанного усиленной квалифицированной электронной подписью руководителя участника отбора, с последующим формированием новой заявки в порядке, указанном в пункте 8 объявления о проведении отбора.</w:t>
      </w:r>
    </w:p>
    <w:p w:rsidR="00C45711" w:rsidRPr="00FC2B56" w:rsidRDefault="00F54619">
      <w:pPr>
        <w:pStyle w:val="20"/>
        <w:numPr>
          <w:ilvl w:val="0"/>
          <w:numId w:val="1"/>
        </w:numPr>
        <w:shd w:val="clear" w:color="auto" w:fill="auto"/>
        <w:tabs>
          <w:tab w:val="left" w:pos="999"/>
        </w:tabs>
        <w:spacing w:before="0"/>
        <w:ind w:firstLine="640"/>
        <w:rPr>
          <w:sz w:val="20"/>
          <w:szCs w:val="20"/>
        </w:rPr>
      </w:pPr>
      <w:r w:rsidRPr="00FC2B56">
        <w:rPr>
          <w:sz w:val="20"/>
          <w:szCs w:val="20"/>
        </w:rPr>
        <w:t>Правила рассмотрения заявок участников отбора.</w:t>
      </w:r>
    </w:p>
    <w:p w:rsidR="00C45711" w:rsidRPr="00FC2B56" w:rsidRDefault="00F54619">
      <w:pPr>
        <w:pStyle w:val="20"/>
        <w:shd w:val="clear" w:color="auto" w:fill="auto"/>
        <w:spacing w:before="0"/>
        <w:ind w:firstLine="640"/>
        <w:rPr>
          <w:sz w:val="20"/>
          <w:szCs w:val="20"/>
        </w:rPr>
      </w:pPr>
      <w:r w:rsidRPr="00FC2B56">
        <w:rPr>
          <w:sz w:val="20"/>
          <w:szCs w:val="20"/>
        </w:rPr>
        <w:t xml:space="preserve">Доступ </w:t>
      </w:r>
      <w:r w:rsidR="004D3001" w:rsidRPr="00FC2B56">
        <w:rPr>
          <w:sz w:val="20"/>
          <w:szCs w:val="20"/>
        </w:rPr>
        <w:t xml:space="preserve"> Администрации</w:t>
      </w:r>
      <w:r w:rsidR="00876868">
        <w:rPr>
          <w:sz w:val="20"/>
          <w:szCs w:val="20"/>
        </w:rPr>
        <w:t xml:space="preserve"> в системе «Электронный бюджет» </w:t>
      </w:r>
      <w:r w:rsidRPr="00FC2B56">
        <w:rPr>
          <w:sz w:val="20"/>
          <w:szCs w:val="20"/>
        </w:rPr>
        <w:t xml:space="preserve"> к заявкам для их рассмотрения открывается с даты начала приема заявок.</w:t>
      </w:r>
    </w:p>
    <w:p w:rsidR="00C45711" w:rsidRPr="00FC2B56" w:rsidRDefault="004D3001">
      <w:pPr>
        <w:pStyle w:val="20"/>
        <w:shd w:val="clear" w:color="auto" w:fill="auto"/>
        <w:spacing w:before="0"/>
        <w:ind w:firstLine="640"/>
        <w:rPr>
          <w:sz w:val="20"/>
          <w:szCs w:val="20"/>
        </w:rPr>
      </w:pPr>
      <w:r w:rsidRPr="00FC2B56">
        <w:rPr>
          <w:sz w:val="20"/>
          <w:szCs w:val="20"/>
        </w:rPr>
        <w:t>Администрация</w:t>
      </w:r>
      <w:r w:rsidR="00F54619" w:rsidRPr="00FC2B56">
        <w:rPr>
          <w:sz w:val="20"/>
          <w:szCs w:val="20"/>
        </w:rPr>
        <w:t xml:space="preserve"> не позднее первого рабочего дня, следующего за днем окончания срока подачи заявок, установленного объявлением о проведении отбора, формирует и подписывает протокол вскрытия заявок.</w:t>
      </w:r>
    </w:p>
    <w:p w:rsidR="00C45711" w:rsidRPr="00FC2B56" w:rsidRDefault="004D3001">
      <w:pPr>
        <w:pStyle w:val="20"/>
        <w:shd w:val="clear" w:color="auto" w:fill="auto"/>
        <w:spacing w:before="0"/>
        <w:ind w:firstLine="640"/>
        <w:rPr>
          <w:sz w:val="20"/>
          <w:szCs w:val="20"/>
        </w:rPr>
      </w:pPr>
      <w:r w:rsidRPr="00FC2B56">
        <w:rPr>
          <w:sz w:val="20"/>
          <w:szCs w:val="20"/>
        </w:rPr>
        <w:t>Администрация</w:t>
      </w:r>
      <w:r w:rsidR="00F54619" w:rsidRPr="00FC2B56">
        <w:rPr>
          <w:sz w:val="20"/>
          <w:szCs w:val="20"/>
        </w:rPr>
        <w:t xml:space="preserve"> в течение </w:t>
      </w:r>
      <w:r w:rsidR="00FC751E">
        <w:rPr>
          <w:sz w:val="20"/>
          <w:szCs w:val="20"/>
        </w:rPr>
        <w:t>6</w:t>
      </w:r>
      <w:r w:rsidR="00F54619" w:rsidRPr="00FC2B56">
        <w:rPr>
          <w:sz w:val="20"/>
          <w:szCs w:val="20"/>
        </w:rPr>
        <w:t xml:space="preserve"> </w:t>
      </w:r>
      <w:r w:rsidR="00FC751E">
        <w:rPr>
          <w:sz w:val="20"/>
          <w:szCs w:val="20"/>
        </w:rPr>
        <w:t>календарных</w:t>
      </w:r>
      <w:r w:rsidR="00F54619" w:rsidRPr="00FC2B56">
        <w:rPr>
          <w:sz w:val="20"/>
          <w:szCs w:val="20"/>
        </w:rPr>
        <w:t xml:space="preserve"> дней с момента размещения на едином портале протокола вскрытия заявок осуществляет рассмотрение заявок.</w:t>
      </w:r>
    </w:p>
    <w:p w:rsidR="00C45711" w:rsidRPr="00FC2B56" w:rsidRDefault="00F54619">
      <w:pPr>
        <w:pStyle w:val="20"/>
        <w:numPr>
          <w:ilvl w:val="0"/>
          <w:numId w:val="1"/>
        </w:numPr>
        <w:shd w:val="clear" w:color="auto" w:fill="auto"/>
        <w:spacing w:before="0"/>
        <w:ind w:firstLine="680"/>
        <w:rPr>
          <w:sz w:val="20"/>
          <w:szCs w:val="20"/>
        </w:rPr>
      </w:pPr>
      <w:r w:rsidRPr="00FC2B56">
        <w:rPr>
          <w:sz w:val="20"/>
          <w:szCs w:val="20"/>
        </w:rPr>
        <w:lastRenderedPageBreak/>
        <w:t xml:space="preserve"> При наличии оснований, указанных в данном пункте, </w:t>
      </w:r>
      <w:r w:rsidR="00C04C90" w:rsidRPr="00FC2B56">
        <w:rPr>
          <w:sz w:val="20"/>
          <w:szCs w:val="20"/>
        </w:rPr>
        <w:t>Администрация</w:t>
      </w:r>
      <w:r w:rsidRPr="00FC2B56">
        <w:rPr>
          <w:sz w:val="20"/>
          <w:szCs w:val="20"/>
        </w:rPr>
        <w:t xml:space="preserve"> возвращает заявку на доработку в срок не позднее чем за </w:t>
      </w:r>
      <w:r w:rsidR="00FC751E">
        <w:rPr>
          <w:sz w:val="20"/>
          <w:szCs w:val="20"/>
        </w:rPr>
        <w:t>2</w:t>
      </w:r>
      <w:r w:rsidRPr="00FC2B56">
        <w:rPr>
          <w:sz w:val="20"/>
          <w:szCs w:val="20"/>
        </w:rPr>
        <w:t xml:space="preserve"> рабочих дней до дня окончания рассмотрения заявок путем формирования уведомления о доработке заявки в электронной форме посредством заполнения соответствующих экранн</w:t>
      </w:r>
      <w:r w:rsidR="00C04C90">
        <w:rPr>
          <w:sz w:val="20"/>
          <w:szCs w:val="20"/>
        </w:rPr>
        <w:t xml:space="preserve">ых форм </w:t>
      </w:r>
      <w:proofErr w:type="spellStart"/>
      <w:r w:rsidR="00C04C90">
        <w:rPr>
          <w:sz w:val="20"/>
          <w:szCs w:val="20"/>
        </w:rPr>
        <w:t>веб-интерфейса</w:t>
      </w:r>
      <w:proofErr w:type="spellEnd"/>
      <w:r w:rsidR="00C04C90">
        <w:rPr>
          <w:sz w:val="20"/>
          <w:szCs w:val="20"/>
        </w:rPr>
        <w:t xml:space="preserve"> системы  «</w:t>
      </w:r>
      <w:r w:rsidRPr="00FC2B56">
        <w:rPr>
          <w:sz w:val="20"/>
          <w:szCs w:val="20"/>
        </w:rPr>
        <w:t xml:space="preserve">Электронный </w:t>
      </w:r>
      <w:r w:rsidR="00C04C90">
        <w:rPr>
          <w:sz w:val="20"/>
          <w:szCs w:val="20"/>
        </w:rPr>
        <w:t>бюджет»</w:t>
      </w:r>
      <w:r w:rsidRPr="00FC2B56">
        <w:rPr>
          <w:sz w:val="20"/>
          <w:szCs w:val="20"/>
        </w:rPr>
        <w:t>.</w:t>
      </w:r>
    </w:p>
    <w:p w:rsidR="00C45711" w:rsidRPr="00FC2B56" w:rsidRDefault="00F54619">
      <w:pPr>
        <w:pStyle w:val="20"/>
        <w:shd w:val="clear" w:color="auto" w:fill="auto"/>
        <w:spacing w:before="0"/>
        <w:ind w:firstLine="680"/>
        <w:rPr>
          <w:sz w:val="20"/>
          <w:szCs w:val="20"/>
        </w:rPr>
      </w:pPr>
      <w:r w:rsidRPr="00FC2B56">
        <w:rPr>
          <w:sz w:val="20"/>
          <w:szCs w:val="20"/>
        </w:rPr>
        <w:t>Скорректированная после возврата на доработку заявка подает</w:t>
      </w:r>
      <w:r w:rsidR="00C04C90">
        <w:rPr>
          <w:sz w:val="20"/>
          <w:szCs w:val="20"/>
        </w:rPr>
        <w:t>ся участником отбора в системе «Электронный бюджет»</w:t>
      </w:r>
      <w:r w:rsidRPr="00FC2B56">
        <w:rPr>
          <w:sz w:val="20"/>
          <w:szCs w:val="20"/>
        </w:rPr>
        <w:t xml:space="preserve"> не позднее первого рабочего дня, следующего за днем направления </w:t>
      </w:r>
      <w:r w:rsidR="004D3001" w:rsidRPr="00FC2B56">
        <w:rPr>
          <w:sz w:val="20"/>
          <w:szCs w:val="20"/>
        </w:rPr>
        <w:t>Администрацией</w:t>
      </w:r>
      <w:r w:rsidRPr="00FC2B56">
        <w:rPr>
          <w:sz w:val="20"/>
          <w:szCs w:val="20"/>
        </w:rPr>
        <w:t xml:space="preserve"> уведомления о доработке заявки.</w:t>
      </w:r>
    </w:p>
    <w:p w:rsidR="00C45711" w:rsidRPr="00FC2B56" w:rsidRDefault="00F54619">
      <w:pPr>
        <w:pStyle w:val="20"/>
        <w:shd w:val="clear" w:color="auto" w:fill="auto"/>
        <w:spacing w:before="0"/>
        <w:ind w:firstLine="680"/>
        <w:rPr>
          <w:sz w:val="20"/>
          <w:szCs w:val="20"/>
        </w:rPr>
      </w:pPr>
      <w:r w:rsidRPr="00FC2B56">
        <w:rPr>
          <w:sz w:val="20"/>
          <w:szCs w:val="20"/>
        </w:rPr>
        <w:t>Доработанная заявка вновь не регистрируется, датой подачи заявки считается день подписания первоначальной заявки участником отбора с присвоением ей рег</w:t>
      </w:r>
      <w:r w:rsidR="00C04C90">
        <w:rPr>
          <w:sz w:val="20"/>
          <w:szCs w:val="20"/>
        </w:rPr>
        <w:t>истрационного номера в системе «Электронный бюджет»</w:t>
      </w:r>
      <w:r w:rsidRPr="00FC2B56">
        <w:rPr>
          <w:sz w:val="20"/>
          <w:szCs w:val="20"/>
        </w:rPr>
        <w:t>.</w:t>
      </w:r>
    </w:p>
    <w:p w:rsidR="00C45711" w:rsidRPr="00FC2B56" w:rsidRDefault="00F54619">
      <w:pPr>
        <w:pStyle w:val="20"/>
        <w:shd w:val="clear" w:color="auto" w:fill="auto"/>
        <w:spacing w:before="0"/>
        <w:ind w:firstLine="680"/>
        <w:rPr>
          <w:sz w:val="20"/>
          <w:szCs w:val="20"/>
        </w:rPr>
      </w:pPr>
      <w:r w:rsidRPr="00FC2B56">
        <w:rPr>
          <w:sz w:val="20"/>
          <w:szCs w:val="20"/>
        </w:rPr>
        <w:t>Основания для возврата заявок на доработку:</w:t>
      </w:r>
    </w:p>
    <w:p w:rsidR="00C45711" w:rsidRPr="00FC2B56" w:rsidRDefault="00F54619">
      <w:pPr>
        <w:pStyle w:val="20"/>
        <w:numPr>
          <w:ilvl w:val="0"/>
          <w:numId w:val="2"/>
        </w:numPr>
        <w:shd w:val="clear" w:color="auto" w:fill="auto"/>
        <w:tabs>
          <w:tab w:val="left" w:pos="831"/>
        </w:tabs>
        <w:spacing w:before="0"/>
        <w:ind w:firstLine="680"/>
        <w:rPr>
          <w:sz w:val="20"/>
          <w:szCs w:val="20"/>
        </w:rPr>
      </w:pPr>
      <w:r w:rsidRPr="00FC2B56">
        <w:rPr>
          <w:sz w:val="20"/>
          <w:szCs w:val="20"/>
        </w:rPr>
        <w:t xml:space="preserve">заявка не соответствует требованиям, предусмотренным пунктом </w:t>
      </w:r>
      <w:r w:rsidR="00FC751E">
        <w:rPr>
          <w:sz w:val="20"/>
          <w:szCs w:val="20"/>
        </w:rPr>
        <w:t>7</w:t>
      </w:r>
      <w:r w:rsidRPr="00FC2B56">
        <w:rPr>
          <w:sz w:val="20"/>
          <w:szCs w:val="20"/>
        </w:rPr>
        <w:t xml:space="preserve"> объявления о проведении отбора;</w:t>
      </w:r>
    </w:p>
    <w:p w:rsidR="00C45711" w:rsidRPr="00FC2B56" w:rsidRDefault="00F54619">
      <w:pPr>
        <w:pStyle w:val="20"/>
        <w:numPr>
          <w:ilvl w:val="0"/>
          <w:numId w:val="2"/>
        </w:numPr>
        <w:shd w:val="clear" w:color="auto" w:fill="auto"/>
        <w:tabs>
          <w:tab w:val="left" w:pos="831"/>
        </w:tabs>
        <w:spacing w:before="0"/>
        <w:ind w:firstLine="680"/>
        <w:rPr>
          <w:sz w:val="20"/>
          <w:szCs w:val="20"/>
        </w:rPr>
      </w:pPr>
      <w:r w:rsidRPr="00FC2B56">
        <w:rPr>
          <w:sz w:val="20"/>
          <w:szCs w:val="20"/>
        </w:rPr>
        <w:t>электронные копии документов имеют подчистки либо приписки, зачеркнутые слова по тексту, отсканированы ненадлежащим образом (не читаются, приведены не в полном объеме).</w:t>
      </w:r>
    </w:p>
    <w:p w:rsidR="00C45711" w:rsidRPr="00FC2B56" w:rsidRDefault="00F54619">
      <w:pPr>
        <w:pStyle w:val="20"/>
        <w:numPr>
          <w:ilvl w:val="0"/>
          <w:numId w:val="1"/>
        </w:numPr>
        <w:shd w:val="clear" w:color="auto" w:fill="auto"/>
        <w:tabs>
          <w:tab w:val="left" w:pos="1040"/>
        </w:tabs>
        <w:spacing w:before="0"/>
        <w:ind w:firstLine="680"/>
        <w:rPr>
          <w:sz w:val="20"/>
          <w:szCs w:val="20"/>
        </w:rPr>
      </w:pPr>
      <w:r w:rsidRPr="00FC2B56">
        <w:rPr>
          <w:sz w:val="20"/>
          <w:szCs w:val="20"/>
        </w:rPr>
        <w:t xml:space="preserve">По результатам рассмотрения заявок </w:t>
      </w:r>
      <w:r w:rsidR="004D3001" w:rsidRPr="00FC2B56">
        <w:rPr>
          <w:sz w:val="20"/>
          <w:szCs w:val="20"/>
        </w:rPr>
        <w:t>Администрация</w:t>
      </w:r>
      <w:r w:rsidRPr="00FC2B56">
        <w:rPr>
          <w:sz w:val="20"/>
          <w:szCs w:val="20"/>
        </w:rPr>
        <w:t xml:space="preserve"> принимает решение:</w:t>
      </w:r>
    </w:p>
    <w:p w:rsidR="00C45711" w:rsidRPr="00FC2B56" w:rsidRDefault="00F54619">
      <w:pPr>
        <w:pStyle w:val="20"/>
        <w:numPr>
          <w:ilvl w:val="0"/>
          <w:numId w:val="2"/>
        </w:numPr>
        <w:shd w:val="clear" w:color="auto" w:fill="auto"/>
        <w:tabs>
          <w:tab w:val="left" w:pos="754"/>
        </w:tabs>
        <w:spacing w:before="0"/>
        <w:ind w:firstLine="580"/>
        <w:rPr>
          <w:sz w:val="20"/>
          <w:szCs w:val="20"/>
        </w:rPr>
      </w:pPr>
      <w:r w:rsidRPr="00FC2B56">
        <w:rPr>
          <w:sz w:val="20"/>
          <w:szCs w:val="20"/>
        </w:rPr>
        <w:t>о признании участника отбора прошедшим отбор - в случае отсутствия оснований для отклонения заявки и отказа в</w:t>
      </w:r>
      <w:r w:rsidR="00FC751E">
        <w:rPr>
          <w:sz w:val="20"/>
          <w:szCs w:val="20"/>
        </w:rPr>
        <w:t xml:space="preserve"> предоставлении субсидии</w:t>
      </w:r>
      <w:r w:rsidRPr="00FC2B56">
        <w:rPr>
          <w:sz w:val="20"/>
          <w:szCs w:val="20"/>
        </w:rPr>
        <w:t>;</w:t>
      </w:r>
    </w:p>
    <w:p w:rsidR="00C45711" w:rsidRPr="00FC2B56" w:rsidRDefault="00F54619">
      <w:pPr>
        <w:pStyle w:val="20"/>
        <w:numPr>
          <w:ilvl w:val="0"/>
          <w:numId w:val="2"/>
        </w:numPr>
        <w:shd w:val="clear" w:color="auto" w:fill="auto"/>
        <w:tabs>
          <w:tab w:val="left" w:pos="754"/>
        </w:tabs>
        <w:spacing w:before="0"/>
        <w:ind w:firstLine="580"/>
        <w:rPr>
          <w:sz w:val="20"/>
          <w:szCs w:val="20"/>
        </w:rPr>
      </w:pPr>
      <w:r w:rsidRPr="00FC2B56">
        <w:rPr>
          <w:sz w:val="20"/>
          <w:szCs w:val="20"/>
        </w:rPr>
        <w:t>об отклонении заявки и отказе в предоставлении субсидии - в случае наличия оснований, предусмотренных пунктом 1</w:t>
      </w:r>
      <w:r w:rsidR="00203A84">
        <w:rPr>
          <w:sz w:val="20"/>
          <w:szCs w:val="20"/>
        </w:rPr>
        <w:t>5</w:t>
      </w:r>
      <w:r w:rsidRPr="00FC2B56">
        <w:rPr>
          <w:sz w:val="20"/>
          <w:szCs w:val="20"/>
        </w:rPr>
        <w:t xml:space="preserve"> объявления о проведении отбора.</w:t>
      </w:r>
    </w:p>
    <w:p w:rsidR="00C45711" w:rsidRPr="00FC2B56" w:rsidRDefault="00F54619">
      <w:pPr>
        <w:pStyle w:val="20"/>
        <w:numPr>
          <w:ilvl w:val="0"/>
          <w:numId w:val="1"/>
        </w:numPr>
        <w:shd w:val="clear" w:color="auto" w:fill="auto"/>
        <w:tabs>
          <w:tab w:val="left" w:pos="1040"/>
        </w:tabs>
        <w:spacing w:before="0"/>
        <w:ind w:firstLine="680"/>
        <w:rPr>
          <w:sz w:val="20"/>
          <w:szCs w:val="20"/>
        </w:rPr>
      </w:pPr>
      <w:r w:rsidRPr="00FC2B56">
        <w:rPr>
          <w:sz w:val="20"/>
          <w:szCs w:val="20"/>
        </w:rPr>
        <w:t>Основания и порядок отклонения заявки и отказа в</w:t>
      </w:r>
      <w:r w:rsidR="00FC751E">
        <w:rPr>
          <w:sz w:val="20"/>
          <w:szCs w:val="20"/>
        </w:rPr>
        <w:t xml:space="preserve"> предоставлении субсидии</w:t>
      </w:r>
      <w:r w:rsidRPr="00FC2B56">
        <w:rPr>
          <w:sz w:val="20"/>
          <w:szCs w:val="20"/>
        </w:rPr>
        <w:t>:</w:t>
      </w:r>
    </w:p>
    <w:p w:rsidR="00C45711" w:rsidRPr="00FC2B56" w:rsidRDefault="00F54619">
      <w:pPr>
        <w:pStyle w:val="20"/>
        <w:numPr>
          <w:ilvl w:val="0"/>
          <w:numId w:val="2"/>
        </w:numPr>
        <w:shd w:val="clear" w:color="auto" w:fill="auto"/>
        <w:tabs>
          <w:tab w:val="left" w:pos="836"/>
        </w:tabs>
        <w:spacing w:before="0"/>
        <w:ind w:firstLine="680"/>
        <w:rPr>
          <w:sz w:val="20"/>
          <w:szCs w:val="20"/>
        </w:rPr>
      </w:pPr>
      <w:r w:rsidRPr="00FC2B56">
        <w:rPr>
          <w:sz w:val="20"/>
          <w:szCs w:val="20"/>
        </w:rPr>
        <w:t xml:space="preserve">несоответствие представленных участником отбора документов и информации требованиям, указанным в абзацах втором </w:t>
      </w:r>
      <w:r w:rsidR="005C06EC">
        <w:rPr>
          <w:sz w:val="20"/>
          <w:szCs w:val="20"/>
        </w:rPr>
        <w:t>–</w:t>
      </w:r>
      <w:r w:rsidRPr="00FC2B56">
        <w:rPr>
          <w:sz w:val="20"/>
          <w:szCs w:val="20"/>
        </w:rPr>
        <w:t xml:space="preserve"> </w:t>
      </w:r>
      <w:r w:rsidR="005C06EC">
        <w:rPr>
          <w:sz w:val="20"/>
          <w:szCs w:val="20"/>
        </w:rPr>
        <w:t>одиннадцатом</w:t>
      </w:r>
      <w:r w:rsidRPr="00FC2B56">
        <w:rPr>
          <w:sz w:val="20"/>
          <w:szCs w:val="20"/>
        </w:rPr>
        <w:t xml:space="preserve"> пункта </w:t>
      </w:r>
      <w:r w:rsidR="005C06EC">
        <w:rPr>
          <w:sz w:val="20"/>
          <w:szCs w:val="20"/>
        </w:rPr>
        <w:t>10</w:t>
      </w:r>
      <w:r w:rsidRPr="00FC2B56">
        <w:rPr>
          <w:sz w:val="20"/>
          <w:szCs w:val="20"/>
        </w:rPr>
        <w:t xml:space="preserve"> объявления о проведении отбора, и непредставление (представление не в полном объеме) документов в составе доработанной заявки, направленной в соответствии с пунктом 1</w:t>
      </w:r>
      <w:r w:rsidR="005C06EC">
        <w:rPr>
          <w:sz w:val="20"/>
          <w:szCs w:val="20"/>
        </w:rPr>
        <w:t>3</w:t>
      </w:r>
      <w:r w:rsidRPr="00FC2B56">
        <w:rPr>
          <w:sz w:val="20"/>
          <w:szCs w:val="20"/>
        </w:rPr>
        <w:t xml:space="preserve"> объявления о проведении отбора;</w:t>
      </w:r>
    </w:p>
    <w:p w:rsidR="00C45711" w:rsidRPr="00FC2B56" w:rsidRDefault="00F54619">
      <w:pPr>
        <w:pStyle w:val="20"/>
        <w:numPr>
          <w:ilvl w:val="0"/>
          <w:numId w:val="2"/>
        </w:numPr>
        <w:shd w:val="clear" w:color="auto" w:fill="auto"/>
        <w:tabs>
          <w:tab w:val="left" w:pos="836"/>
        </w:tabs>
        <w:spacing w:before="0"/>
        <w:ind w:firstLine="680"/>
        <w:rPr>
          <w:sz w:val="20"/>
          <w:szCs w:val="20"/>
        </w:rPr>
      </w:pPr>
      <w:r w:rsidRPr="00FC2B56">
        <w:rPr>
          <w:sz w:val="20"/>
          <w:szCs w:val="20"/>
        </w:rPr>
        <w:t xml:space="preserve">несоответствие участника отбора требованиям, указанным в пункте </w:t>
      </w:r>
      <w:r w:rsidR="00203A84">
        <w:rPr>
          <w:sz w:val="20"/>
          <w:szCs w:val="20"/>
        </w:rPr>
        <w:t>7</w:t>
      </w:r>
      <w:r w:rsidRPr="00FC2B56">
        <w:rPr>
          <w:sz w:val="20"/>
          <w:szCs w:val="20"/>
        </w:rPr>
        <w:t xml:space="preserve"> объявления о проведении отбора;</w:t>
      </w:r>
    </w:p>
    <w:p w:rsidR="00C45711" w:rsidRPr="00FC2B56" w:rsidRDefault="00D52CC7" w:rsidP="00D52CC7">
      <w:pPr>
        <w:pStyle w:val="20"/>
        <w:shd w:val="clear" w:color="auto" w:fill="auto"/>
        <w:spacing w:before="0"/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F54619" w:rsidRPr="00FC2B56">
        <w:rPr>
          <w:sz w:val="20"/>
          <w:szCs w:val="20"/>
        </w:rPr>
        <w:t>недостоверность информации, содержащейся в документах, представленных участником отбора в целях подтверждения соответствия установленным Порядком требованиям;</w:t>
      </w:r>
    </w:p>
    <w:p w:rsidR="00C45711" w:rsidRPr="00FC2B56" w:rsidRDefault="00F54619">
      <w:pPr>
        <w:pStyle w:val="20"/>
        <w:numPr>
          <w:ilvl w:val="0"/>
          <w:numId w:val="2"/>
        </w:numPr>
        <w:shd w:val="clear" w:color="auto" w:fill="auto"/>
        <w:tabs>
          <w:tab w:val="left" w:pos="831"/>
        </w:tabs>
        <w:spacing w:before="0"/>
        <w:ind w:firstLine="680"/>
        <w:rPr>
          <w:sz w:val="20"/>
          <w:szCs w:val="20"/>
        </w:rPr>
      </w:pPr>
      <w:r w:rsidRPr="00FC2B56">
        <w:rPr>
          <w:sz w:val="20"/>
          <w:szCs w:val="20"/>
        </w:rPr>
        <w:t>подача участником отбора заявки после даты и (или) времени, определенных для подачи заявок.</w:t>
      </w:r>
    </w:p>
    <w:p w:rsidR="00FC2B56" w:rsidRPr="00260D50" w:rsidRDefault="00FC2B56" w:rsidP="005C06EC">
      <w:pPr>
        <w:pStyle w:val="20"/>
        <w:numPr>
          <w:ilvl w:val="0"/>
          <w:numId w:val="1"/>
        </w:numPr>
        <w:shd w:val="clear" w:color="auto" w:fill="auto"/>
        <w:tabs>
          <w:tab w:val="left" w:pos="567"/>
          <w:tab w:val="left" w:pos="993"/>
        </w:tabs>
        <w:spacing w:before="0" w:line="298" w:lineRule="exact"/>
        <w:ind w:firstLine="580"/>
        <w:rPr>
          <w:sz w:val="20"/>
          <w:szCs w:val="20"/>
        </w:rPr>
      </w:pPr>
      <w:r w:rsidRPr="00260D50">
        <w:rPr>
          <w:sz w:val="20"/>
          <w:szCs w:val="20"/>
        </w:rPr>
        <w:t>Размер субсидии определяется по формуле:</w:t>
      </w:r>
    </w:p>
    <w:p w:rsidR="00260D50" w:rsidRPr="00260D50" w:rsidRDefault="00260D50" w:rsidP="00260D50">
      <w:pPr>
        <w:pStyle w:val="ConsPlusNormal"/>
        <w:suppressLineNumbers/>
        <w:ind w:left="540"/>
        <w:jc w:val="both"/>
        <w:rPr>
          <w:rFonts w:ascii="Times New Roman" w:hAnsi="Times New Roman"/>
          <w:sz w:val="20"/>
        </w:rPr>
      </w:pPr>
      <w:r w:rsidRPr="00260D50">
        <w:rPr>
          <w:rFonts w:ascii="Times New Roman" w:hAnsi="Times New Roman"/>
          <w:sz w:val="20"/>
        </w:rPr>
        <w:t>Р</w:t>
      </w:r>
      <w:r w:rsidRPr="00260D50">
        <w:rPr>
          <w:rFonts w:ascii="Times New Roman" w:hAnsi="Times New Roman"/>
          <w:sz w:val="20"/>
          <w:vertAlign w:val="subscript"/>
        </w:rPr>
        <w:t xml:space="preserve"> </w:t>
      </w:r>
      <w:r w:rsidRPr="00260D50">
        <w:rPr>
          <w:rFonts w:ascii="Times New Roman" w:hAnsi="Times New Roman"/>
          <w:sz w:val="20"/>
        </w:rPr>
        <w:t xml:space="preserve">= </w:t>
      </w:r>
      <w:r w:rsidRPr="00260D50">
        <w:rPr>
          <w:rFonts w:ascii="Times New Roman" w:hAnsi="Times New Roman"/>
          <w:sz w:val="20"/>
          <w:lang w:val="en-US"/>
        </w:rPr>
        <w:t>C</w:t>
      </w:r>
      <w:proofErr w:type="spellStart"/>
      <w:r w:rsidRPr="00260D50">
        <w:rPr>
          <w:rFonts w:ascii="Times New Roman" w:hAnsi="Times New Roman"/>
          <w:sz w:val="20"/>
          <w:vertAlign w:val="subscript"/>
        </w:rPr>
        <w:t>т.вр</w:t>
      </w:r>
      <w:proofErr w:type="spellEnd"/>
      <w:r w:rsidRPr="00260D50">
        <w:rPr>
          <w:rFonts w:ascii="Times New Roman" w:hAnsi="Times New Roman"/>
          <w:sz w:val="20"/>
          <w:vertAlign w:val="subscript"/>
        </w:rPr>
        <w:t>.</w:t>
      </w:r>
      <w:r w:rsidRPr="00260D50">
        <w:rPr>
          <w:rFonts w:ascii="Times New Roman" w:hAnsi="Times New Roman"/>
          <w:sz w:val="20"/>
        </w:rPr>
        <w:t xml:space="preserve"> ,</w:t>
      </w:r>
    </w:p>
    <w:p w:rsidR="00260D50" w:rsidRPr="00260D50" w:rsidRDefault="00260D50" w:rsidP="00260D50">
      <w:pPr>
        <w:pStyle w:val="ConsPlusNormal"/>
        <w:suppressLineNumbers/>
        <w:ind w:left="540"/>
        <w:jc w:val="both"/>
        <w:rPr>
          <w:rFonts w:ascii="Times New Roman" w:hAnsi="Times New Roman"/>
          <w:sz w:val="20"/>
        </w:rPr>
      </w:pPr>
      <w:r w:rsidRPr="00260D50">
        <w:rPr>
          <w:rFonts w:ascii="Times New Roman" w:hAnsi="Times New Roman"/>
          <w:sz w:val="20"/>
        </w:rPr>
        <w:t xml:space="preserve"> где:</w:t>
      </w:r>
    </w:p>
    <w:p w:rsidR="00260D50" w:rsidRPr="00260D50" w:rsidRDefault="00260D50" w:rsidP="00260D50">
      <w:pPr>
        <w:pStyle w:val="ConsPlusNormal"/>
        <w:suppressLineNumbers/>
        <w:ind w:left="540"/>
        <w:jc w:val="both"/>
        <w:rPr>
          <w:rFonts w:ascii="Times New Roman" w:hAnsi="Times New Roman"/>
          <w:sz w:val="20"/>
        </w:rPr>
      </w:pPr>
      <w:r w:rsidRPr="00260D50">
        <w:rPr>
          <w:rFonts w:ascii="Times New Roman" w:hAnsi="Times New Roman"/>
          <w:sz w:val="20"/>
        </w:rPr>
        <w:t>Р</w:t>
      </w:r>
      <w:r w:rsidRPr="00260D50">
        <w:rPr>
          <w:rFonts w:ascii="Times New Roman" w:hAnsi="Times New Roman"/>
          <w:sz w:val="20"/>
          <w:vertAlign w:val="subscript"/>
        </w:rPr>
        <w:t xml:space="preserve"> </w:t>
      </w:r>
      <w:r w:rsidRPr="00260D50">
        <w:rPr>
          <w:rFonts w:ascii="Times New Roman" w:hAnsi="Times New Roman"/>
          <w:sz w:val="20"/>
        </w:rPr>
        <w:t>– размер субсидии в целях возмещения затрат или части затрат на обеспечение комплексного развития сельских территорий (капитальный ремонт сетей теплоснабжения, водоснабжения и водоотведения муниципальной собственности);</w:t>
      </w:r>
    </w:p>
    <w:p w:rsidR="00260D50" w:rsidRPr="00260D50" w:rsidRDefault="00260D50" w:rsidP="00260D50">
      <w:pPr>
        <w:pStyle w:val="70"/>
        <w:shd w:val="clear" w:color="auto" w:fill="auto"/>
        <w:ind w:left="640"/>
        <w:jc w:val="both"/>
        <w:rPr>
          <w:b w:val="0"/>
          <w:sz w:val="20"/>
          <w:szCs w:val="20"/>
        </w:rPr>
      </w:pPr>
      <w:proofErr w:type="spellStart"/>
      <w:r w:rsidRPr="00260D50">
        <w:rPr>
          <w:b w:val="0"/>
          <w:sz w:val="20"/>
          <w:szCs w:val="20"/>
        </w:rPr>
        <w:t>С</w:t>
      </w:r>
      <w:r w:rsidRPr="00260D50">
        <w:rPr>
          <w:b w:val="0"/>
          <w:sz w:val="20"/>
          <w:szCs w:val="20"/>
          <w:vertAlign w:val="subscript"/>
        </w:rPr>
        <w:t>т.вр</w:t>
      </w:r>
      <w:proofErr w:type="spellEnd"/>
      <w:r w:rsidRPr="00260D50">
        <w:rPr>
          <w:b w:val="0"/>
          <w:sz w:val="20"/>
          <w:szCs w:val="20"/>
          <w:vertAlign w:val="subscript"/>
        </w:rPr>
        <w:t xml:space="preserve">. </w:t>
      </w:r>
      <w:r w:rsidRPr="00260D50">
        <w:rPr>
          <w:b w:val="0"/>
          <w:sz w:val="20"/>
          <w:szCs w:val="20"/>
        </w:rPr>
        <w:t xml:space="preserve">– стоимость фактически выполненных работ, но не выше сметной стоимости строительно-монтажных работ на капитальный ремонт сетей теплоснабжения, водоснабжения и водоотведения, подтвержденных положительным заключением государственной экспертизы </w:t>
      </w:r>
    </w:p>
    <w:p w:rsidR="00C45711" w:rsidRPr="00260D50" w:rsidRDefault="00F54619" w:rsidP="005C06EC">
      <w:pPr>
        <w:pStyle w:val="70"/>
        <w:numPr>
          <w:ilvl w:val="0"/>
          <w:numId w:val="1"/>
        </w:numPr>
        <w:shd w:val="clear" w:color="auto" w:fill="auto"/>
        <w:tabs>
          <w:tab w:val="left" w:pos="851"/>
        </w:tabs>
        <w:ind w:firstLine="567"/>
        <w:jc w:val="both"/>
        <w:rPr>
          <w:b w:val="0"/>
          <w:sz w:val="20"/>
          <w:szCs w:val="20"/>
        </w:rPr>
      </w:pPr>
      <w:r w:rsidRPr="00260D50">
        <w:rPr>
          <w:b w:val="0"/>
          <w:sz w:val="20"/>
          <w:szCs w:val="20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предоставления.</w:t>
      </w:r>
    </w:p>
    <w:p w:rsidR="00C45711" w:rsidRPr="00FC2B56" w:rsidRDefault="00F54619">
      <w:pPr>
        <w:pStyle w:val="20"/>
        <w:shd w:val="clear" w:color="auto" w:fill="auto"/>
        <w:spacing w:before="0"/>
        <w:ind w:firstLine="540"/>
        <w:rPr>
          <w:sz w:val="20"/>
          <w:szCs w:val="20"/>
        </w:rPr>
      </w:pPr>
      <w:r w:rsidRPr="00FC2B56">
        <w:rPr>
          <w:sz w:val="20"/>
          <w:szCs w:val="20"/>
        </w:rPr>
        <w:t xml:space="preserve">Любой участник отбора со дня размещения объявления о проведении отбора не позднее второго рабочего дня до дня завершения подачи заявок вправе направить в </w:t>
      </w:r>
      <w:r w:rsidR="00C04C90">
        <w:rPr>
          <w:sz w:val="20"/>
          <w:szCs w:val="20"/>
        </w:rPr>
        <w:t>Администрацию</w:t>
      </w:r>
      <w:r w:rsidRPr="00FC2B56">
        <w:rPr>
          <w:sz w:val="20"/>
          <w:szCs w:val="20"/>
        </w:rPr>
        <w:t xml:space="preserve"> запрос о разъяснении положений объявления о проведении отбор</w:t>
      </w:r>
      <w:r w:rsidR="00C04C90">
        <w:rPr>
          <w:sz w:val="20"/>
          <w:szCs w:val="20"/>
        </w:rPr>
        <w:t>а путем формирования в системе «</w:t>
      </w:r>
      <w:r w:rsidRPr="00FC2B56">
        <w:rPr>
          <w:sz w:val="20"/>
          <w:szCs w:val="20"/>
        </w:rPr>
        <w:t>Электронный бюджет</w:t>
      </w:r>
      <w:r w:rsidR="00C04C90">
        <w:rPr>
          <w:sz w:val="20"/>
          <w:szCs w:val="20"/>
        </w:rPr>
        <w:t>»</w:t>
      </w:r>
      <w:r w:rsidRPr="00FC2B56">
        <w:rPr>
          <w:sz w:val="20"/>
          <w:szCs w:val="20"/>
        </w:rPr>
        <w:t xml:space="preserve"> соответствующего запроса.</w:t>
      </w:r>
    </w:p>
    <w:p w:rsidR="00C45711" w:rsidRPr="00FC2B56" w:rsidRDefault="00FC2B56">
      <w:pPr>
        <w:pStyle w:val="20"/>
        <w:shd w:val="clear" w:color="auto" w:fill="auto"/>
        <w:spacing w:before="0"/>
        <w:ind w:firstLine="540"/>
        <w:rPr>
          <w:sz w:val="20"/>
          <w:szCs w:val="20"/>
        </w:rPr>
      </w:pPr>
      <w:r>
        <w:rPr>
          <w:sz w:val="20"/>
          <w:szCs w:val="20"/>
        </w:rPr>
        <w:t>Администрация</w:t>
      </w:r>
      <w:r w:rsidR="00F54619" w:rsidRPr="00FC2B56">
        <w:rPr>
          <w:sz w:val="20"/>
          <w:szCs w:val="20"/>
        </w:rPr>
        <w:t xml:space="preserve"> в ответ на запрос, указанный в абзаце первом данного пункта, направляет разъяснение положений объявления о проведении отбора в течение 1 рабочего дня с момента поступления запроса путем</w:t>
      </w:r>
      <w:r w:rsidR="00C04C90">
        <w:rPr>
          <w:sz w:val="20"/>
          <w:szCs w:val="20"/>
        </w:rPr>
        <w:t xml:space="preserve"> формирования ответа в системе «</w:t>
      </w:r>
      <w:r w:rsidR="00F54619" w:rsidRPr="00FC2B56">
        <w:rPr>
          <w:sz w:val="20"/>
          <w:szCs w:val="20"/>
        </w:rPr>
        <w:t>Электронный бюджет</w:t>
      </w:r>
      <w:r w:rsidR="00C04C90">
        <w:rPr>
          <w:sz w:val="20"/>
          <w:szCs w:val="20"/>
        </w:rPr>
        <w:t>»</w:t>
      </w:r>
      <w:r w:rsidR="00F54619" w:rsidRPr="00FC2B56">
        <w:rPr>
          <w:sz w:val="20"/>
          <w:szCs w:val="20"/>
        </w:rPr>
        <w:t>.</w:t>
      </w:r>
    </w:p>
    <w:p w:rsidR="00C45711" w:rsidRPr="00FC2B56" w:rsidRDefault="00F54619">
      <w:pPr>
        <w:pStyle w:val="20"/>
        <w:shd w:val="clear" w:color="auto" w:fill="auto"/>
        <w:spacing w:before="0"/>
        <w:ind w:firstLine="540"/>
        <w:rPr>
          <w:sz w:val="20"/>
          <w:szCs w:val="20"/>
        </w:rPr>
      </w:pPr>
      <w:r w:rsidRPr="00FC2B56">
        <w:rPr>
          <w:sz w:val="20"/>
          <w:szCs w:val="20"/>
        </w:rPr>
        <w:t>Доступ к разъя</w:t>
      </w:r>
      <w:r w:rsidR="00C04C90">
        <w:rPr>
          <w:sz w:val="20"/>
          <w:szCs w:val="20"/>
        </w:rPr>
        <w:t>снению, формируемому в системе «</w:t>
      </w:r>
      <w:r w:rsidRPr="00FC2B56">
        <w:rPr>
          <w:sz w:val="20"/>
          <w:szCs w:val="20"/>
        </w:rPr>
        <w:t>Электронный бюджет</w:t>
      </w:r>
      <w:r w:rsidR="00C04C90">
        <w:rPr>
          <w:sz w:val="20"/>
          <w:szCs w:val="20"/>
        </w:rPr>
        <w:t>»</w:t>
      </w:r>
      <w:r w:rsidRPr="00FC2B56">
        <w:rPr>
          <w:sz w:val="20"/>
          <w:szCs w:val="20"/>
        </w:rPr>
        <w:t xml:space="preserve"> в соответствии с абзацем вторым данного пункта, предоставляется всем участникам отбора.</w:t>
      </w:r>
    </w:p>
    <w:p w:rsidR="00C45711" w:rsidRPr="00FC2B56" w:rsidRDefault="00F54619">
      <w:pPr>
        <w:pStyle w:val="20"/>
        <w:numPr>
          <w:ilvl w:val="0"/>
          <w:numId w:val="1"/>
        </w:numPr>
        <w:shd w:val="clear" w:color="auto" w:fill="auto"/>
        <w:tabs>
          <w:tab w:val="left" w:pos="984"/>
        </w:tabs>
        <w:spacing w:before="0"/>
        <w:ind w:firstLine="640"/>
        <w:rPr>
          <w:sz w:val="20"/>
          <w:szCs w:val="20"/>
        </w:rPr>
      </w:pPr>
      <w:r w:rsidRPr="00FC2B56">
        <w:rPr>
          <w:sz w:val="20"/>
          <w:szCs w:val="20"/>
        </w:rPr>
        <w:t xml:space="preserve">Срок, в течение которого участник отбора, прошедший отбор должен подписать </w:t>
      </w:r>
      <w:r w:rsidR="00FC2B56">
        <w:rPr>
          <w:sz w:val="20"/>
          <w:szCs w:val="20"/>
        </w:rPr>
        <w:t>Соглашение</w:t>
      </w:r>
      <w:r w:rsidRPr="00FC2B56">
        <w:rPr>
          <w:sz w:val="20"/>
          <w:szCs w:val="20"/>
        </w:rPr>
        <w:t xml:space="preserve"> </w:t>
      </w:r>
      <w:r w:rsidR="00FC2B56">
        <w:rPr>
          <w:sz w:val="20"/>
          <w:szCs w:val="20"/>
        </w:rPr>
        <w:t>о предоставлении субсидии</w:t>
      </w:r>
      <w:r w:rsidRPr="00FC2B56">
        <w:rPr>
          <w:sz w:val="20"/>
          <w:szCs w:val="20"/>
        </w:rPr>
        <w:t>.</w:t>
      </w:r>
    </w:p>
    <w:p w:rsidR="00C45711" w:rsidRPr="00FC2B56" w:rsidRDefault="00F54619">
      <w:pPr>
        <w:pStyle w:val="20"/>
        <w:shd w:val="clear" w:color="auto" w:fill="auto"/>
        <w:spacing w:before="0"/>
        <w:ind w:firstLine="540"/>
        <w:rPr>
          <w:sz w:val="20"/>
          <w:szCs w:val="20"/>
        </w:rPr>
      </w:pPr>
      <w:r w:rsidRPr="00FC2B56">
        <w:rPr>
          <w:sz w:val="20"/>
          <w:szCs w:val="20"/>
        </w:rPr>
        <w:t xml:space="preserve">Участник отбора, прошедший отбор, в течение </w:t>
      </w:r>
      <w:r w:rsidR="00D52CC7">
        <w:rPr>
          <w:sz w:val="20"/>
          <w:szCs w:val="20"/>
        </w:rPr>
        <w:t>2</w:t>
      </w:r>
      <w:r w:rsidRPr="00FC2B56">
        <w:rPr>
          <w:sz w:val="20"/>
          <w:szCs w:val="20"/>
        </w:rPr>
        <w:t xml:space="preserve"> рабочих дней, следующих за днем направления проекта </w:t>
      </w:r>
      <w:r w:rsidR="00FC2B56">
        <w:rPr>
          <w:sz w:val="20"/>
          <w:szCs w:val="20"/>
        </w:rPr>
        <w:t>Соглашения</w:t>
      </w:r>
      <w:r w:rsidRPr="00FC2B56">
        <w:rPr>
          <w:sz w:val="20"/>
          <w:szCs w:val="20"/>
        </w:rPr>
        <w:t xml:space="preserve">, подписывает </w:t>
      </w:r>
      <w:r w:rsidR="00FC2B56">
        <w:rPr>
          <w:sz w:val="20"/>
          <w:szCs w:val="20"/>
        </w:rPr>
        <w:t>Соглашение.</w:t>
      </w:r>
      <w:r w:rsidRPr="00FC2B56">
        <w:rPr>
          <w:sz w:val="20"/>
          <w:szCs w:val="20"/>
        </w:rPr>
        <w:t xml:space="preserve"> </w:t>
      </w:r>
    </w:p>
    <w:p w:rsidR="00484E35" w:rsidRPr="00484E35" w:rsidRDefault="00F54619" w:rsidP="00484E35">
      <w:pPr>
        <w:pStyle w:val="20"/>
        <w:numPr>
          <w:ilvl w:val="0"/>
          <w:numId w:val="1"/>
        </w:numPr>
        <w:shd w:val="clear" w:color="auto" w:fill="auto"/>
        <w:tabs>
          <w:tab w:val="left" w:pos="984"/>
        </w:tabs>
        <w:spacing w:before="0"/>
        <w:ind w:firstLine="640"/>
      </w:pPr>
      <w:r w:rsidRPr="00484E35">
        <w:rPr>
          <w:sz w:val="20"/>
          <w:szCs w:val="20"/>
        </w:rPr>
        <w:t xml:space="preserve">Участник отбора, прошедший отбор, признается уклонившимся от заключения </w:t>
      </w:r>
      <w:r w:rsidR="00FC2B56" w:rsidRPr="00484E35">
        <w:rPr>
          <w:sz w:val="20"/>
          <w:szCs w:val="20"/>
        </w:rPr>
        <w:t>Соглашения</w:t>
      </w:r>
      <w:r w:rsidRPr="00484E35">
        <w:rPr>
          <w:sz w:val="20"/>
          <w:szCs w:val="20"/>
        </w:rPr>
        <w:t xml:space="preserve"> в случае, если участник отбора, прошедший отбор, не подписал </w:t>
      </w:r>
      <w:r w:rsidR="00FC2B56" w:rsidRPr="00484E35">
        <w:rPr>
          <w:sz w:val="20"/>
          <w:szCs w:val="20"/>
        </w:rPr>
        <w:t>Соглашение</w:t>
      </w:r>
      <w:r w:rsidR="00484E35" w:rsidRPr="00484E35">
        <w:rPr>
          <w:sz w:val="20"/>
          <w:szCs w:val="20"/>
        </w:rPr>
        <w:t>.</w:t>
      </w:r>
      <w:r w:rsidRPr="00484E35">
        <w:rPr>
          <w:sz w:val="20"/>
          <w:szCs w:val="20"/>
        </w:rPr>
        <w:t xml:space="preserve"> </w:t>
      </w:r>
    </w:p>
    <w:p w:rsidR="00C45711" w:rsidRDefault="00F54619" w:rsidP="00484E35">
      <w:pPr>
        <w:pStyle w:val="20"/>
        <w:numPr>
          <w:ilvl w:val="0"/>
          <w:numId w:val="1"/>
        </w:numPr>
        <w:shd w:val="clear" w:color="auto" w:fill="auto"/>
        <w:tabs>
          <w:tab w:val="left" w:pos="984"/>
        </w:tabs>
        <w:spacing w:before="0"/>
        <w:ind w:firstLine="640"/>
      </w:pPr>
      <w:r w:rsidRPr="00484E35">
        <w:rPr>
          <w:sz w:val="20"/>
          <w:szCs w:val="20"/>
        </w:rPr>
        <w:t xml:space="preserve">Протокол подведения итогов отбора формируется на едином портале автоматически на основании результатов определения участников отбора, прошедших отбор, и подписывается усиленной квалифицированной электронной подписью </w:t>
      </w:r>
      <w:r w:rsidR="00C04C90">
        <w:rPr>
          <w:sz w:val="20"/>
          <w:szCs w:val="20"/>
        </w:rPr>
        <w:t>Главы</w:t>
      </w:r>
      <w:r w:rsidRPr="00484E35">
        <w:rPr>
          <w:sz w:val="20"/>
          <w:szCs w:val="20"/>
        </w:rPr>
        <w:t xml:space="preserve"> или </w:t>
      </w:r>
      <w:r w:rsidR="00C04C90">
        <w:rPr>
          <w:sz w:val="20"/>
          <w:szCs w:val="20"/>
        </w:rPr>
        <w:t>Заместителем Главы в системе «</w:t>
      </w:r>
      <w:r w:rsidRPr="00484E35">
        <w:rPr>
          <w:sz w:val="20"/>
          <w:szCs w:val="20"/>
        </w:rPr>
        <w:t>Электронный бюджет</w:t>
      </w:r>
      <w:r w:rsidR="00C04C90">
        <w:rPr>
          <w:sz w:val="20"/>
          <w:szCs w:val="20"/>
        </w:rPr>
        <w:t>»</w:t>
      </w:r>
      <w:r w:rsidRPr="00484E35">
        <w:rPr>
          <w:sz w:val="20"/>
          <w:szCs w:val="20"/>
        </w:rPr>
        <w:t>, а также размещается на едином портале не позднее первого рабочего дня, следующего за д</w:t>
      </w:r>
      <w:r>
        <w:t>нем его подписания.</w:t>
      </w:r>
    </w:p>
    <w:sectPr w:rsidR="00C45711" w:rsidSect="0061652B">
      <w:pgSz w:w="11907" w:h="16839" w:code="9"/>
      <w:pgMar w:top="1129" w:right="609" w:bottom="806" w:left="119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428" w:rsidRDefault="00683428" w:rsidP="00C45711">
      <w:r>
        <w:separator/>
      </w:r>
    </w:p>
  </w:endnote>
  <w:endnote w:type="continuationSeparator" w:id="0">
    <w:p w:rsidR="00683428" w:rsidRDefault="00683428" w:rsidP="00C457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428" w:rsidRDefault="00683428"/>
  </w:footnote>
  <w:footnote w:type="continuationSeparator" w:id="0">
    <w:p w:rsidR="00683428" w:rsidRDefault="0068342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A519F"/>
    <w:multiLevelType w:val="multilevel"/>
    <w:tmpl w:val="23084B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61E5157"/>
    <w:multiLevelType w:val="multilevel"/>
    <w:tmpl w:val="9E4AF63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2015423"/>
    <w:multiLevelType w:val="multilevel"/>
    <w:tmpl w:val="9DCAFD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401205C"/>
    <w:multiLevelType w:val="multilevel"/>
    <w:tmpl w:val="1E7CF3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45711"/>
    <w:rsid w:val="00086C64"/>
    <w:rsid w:val="00174700"/>
    <w:rsid w:val="001E6A9B"/>
    <w:rsid w:val="00203A84"/>
    <w:rsid w:val="00250145"/>
    <w:rsid w:val="00260D50"/>
    <w:rsid w:val="00292675"/>
    <w:rsid w:val="00356014"/>
    <w:rsid w:val="003D1F95"/>
    <w:rsid w:val="003D2BC5"/>
    <w:rsid w:val="004348C5"/>
    <w:rsid w:val="004655C1"/>
    <w:rsid w:val="00475064"/>
    <w:rsid w:val="00484E35"/>
    <w:rsid w:val="004858B6"/>
    <w:rsid w:val="004D3001"/>
    <w:rsid w:val="00587018"/>
    <w:rsid w:val="00594B4A"/>
    <w:rsid w:val="005C06EC"/>
    <w:rsid w:val="0061652B"/>
    <w:rsid w:val="00673741"/>
    <w:rsid w:val="00683428"/>
    <w:rsid w:val="006A4F89"/>
    <w:rsid w:val="007E2976"/>
    <w:rsid w:val="00876868"/>
    <w:rsid w:val="00931C44"/>
    <w:rsid w:val="009A5B83"/>
    <w:rsid w:val="00A961B7"/>
    <w:rsid w:val="00B73A97"/>
    <w:rsid w:val="00C04C90"/>
    <w:rsid w:val="00C161EB"/>
    <w:rsid w:val="00C407A3"/>
    <w:rsid w:val="00C45711"/>
    <w:rsid w:val="00C661CF"/>
    <w:rsid w:val="00CE27B3"/>
    <w:rsid w:val="00D15D75"/>
    <w:rsid w:val="00D16C85"/>
    <w:rsid w:val="00D52CC7"/>
    <w:rsid w:val="00DD2F47"/>
    <w:rsid w:val="00DE0020"/>
    <w:rsid w:val="00DF0C8A"/>
    <w:rsid w:val="00E26D3C"/>
    <w:rsid w:val="00EC61D4"/>
    <w:rsid w:val="00F5103D"/>
    <w:rsid w:val="00F54619"/>
    <w:rsid w:val="00FC2B56"/>
    <w:rsid w:val="00FC7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4571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45711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C457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">
    <w:name w:val="Основной текст (4)_"/>
    <w:basedOn w:val="a0"/>
    <w:link w:val="40"/>
    <w:rsid w:val="00C45711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20"/>
      <w:sz w:val="20"/>
      <w:szCs w:val="20"/>
      <w:u w:val="none"/>
    </w:rPr>
  </w:style>
  <w:style w:type="character" w:customStyle="1" w:styleId="411pt">
    <w:name w:val="Основной текст (4) + 11 pt;Не курсив"/>
    <w:basedOn w:val="4"/>
    <w:rsid w:val="00C45711"/>
    <w:rPr>
      <w:i/>
      <w:iCs/>
      <w:color w:val="000000"/>
      <w:w w:val="100"/>
      <w:position w:val="0"/>
      <w:sz w:val="22"/>
      <w:szCs w:val="22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C457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6">
    <w:name w:val="Основной текст (6)_"/>
    <w:basedOn w:val="a0"/>
    <w:link w:val="60"/>
    <w:rsid w:val="00C457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sid w:val="00C457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Основной текст (2)"/>
    <w:basedOn w:val="2"/>
    <w:rsid w:val="00C45711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2Candara9pt">
    <w:name w:val="Основной текст (2) + Candara;9 pt"/>
    <w:basedOn w:val="2"/>
    <w:rsid w:val="00C45711"/>
    <w:rPr>
      <w:rFonts w:ascii="Candara" w:eastAsia="Candara" w:hAnsi="Candara" w:cs="Candara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2Candara8pt">
    <w:name w:val="Основной текст (2) + Candara;8 pt;Курсив"/>
    <w:basedOn w:val="2"/>
    <w:rsid w:val="00C45711"/>
    <w:rPr>
      <w:rFonts w:ascii="Candara" w:eastAsia="Candara" w:hAnsi="Candara" w:cs="Candara"/>
      <w:i/>
      <w:iCs/>
      <w:color w:val="000000"/>
      <w:spacing w:val="0"/>
      <w:w w:val="100"/>
      <w:position w:val="0"/>
      <w:sz w:val="16"/>
      <w:szCs w:val="16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C457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30">
    <w:name w:val="Основной текст (3)"/>
    <w:basedOn w:val="a"/>
    <w:link w:val="3"/>
    <w:rsid w:val="00C45711"/>
    <w:pPr>
      <w:shd w:val="clear" w:color="auto" w:fill="FFFFFF"/>
      <w:spacing w:line="211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40">
    <w:name w:val="Основной текст (4)"/>
    <w:basedOn w:val="a"/>
    <w:link w:val="4"/>
    <w:rsid w:val="00C45711"/>
    <w:pPr>
      <w:shd w:val="clear" w:color="auto" w:fill="FFFFFF"/>
      <w:spacing w:after="300" w:line="211" w:lineRule="exact"/>
      <w:jc w:val="both"/>
    </w:pPr>
    <w:rPr>
      <w:rFonts w:ascii="Franklin Gothic Heavy" w:eastAsia="Franklin Gothic Heavy" w:hAnsi="Franklin Gothic Heavy" w:cs="Franklin Gothic Heavy"/>
      <w:i/>
      <w:iCs/>
      <w:spacing w:val="20"/>
      <w:sz w:val="20"/>
      <w:szCs w:val="20"/>
    </w:rPr>
  </w:style>
  <w:style w:type="paragraph" w:customStyle="1" w:styleId="50">
    <w:name w:val="Основной текст (5)"/>
    <w:basedOn w:val="a"/>
    <w:link w:val="5"/>
    <w:rsid w:val="00C45711"/>
    <w:pPr>
      <w:shd w:val="clear" w:color="auto" w:fill="FFFFFF"/>
      <w:spacing w:before="300" w:after="18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60">
    <w:name w:val="Основной текст (6)"/>
    <w:basedOn w:val="a"/>
    <w:link w:val="6"/>
    <w:rsid w:val="00C45711"/>
    <w:pPr>
      <w:shd w:val="clear" w:color="auto" w:fill="FFFFFF"/>
      <w:spacing w:before="180" w:line="221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rsid w:val="00C45711"/>
    <w:pPr>
      <w:shd w:val="clear" w:color="auto" w:fill="FFFFFF"/>
      <w:spacing w:before="60" w:line="221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70">
    <w:name w:val="Основной текст (7)"/>
    <w:basedOn w:val="a"/>
    <w:link w:val="7"/>
    <w:rsid w:val="00C45711"/>
    <w:pPr>
      <w:shd w:val="clear" w:color="auto" w:fill="FFFFFF"/>
      <w:spacing w:line="221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22">
    <w:name w:val="Основной текст (2) + Малые прописные"/>
    <w:basedOn w:val="2"/>
    <w:rsid w:val="00FC2B56"/>
    <w:rPr>
      <w:smallCaps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paragraph" w:customStyle="1" w:styleId="ConsPlusNormal">
    <w:name w:val="ConsPlusNormal"/>
    <w:link w:val="ConsPlusNormal0"/>
    <w:rsid w:val="00260D50"/>
    <w:pPr>
      <w:autoSpaceDE w:val="0"/>
      <w:autoSpaceDN w:val="0"/>
    </w:pPr>
    <w:rPr>
      <w:rFonts w:ascii="Calibri" w:eastAsia="Times New Roman" w:hAnsi="Calibri" w:cs="Times New Roman"/>
      <w:sz w:val="22"/>
      <w:szCs w:val="20"/>
      <w:lang w:bidi="ar-SA"/>
    </w:rPr>
  </w:style>
  <w:style w:type="character" w:customStyle="1" w:styleId="214pt">
    <w:name w:val="Подпись к таблице (2) + 14 pt"/>
    <w:rsid w:val="00260D5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ConsPlusNormal0">
    <w:name w:val="ConsPlusNormal Знак"/>
    <w:link w:val="ConsPlusNormal"/>
    <w:locked/>
    <w:rsid w:val="00260D50"/>
    <w:rPr>
      <w:rFonts w:ascii="Calibri" w:eastAsia="Times New Roman" w:hAnsi="Calibri" w:cs="Times New Roman"/>
      <w:sz w:val="22"/>
      <w:szCs w:val="20"/>
      <w:lang w:bidi="ar-SA"/>
    </w:rPr>
  </w:style>
  <w:style w:type="paragraph" w:styleId="a4">
    <w:name w:val="Body Text"/>
    <w:basedOn w:val="a"/>
    <w:link w:val="a5"/>
    <w:uiPriority w:val="99"/>
    <w:unhideWhenUsed/>
    <w:rsid w:val="00D15D75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5">
    <w:name w:val="Основной текст Знак"/>
    <w:basedOn w:val="a0"/>
    <w:link w:val="a4"/>
    <w:uiPriority w:val="99"/>
    <w:rsid w:val="00D15D75"/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od@admpereslav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367C28-77FF-40D1-A4A2-7EE88A5CA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2312</Words>
  <Characters>13179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borzovaoy</dc:creator>
  <cp:lastModifiedBy>borzovaoy</cp:lastModifiedBy>
  <cp:revision>9</cp:revision>
  <cp:lastPrinted>2025-03-11T07:04:00Z</cp:lastPrinted>
  <dcterms:created xsi:type="dcterms:W3CDTF">2025-03-10T08:51:00Z</dcterms:created>
  <dcterms:modified xsi:type="dcterms:W3CDTF">2025-03-20T06:52:00Z</dcterms:modified>
</cp:coreProperties>
</file>