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A415EF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города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Переславл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>-Залесско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Ярославской области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 w:rsidR="002A4F78"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2A4F78">
              <w:rPr>
                <w:rFonts w:eastAsia="Calibri"/>
                <w:sz w:val="26"/>
                <w:szCs w:val="26"/>
                <w:lang w:eastAsia="en-US"/>
              </w:rPr>
              <w:t>06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2A4F78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ПОС.03-</w:t>
            </w:r>
            <w:r w:rsidR="00280A84">
              <w:rPr>
                <w:rFonts w:eastAsia="Calibri"/>
                <w:sz w:val="26"/>
                <w:szCs w:val="26"/>
                <w:lang w:eastAsia="en-US"/>
              </w:rPr>
              <w:t>0774</w:t>
            </w:r>
            <w:r>
              <w:rPr>
                <w:rFonts w:eastAsia="Calibri"/>
                <w:sz w:val="26"/>
                <w:szCs w:val="26"/>
                <w:lang w:eastAsia="en-US"/>
              </w:rPr>
              <w:t>/</w:t>
            </w:r>
            <w:r w:rsidR="00280A84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="00280A84">
              <w:rPr>
                <w:rFonts w:eastAsia="Calibri"/>
                <w:sz w:val="26"/>
                <w:szCs w:val="26"/>
                <w:lang w:eastAsia="en-US"/>
              </w:rPr>
              <w:t xml:space="preserve">О размещении информационных конструкций в </w:t>
            </w:r>
            <w:r w:rsidRPr="006C2657">
              <w:rPr>
                <w:sz w:val="26"/>
                <w:szCs w:val="26"/>
              </w:rPr>
              <w:t>город</w:t>
            </w:r>
            <w:r w:rsidR="00280A84">
              <w:rPr>
                <w:sz w:val="26"/>
                <w:szCs w:val="26"/>
              </w:rPr>
              <w:t>е</w:t>
            </w:r>
            <w:r w:rsidRPr="006C2657">
              <w:rPr>
                <w:sz w:val="26"/>
                <w:szCs w:val="26"/>
              </w:rPr>
              <w:t xml:space="preserve"> Переславл</w:t>
            </w:r>
            <w:r w:rsidR="00280A84">
              <w:rPr>
                <w:sz w:val="26"/>
                <w:szCs w:val="26"/>
              </w:rPr>
              <w:t>е</w:t>
            </w:r>
            <w:r w:rsidRPr="006C2657">
              <w:rPr>
                <w:sz w:val="26"/>
                <w:szCs w:val="26"/>
              </w:rPr>
              <w:t>-Залесск</w:t>
            </w:r>
            <w:r w:rsidR="00280A84">
              <w:rPr>
                <w:sz w:val="26"/>
                <w:szCs w:val="26"/>
              </w:rPr>
              <w:t>ом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280A84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280A84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предлагаемом правовом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251302"/>
    <w:rsid w:val="00260174"/>
    <w:rsid w:val="00280A84"/>
    <w:rsid w:val="002A4F78"/>
    <w:rsid w:val="003E38E6"/>
    <w:rsid w:val="004502FB"/>
    <w:rsid w:val="004F71C7"/>
    <w:rsid w:val="00691DA5"/>
    <w:rsid w:val="007F44BD"/>
    <w:rsid w:val="007F6262"/>
    <w:rsid w:val="00852346"/>
    <w:rsid w:val="009D631F"/>
    <w:rsid w:val="009F4C6C"/>
    <w:rsid w:val="00A415EF"/>
    <w:rsid w:val="00B15E8B"/>
    <w:rsid w:val="00B7752B"/>
    <w:rsid w:val="00D61900"/>
    <w:rsid w:val="00D7001A"/>
    <w:rsid w:val="00DB4E01"/>
    <w:rsid w:val="00E53587"/>
    <w:rsid w:val="00EC3C0F"/>
    <w:rsid w:val="00ED536A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95C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26</cp:revision>
  <dcterms:created xsi:type="dcterms:W3CDTF">2019-07-10T08:54:00Z</dcterms:created>
  <dcterms:modified xsi:type="dcterms:W3CDTF">2023-08-24T08:09:00Z</dcterms:modified>
</cp:coreProperties>
</file>