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B1" w:rsidRPr="00555334" w:rsidRDefault="006925B1" w:rsidP="006925B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555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Толерантное отношение к инвалидам</w:t>
      </w:r>
    </w:p>
    <w:p w:rsidR="006925B1" w:rsidRPr="00555334" w:rsidRDefault="006925B1" w:rsidP="006925B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555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лицам с ограниченными возможностями</w:t>
      </w:r>
    </w:p>
    <w:p w:rsidR="006925B1" w:rsidRPr="00555334" w:rsidRDefault="006925B1" w:rsidP="006925B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555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925B1" w:rsidRPr="00555334" w:rsidRDefault="006925B1" w:rsidP="006925B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55533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«Умей чувствовать рядом с собой человека, умей понимать его душу, видеть в его глазах сложный духовный мир – радость, горе, беду, несчастье. Думай и чувствуй, как твои поступки могут отразиться на душевном состоянии другого человека».</w:t>
      </w:r>
    </w:p>
    <w:p w:rsidR="006925B1" w:rsidRPr="00555334" w:rsidRDefault="006925B1" w:rsidP="006925B1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55533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В. А. Сухомлинский</w:t>
      </w:r>
    </w:p>
    <w:p w:rsidR="006925B1" w:rsidRPr="006925B1" w:rsidRDefault="006925B1" w:rsidP="006925B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925B1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6925B1" w:rsidRPr="00555334" w:rsidRDefault="006925B1" w:rsidP="00C36F0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334">
        <w:rPr>
          <w:rFonts w:ascii="Times New Roman" w:hAnsi="Times New Roman" w:cs="Times New Roman"/>
          <w:sz w:val="26"/>
          <w:szCs w:val="26"/>
          <w:lang w:eastAsia="ru-RU"/>
        </w:rPr>
        <w:t>За период своего существования человеческая цивилизация прошла долгий и противоречивый путь в отношении к людям с ограниченными возможностями. Это был путь и духовной эволюции общества, на котором встречались как страницы равнодушия, ненависти и агрессии, так и примеры заботы, милосердия. Только одного не встречалось в былых отношениях – сотрудничества на равных условиях.</w:t>
      </w:r>
    </w:p>
    <w:p w:rsidR="006925B1" w:rsidRPr="00555334" w:rsidRDefault="006925B1" w:rsidP="00C36F0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5533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Толерантность </w:t>
      </w:r>
      <w:r w:rsidRPr="00555334">
        <w:rPr>
          <w:rFonts w:ascii="Times New Roman" w:hAnsi="Times New Roman" w:cs="Times New Roman"/>
          <w:sz w:val="26"/>
          <w:szCs w:val="26"/>
          <w:lang w:eastAsia="ru-RU"/>
        </w:rPr>
        <w:t>- терпимость к чужому образу жизни, поведению, чужим обычаям, чувствам, верованиям, мнениям, идеям.</w:t>
      </w:r>
      <w:proofErr w:type="gramEnd"/>
      <w:r w:rsidRPr="00555334">
        <w:rPr>
          <w:rFonts w:ascii="Times New Roman" w:hAnsi="Times New Roman" w:cs="Times New Roman"/>
          <w:sz w:val="26"/>
          <w:szCs w:val="26"/>
          <w:lang w:eastAsia="ru-RU"/>
        </w:rPr>
        <w:t xml:space="preserve"> Толерантность не означает только признание факта существования «Другого». Толерантность означает возможность «Другого» чувствовать себя комфортно в любом принимающем обществе. Толерантность к инвалидам подразумевает уважение и сострадание по отношению к людям с ограниченными возможностями. Однако</w:t>
      </w:r>
      <w:proofErr w:type="gramStart"/>
      <w:r w:rsidRPr="00555334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55334">
        <w:rPr>
          <w:rFonts w:ascii="Times New Roman" w:hAnsi="Times New Roman" w:cs="Times New Roman"/>
          <w:sz w:val="26"/>
          <w:szCs w:val="26"/>
          <w:lang w:eastAsia="ru-RU"/>
        </w:rPr>
        <w:t xml:space="preserve"> не стоит его путать с жалостью. Толерантность к инвалидам в первую очередь проявляется в признании их как личности, обладающей всеми правами здорового человека, а также в оказании им необходимой помощи.</w:t>
      </w:r>
    </w:p>
    <w:p w:rsidR="006925B1" w:rsidRPr="00555334" w:rsidRDefault="006925B1" w:rsidP="00C36F0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334">
        <w:rPr>
          <w:rFonts w:ascii="Times New Roman" w:hAnsi="Times New Roman" w:cs="Times New Roman"/>
          <w:sz w:val="26"/>
          <w:szCs w:val="26"/>
          <w:lang w:eastAsia="ru-RU"/>
        </w:rPr>
        <w:t>Главная проблема заключается в ограничении этих людей связи с миром, бедности контактов с детьми и взрослыми, в ограниченности общения с природой, доступа к культурным ценностям, а иногда – и к элементарному образованию. А также пробл</w:t>
      </w:r>
      <w:bookmarkStart w:id="0" w:name="_GoBack"/>
      <w:bookmarkEnd w:id="0"/>
      <w:r w:rsidRPr="00555334">
        <w:rPr>
          <w:rFonts w:ascii="Times New Roman" w:hAnsi="Times New Roman" w:cs="Times New Roman"/>
          <w:sz w:val="26"/>
          <w:szCs w:val="26"/>
          <w:lang w:eastAsia="ru-RU"/>
        </w:rPr>
        <w:t>ема негативного отношения со стороны окружающих, наличия физических и психических барьеров, мешающих повышению качества жизни. Поэтому формирование толерантного отношения социума к людям с особенностями становится в последние годы все более острой проблемой, требующей серьезного внимания к ней. Всем известно, что уровень развития общества можно определить по его отношению к инвалидам. Готово ли наше общество к принятию других людей: не таких, как все? Готовы ли мы оказать им поддержку, внимание и заботу?..</w:t>
      </w:r>
    </w:p>
    <w:p w:rsidR="006925B1" w:rsidRPr="00555334" w:rsidRDefault="006925B1" w:rsidP="00C36F0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334">
        <w:rPr>
          <w:rFonts w:ascii="Times New Roman" w:hAnsi="Times New Roman" w:cs="Times New Roman"/>
          <w:sz w:val="26"/>
          <w:szCs w:val="26"/>
          <w:lang w:eastAsia="ru-RU"/>
        </w:rPr>
        <w:t>Люди бывают пунктуальные, романтичные, аккуратные, ранимые. Но их нельзя разделить на инвалидов и не инвалидов, потому что люди так не делятся. Важно избежать обвинений в адрес общества или жалости к инвалидам. Очень простые, человеческие, жизненные примеры показывают, что у нас много общего, что мы можем жить вместе, и тому есть множество доказательств. Если мы примем это, фактор инвалидности перестанет быть определяющим в отношениях между людьми.</w:t>
      </w:r>
    </w:p>
    <w:p w:rsidR="006925B1" w:rsidRPr="00555334" w:rsidRDefault="006925B1" w:rsidP="00C36F0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33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Рядом с нами живут люди с ограниченными возможностями здоровья. Им особенно важна наша поддержка и помощь. Давайте будем внимательней к ним, уважать их личное достоинство. Тем самым мы подадим бесценный пример нашим детям, воспитывая в них толерантность и человечность.</w:t>
      </w:r>
    </w:p>
    <w:p w:rsidR="00D60B6E" w:rsidRPr="00555334" w:rsidRDefault="00D60B6E"/>
    <w:sectPr w:rsidR="00D60B6E" w:rsidRPr="0055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1"/>
    <w:rsid w:val="00555334"/>
    <w:rsid w:val="006925B1"/>
    <w:rsid w:val="00C059E1"/>
    <w:rsid w:val="00C36F01"/>
    <w:rsid w:val="00D6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5</cp:revision>
  <dcterms:created xsi:type="dcterms:W3CDTF">2019-10-15T05:12:00Z</dcterms:created>
  <dcterms:modified xsi:type="dcterms:W3CDTF">2019-10-15T05:41:00Z</dcterms:modified>
</cp:coreProperties>
</file>