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A415EF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Постановление Администрации города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Переславл</w:t>
            </w:r>
            <w:r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>-Залесско</w:t>
            </w:r>
            <w:r>
              <w:rPr>
                <w:rFonts w:eastAsia="Calibri"/>
                <w:sz w:val="26"/>
                <w:szCs w:val="26"/>
                <w:lang w:eastAsia="en-US"/>
              </w:rPr>
              <w:t>го</w:t>
            </w:r>
            <w:r w:rsidR="004F71C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Ярославской области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 w:rsidR="005D0AC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2E6393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="002A4F78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2E6393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>.20</w:t>
            </w:r>
            <w:r w:rsidR="002E6393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№ </w:t>
            </w:r>
            <w:r>
              <w:rPr>
                <w:rFonts w:eastAsia="Calibri"/>
                <w:sz w:val="26"/>
                <w:szCs w:val="26"/>
                <w:lang w:eastAsia="en-US"/>
              </w:rPr>
              <w:t>ПОС.03-</w:t>
            </w:r>
            <w:r w:rsidR="002E6393">
              <w:rPr>
                <w:rFonts w:eastAsia="Calibri"/>
                <w:sz w:val="26"/>
                <w:szCs w:val="26"/>
                <w:lang w:eastAsia="en-US"/>
              </w:rPr>
              <w:t>1404</w:t>
            </w:r>
            <w:r>
              <w:rPr>
                <w:rFonts w:eastAsia="Calibri"/>
                <w:sz w:val="26"/>
                <w:szCs w:val="26"/>
                <w:lang w:eastAsia="en-US"/>
              </w:rPr>
              <w:t>/</w:t>
            </w:r>
            <w:r w:rsidR="002E6393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D7001A" w:rsidRPr="00D7001A">
              <w:rPr>
                <w:rFonts w:eastAsia="Calibri"/>
                <w:sz w:val="26"/>
                <w:szCs w:val="26"/>
                <w:lang w:eastAsia="en-US"/>
              </w:rPr>
              <w:t xml:space="preserve"> «</w:t>
            </w:r>
            <w:r w:rsidR="00280A84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="005D0ACD">
              <w:rPr>
                <w:rFonts w:eastAsia="Calibri"/>
                <w:sz w:val="26"/>
                <w:szCs w:val="26"/>
                <w:lang w:eastAsia="en-US"/>
              </w:rPr>
              <w:t>б утверждении По</w:t>
            </w:r>
            <w:r w:rsidR="002E6393">
              <w:rPr>
                <w:rFonts w:eastAsia="Calibri"/>
                <w:sz w:val="26"/>
                <w:szCs w:val="26"/>
                <w:lang w:eastAsia="en-US"/>
              </w:rPr>
              <w:t>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F4019E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0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6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2E6393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Актуальность проблемы, на решение которой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Наличие в предлагаемом правовом 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052ECC"/>
    <w:rsid w:val="001129DF"/>
    <w:rsid w:val="0015343C"/>
    <w:rsid w:val="00155B10"/>
    <w:rsid w:val="001A0723"/>
    <w:rsid w:val="00251302"/>
    <w:rsid w:val="00260174"/>
    <w:rsid w:val="00280A84"/>
    <w:rsid w:val="002A4F78"/>
    <w:rsid w:val="002E6393"/>
    <w:rsid w:val="003E38E6"/>
    <w:rsid w:val="004502FB"/>
    <w:rsid w:val="004F71C7"/>
    <w:rsid w:val="005D0ACD"/>
    <w:rsid w:val="00691DA5"/>
    <w:rsid w:val="007F44BD"/>
    <w:rsid w:val="007F6262"/>
    <w:rsid w:val="00852346"/>
    <w:rsid w:val="009D631F"/>
    <w:rsid w:val="009F4C6C"/>
    <w:rsid w:val="00A415EF"/>
    <w:rsid w:val="00B15E8B"/>
    <w:rsid w:val="00B7752B"/>
    <w:rsid w:val="00D61900"/>
    <w:rsid w:val="00D7001A"/>
    <w:rsid w:val="00DA4244"/>
    <w:rsid w:val="00DB4E01"/>
    <w:rsid w:val="00E53587"/>
    <w:rsid w:val="00EC3C0F"/>
    <w:rsid w:val="00ED536A"/>
    <w:rsid w:val="00F4019E"/>
    <w:rsid w:val="00F624F6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5C99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30</cp:revision>
  <dcterms:created xsi:type="dcterms:W3CDTF">2019-07-10T08:54:00Z</dcterms:created>
  <dcterms:modified xsi:type="dcterms:W3CDTF">2023-11-08T07:14:00Z</dcterms:modified>
</cp:coreProperties>
</file>