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C4B" w:rsidRPr="0083546B" w:rsidRDefault="00964C4B" w:rsidP="00964C4B">
      <w:pPr>
        <w:tabs>
          <w:tab w:val="left" w:pos="3086"/>
        </w:tabs>
        <w:jc w:val="center"/>
        <w:rPr>
          <w:sz w:val="28"/>
          <w:szCs w:val="28"/>
        </w:rPr>
      </w:pPr>
      <w:r w:rsidRPr="0083546B">
        <w:rPr>
          <w:noProof/>
          <w:sz w:val="28"/>
          <w:szCs w:val="28"/>
        </w:rPr>
        <w:drawing>
          <wp:inline distT="0" distB="0" distL="0" distR="0">
            <wp:extent cx="497840" cy="914400"/>
            <wp:effectExtent l="19050" t="0" r="0" b="0"/>
            <wp:docPr id="1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C4B" w:rsidRPr="0083546B" w:rsidRDefault="00964C4B" w:rsidP="00964C4B">
      <w:pPr>
        <w:jc w:val="center"/>
        <w:rPr>
          <w:b/>
          <w:sz w:val="28"/>
          <w:szCs w:val="28"/>
        </w:rPr>
      </w:pPr>
      <w:r w:rsidRPr="0083546B">
        <w:rPr>
          <w:b/>
          <w:sz w:val="28"/>
          <w:szCs w:val="28"/>
        </w:rPr>
        <w:t>ТЕРРИТОРИАЛЬНАЯ ИЗБИРАТЕЛЬНАЯ КОМИССИЯ</w:t>
      </w:r>
    </w:p>
    <w:p w:rsidR="00964C4B" w:rsidRPr="0083546B" w:rsidRDefault="00964C4B" w:rsidP="00964C4B">
      <w:pPr>
        <w:jc w:val="center"/>
        <w:rPr>
          <w:b/>
          <w:sz w:val="28"/>
          <w:szCs w:val="28"/>
        </w:rPr>
      </w:pPr>
      <w:r w:rsidRPr="0083546B">
        <w:rPr>
          <w:b/>
          <w:sz w:val="28"/>
          <w:szCs w:val="28"/>
        </w:rPr>
        <w:t>ГОРОДА ПЕРЕСЛАВЛЯ-ЗАЛЕССКОГО</w:t>
      </w:r>
    </w:p>
    <w:p w:rsidR="00964C4B" w:rsidRPr="0083546B" w:rsidRDefault="00964C4B" w:rsidP="00964C4B">
      <w:pPr>
        <w:jc w:val="center"/>
        <w:rPr>
          <w:sz w:val="28"/>
          <w:szCs w:val="28"/>
        </w:rPr>
      </w:pPr>
    </w:p>
    <w:p w:rsidR="00964C4B" w:rsidRPr="0083546B" w:rsidRDefault="00964C4B" w:rsidP="00964C4B">
      <w:pPr>
        <w:pStyle w:val="1"/>
        <w:spacing w:after="240"/>
        <w:jc w:val="center"/>
        <w:rPr>
          <w:b/>
        </w:rPr>
      </w:pPr>
      <w:proofErr w:type="gramStart"/>
      <w:r w:rsidRPr="0083546B">
        <w:rPr>
          <w:b/>
        </w:rPr>
        <w:t>Р</w:t>
      </w:r>
      <w:proofErr w:type="gramEnd"/>
      <w:r w:rsidRPr="0083546B">
        <w:rPr>
          <w:b/>
        </w:rPr>
        <w:t xml:space="preserve"> Е Ш Е Н И Е</w:t>
      </w:r>
    </w:p>
    <w:p w:rsidR="00964C4B" w:rsidRPr="0083546B" w:rsidRDefault="009911E4" w:rsidP="00964C4B">
      <w:pPr>
        <w:jc w:val="both"/>
        <w:rPr>
          <w:sz w:val="28"/>
          <w:szCs w:val="28"/>
        </w:rPr>
      </w:pPr>
      <w:r>
        <w:rPr>
          <w:sz w:val="28"/>
          <w:szCs w:val="28"/>
        </w:rPr>
        <w:t>11 августа</w:t>
      </w:r>
      <w:r w:rsidR="00964C4B" w:rsidRPr="0083546B">
        <w:rPr>
          <w:sz w:val="28"/>
          <w:szCs w:val="28"/>
        </w:rPr>
        <w:t xml:space="preserve"> 201</w:t>
      </w:r>
      <w:r w:rsidR="00964C4B">
        <w:rPr>
          <w:sz w:val="28"/>
          <w:szCs w:val="28"/>
        </w:rPr>
        <w:t>6</w:t>
      </w:r>
      <w:r w:rsidR="00964C4B" w:rsidRPr="0083546B">
        <w:rPr>
          <w:sz w:val="28"/>
          <w:szCs w:val="28"/>
        </w:rPr>
        <w:t xml:space="preserve"> года                                                      </w:t>
      </w:r>
      <w:r w:rsidR="00964C4B" w:rsidRPr="0083546B">
        <w:rPr>
          <w:sz w:val="28"/>
          <w:szCs w:val="28"/>
        </w:rPr>
        <w:tab/>
      </w:r>
      <w:r w:rsidR="00964C4B" w:rsidRPr="006F7D34">
        <w:rPr>
          <w:sz w:val="28"/>
          <w:szCs w:val="28"/>
        </w:rPr>
        <w:tab/>
      </w:r>
      <w:r w:rsidR="00964C4B" w:rsidRPr="0083546B">
        <w:rPr>
          <w:sz w:val="28"/>
          <w:szCs w:val="28"/>
        </w:rPr>
        <w:tab/>
        <w:t xml:space="preserve">   № </w:t>
      </w:r>
      <w:r w:rsidR="00D62615">
        <w:rPr>
          <w:sz w:val="28"/>
          <w:szCs w:val="28"/>
        </w:rPr>
        <w:t>20/78</w:t>
      </w:r>
    </w:p>
    <w:p w:rsidR="00964C4B" w:rsidRPr="00424453" w:rsidRDefault="00964C4B" w:rsidP="00964C4B">
      <w:pPr>
        <w:jc w:val="center"/>
        <w:rPr>
          <w:sz w:val="28"/>
          <w:szCs w:val="28"/>
        </w:rPr>
      </w:pPr>
      <w:r w:rsidRPr="00424453">
        <w:rPr>
          <w:sz w:val="28"/>
          <w:szCs w:val="28"/>
        </w:rPr>
        <w:t>г</w:t>
      </w:r>
      <w:proofErr w:type="gramStart"/>
      <w:r w:rsidRPr="00424453">
        <w:rPr>
          <w:sz w:val="28"/>
          <w:szCs w:val="28"/>
        </w:rPr>
        <w:t>.П</w:t>
      </w:r>
      <w:proofErr w:type="gramEnd"/>
      <w:r w:rsidRPr="00424453">
        <w:rPr>
          <w:sz w:val="28"/>
          <w:szCs w:val="28"/>
        </w:rPr>
        <w:t>ереславль-Залесский</w:t>
      </w:r>
    </w:p>
    <w:p w:rsidR="00964C4B" w:rsidRDefault="00964C4B" w:rsidP="00964C4B">
      <w:pPr>
        <w:jc w:val="center"/>
        <w:rPr>
          <w:sz w:val="28"/>
          <w:szCs w:val="28"/>
        </w:rPr>
      </w:pPr>
      <w:r w:rsidRPr="00424453">
        <w:rPr>
          <w:sz w:val="28"/>
          <w:szCs w:val="28"/>
        </w:rPr>
        <w:t>Ярославской области</w:t>
      </w:r>
    </w:p>
    <w:p w:rsidR="00964C4B" w:rsidRDefault="00964C4B" w:rsidP="00964C4B">
      <w:pPr>
        <w:jc w:val="center"/>
        <w:rPr>
          <w:sz w:val="28"/>
          <w:szCs w:val="28"/>
        </w:rPr>
      </w:pPr>
    </w:p>
    <w:p w:rsidR="0009221C" w:rsidRPr="008D71CA" w:rsidRDefault="0009221C" w:rsidP="0009221C">
      <w:pPr>
        <w:jc w:val="center"/>
        <w:rPr>
          <w:b/>
          <w:sz w:val="28"/>
          <w:szCs w:val="28"/>
        </w:rPr>
      </w:pPr>
      <w:r w:rsidRPr="00F22D66">
        <w:rPr>
          <w:b/>
          <w:sz w:val="28"/>
          <w:szCs w:val="28"/>
        </w:rPr>
        <w:t xml:space="preserve">Об </w:t>
      </w:r>
      <w:r w:rsidR="009911E4">
        <w:rPr>
          <w:b/>
          <w:sz w:val="28"/>
          <w:szCs w:val="28"/>
        </w:rPr>
        <w:t>образовании избирательного участка в месте временного пребывания избирателей на территории города Переславля-Залесского</w:t>
      </w:r>
    </w:p>
    <w:p w:rsidR="0009221C" w:rsidRPr="008D71CA" w:rsidRDefault="0009221C" w:rsidP="0009221C">
      <w:pPr>
        <w:widowControl w:val="0"/>
        <w:autoSpaceDE w:val="0"/>
        <w:autoSpaceDN w:val="0"/>
        <w:adjustRightInd w:val="0"/>
        <w:ind w:left="3" w:right="16" w:firstLine="706"/>
        <w:jc w:val="center"/>
        <w:rPr>
          <w:sz w:val="28"/>
          <w:szCs w:val="28"/>
        </w:rPr>
      </w:pPr>
    </w:p>
    <w:p w:rsidR="0009221C" w:rsidRDefault="009911E4" w:rsidP="0009221C">
      <w:pPr>
        <w:pStyle w:val="a3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часть 3 статьи 14 Федерального закона от 22 февраля 2014 года № 20-ФЗ «О выборах депутатов Государственной Думы Федерального Собрания Российской Федерации», </w:t>
      </w:r>
      <w:r w:rsidR="002007E2">
        <w:rPr>
          <w:sz w:val="28"/>
          <w:szCs w:val="28"/>
        </w:rPr>
        <w:t xml:space="preserve">постановлением Избирательной комиссии Ярославской области от 08 августа 2016 года № 169/1179-5 «О согласовании образования избирательных участков в местах временного пребывания избирателей на территории Ярославской области», </w:t>
      </w:r>
      <w:r w:rsidR="0009221C">
        <w:rPr>
          <w:sz w:val="28"/>
          <w:szCs w:val="28"/>
        </w:rPr>
        <w:t>территориальная избирательная комиссия города Переславля-Залесского РЕШИЛА:</w:t>
      </w:r>
    </w:p>
    <w:p w:rsidR="002007E2" w:rsidRDefault="0009221C" w:rsidP="0009221C">
      <w:pPr>
        <w:ind w:firstLine="709"/>
        <w:jc w:val="both"/>
        <w:rPr>
          <w:sz w:val="28"/>
          <w:szCs w:val="28"/>
        </w:rPr>
      </w:pPr>
      <w:r w:rsidRPr="008D71CA">
        <w:rPr>
          <w:sz w:val="28"/>
          <w:szCs w:val="28"/>
        </w:rPr>
        <w:t>1. </w:t>
      </w:r>
      <w:r w:rsidR="002007E2">
        <w:rPr>
          <w:sz w:val="28"/>
          <w:szCs w:val="28"/>
        </w:rPr>
        <w:t>Образовать избирательный участок № 896 по месту временного пребывания избирателей, в ГБУЗ ЯО «</w:t>
      </w:r>
      <w:proofErr w:type="spellStart"/>
      <w:r w:rsidR="002007E2">
        <w:rPr>
          <w:sz w:val="28"/>
          <w:szCs w:val="28"/>
        </w:rPr>
        <w:t>Переславская</w:t>
      </w:r>
      <w:proofErr w:type="spellEnd"/>
      <w:r w:rsidR="002007E2">
        <w:rPr>
          <w:sz w:val="28"/>
          <w:szCs w:val="28"/>
        </w:rPr>
        <w:t xml:space="preserve"> ЦРБ», по адресу: Ярославская область, г</w:t>
      </w:r>
      <w:proofErr w:type="gramStart"/>
      <w:r w:rsidR="002007E2">
        <w:rPr>
          <w:sz w:val="28"/>
          <w:szCs w:val="28"/>
        </w:rPr>
        <w:t>.П</w:t>
      </w:r>
      <w:proofErr w:type="gramEnd"/>
      <w:r w:rsidR="002007E2">
        <w:rPr>
          <w:sz w:val="28"/>
          <w:szCs w:val="28"/>
        </w:rPr>
        <w:t>ереславль-Залесский, ул.Свободы, д.42 а.</w:t>
      </w:r>
    </w:p>
    <w:p w:rsidR="002007E2" w:rsidRDefault="002007E2" w:rsidP="000922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Избирательный участок образовывается на срок до 30.04.2018 года.</w:t>
      </w:r>
    </w:p>
    <w:p w:rsidR="005620BD" w:rsidRPr="00985401" w:rsidRDefault="005620BD" w:rsidP="005620BD">
      <w:pPr>
        <w:pStyle w:val="21"/>
        <w:ind w:right="0" w:firstLine="709"/>
        <w:rPr>
          <w:szCs w:val="28"/>
        </w:rPr>
      </w:pPr>
      <w:r>
        <w:rPr>
          <w:szCs w:val="28"/>
        </w:rPr>
        <w:t xml:space="preserve">3. Направить настоящее решение в </w:t>
      </w:r>
      <w:r w:rsidRPr="00985401">
        <w:rPr>
          <w:szCs w:val="28"/>
        </w:rPr>
        <w:t>Избирательную комиссию Ярославской области.</w:t>
      </w:r>
    </w:p>
    <w:p w:rsidR="005620BD" w:rsidRDefault="005620BD" w:rsidP="000922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решение в газете «</w:t>
      </w:r>
      <w:proofErr w:type="spellStart"/>
      <w:r>
        <w:rPr>
          <w:sz w:val="28"/>
          <w:szCs w:val="28"/>
        </w:rPr>
        <w:t>Переславская</w:t>
      </w:r>
      <w:proofErr w:type="spellEnd"/>
      <w:r>
        <w:rPr>
          <w:sz w:val="28"/>
          <w:szCs w:val="28"/>
        </w:rPr>
        <w:t xml:space="preserve"> неделя».</w:t>
      </w:r>
    </w:p>
    <w:p w:rsidR="0009221C" w:rsidRDefault="005620BD" w:rsidP="0009221C">
      <w:pPr>
        <w:pStyle w:val="a8"/>
        <w:ind w:firstLine="709"/>
      </w:pPr>
      <w:r>
        <w:t>5</w:t>
      </w:r>
      <w:r w:rsidR="0009221C">
        <w:t xml:space="preserve">. </w:t>
      </w:r>
      <w:proofErr w:type="gramStart"/>
      <w:r w:rsidR="0009221C">
        <w:t>Контроль за</w:t>
      </w:r>
      <w:proofErr w:type="gramEnd"/>
      <w:r w:rsidR="0009221C">
        <w:t xml:space="preserve"> исполнением настоящего решения возложить на председателя территориальной избирательной комиссии города Переславля-Залесского Тарбаеву Е.Н.</w:t>
      </w:r>
    </w:p>
    <w:p w:rsidR="0009221C" w:rsidRDefault="0009221C" w:rsidP="0009221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5620BD" w:rsidRDefault="005620BD" w:rsidP="0009221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9221C" w:rsidRPr="00BD3C3F" w:rsidRDefault="0009221C" w:rsidP="0009221C">
      <w:pPr>
        <w:pStyle w:val="a6"/>
        <w:spacing w:before="120"/>
        <w:jc w:val="left"/>
        <w:rPr>
          <w:bCs/>
        </w:rPr>
      </w:pPr>
      <w:r>
        <w:rPr>
          <w:bCs/>
        </w:rPr>
        <w:t>П</w:t>
      </w:r>
      <w:r w:rsidRPr="00BD3C3F">
        <w:rPr>
          <w:bCs/>
        </w:rPr>
        <w:t xml:space="preserve">редседатель </w:t>
      </w:r>
      <w:proofErr w:type="gramStart"/>
      <w:r w:rsidRPr="00BD3C3F">
        <w:rPr>
          <w:bCs/>
        </w:rPr>
        <w:t>территориальной</w:t>
      </w:r>
      <w:proofErr w:type="gramEnd"/>
    </w:p>
    <w:p w:rsidR="0009221C" w:rsidRDefault="0009221C" w:rsidP="0009221C">
      <w:pPr>
        <w:pStyle w:val="a6"/>
        <w:jc w:val="left"/>
        <w:rPr>
          <w:bCs/>
        </w:rPr>
      </w:pPr>
      <w:r w:rsidRPr="00BD3C3F">
        <w:rPr>
          <w:bCs/>
        </w:rPr>
        <w:t xml:space="preserve">избирательной комиссии </w:t>
      </w:r>
    </w:p>
    <w:p w:rsidR="0009221C" w:rsidRPr="00BD3C3F" w:rsidRDefault="0009221C" w:rsidP="0009221C">
      <w:pPr>
        <w:pStyle w:val="a6"/>
        <w:jc w:val="left"/>
        <w:rPr>
          <w:bCs/>
        </w:rPr>
      </w:pPr>
      <w:r w:rsidRPr="00BD3C3F">
        <w:rPr>
          <w:bCs/>
        </w:rPr>
        <w:t>города</w:t>
      </w:r>
      <w:r>
        <w:rPr>
          <w:bCs/>
        </w:rPr>
        <w:t xml:space="preserve"> </w:t>
      </w:r>
      <w:r w:rsidRPr="00BD3C3F">
        <w:rPr>
          <w:bCs/>
        </w:rPr>
        <w:t>Переславля-Залесского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Е.Н.Тарбаева</w:t>
      </w:r>
    </w:p>
    <w:p w:rsidR="00D62615" w:rsidRDefault="00D62615" w:rsidP="0009221C">
      <w:pPr>
        <w:pStyle w:val="a6"/>
        <w:spacing w:before="120"/>
        <w:jc w:val="left"/>
        <w:rPr>
          <w:bCs/>
        </w:rPr>
      </w:pPr>
    </w:p>
    <w:p w:rsidR="0009221C" w:rsidRDefault="0009221C" w:rsidP="0009221C">
      <w:pPr>
        <w:pStyle w:val="a6"/>
        <w:spacing w:before="120"/>
        <w:jc w:val="left"/>
        <w:rPr>
          <w:bCs/>
        </w:rPr>
      </w:pPr>
      <w:r w:rsidRPr="00087DB0">
        <w:rPr>
          <w:bCs/>
        </w:rPr>
        <w:t>Секретарь территориальной</w:t>
      </w:r>
    </w:p>
    <w:p w:rsidR="0009221C" w:rsidRDefault="0009221C" w:rsidP="0009221C">
      <w:pPr>
        <w:pStyle w:val="a6"/>
        <w:jc w:val="left"/>
        <w:rPr>
          <w:bCs/>
        </w:rPr>
      </w:pPr>
      <w:r w:rsidRPr="00087DB0">
        <w:rPr>
          <w:bCs/>
        </w:rPr>
        <w:t>избирательной комиссии</w:t>
      </w:r>
    </w:p>
    <w:p w:rsidR="0009221C" w:rsidRDefault="0009221C" w:rsidP="0009221C">
      <w:pPr>
        <w:pStyle w:val="a6"/>
        <w:jc w:val="left"/>
        <w:rPr>
          <w:i/>
          <w:sz w:val="20"/>
          <w:szCs w:val="20"/>
        </w:rPr>
      </w:pPr>
      <w:r w:rsidRPr="00087DB0">
        <w:rPr>
          <w:bCs/>
        </w:rPr>
        <w:t>города Переславля-Залесского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М.А.Мухина</w:t>
      </w:r>
    </w:p>
    <w:sectPr w:rsidR="0009221C" w:rsidSect="0009221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C4B"/>
    <w:rsid w:val="000314EC"/>
    <w:rsid w:val="0009221C"/>
    <w:rsid w:val="002007E2"/>
    <w:rsid w:val="00276C6E"/>
    <w:rsid w:val="00316E58"/>
    <w:rsid w:val="0034701E"/>
    <w:rsid w:val="003A0F2A"/>
    <w:rsid w:val="0041513C"/>
    <w:rsid w:val="004379BA"/>
    <w:rsid w:val="004848B5"/>
    <w:rsid w:val="00523328"/>
    <w:rsid w:val="005620BD"/>
    <w:rsid w:val="005A4D27"/>
    <w:rsid w:val="006B449A"/>
    <w:rsid w:val="006E4D82"/>
    <w:rsid w:val="007C1C3F"/>
    <w:rsid w:val="0083430A"/>
    <w:rsid w:val="00964C4B"/>
    <w:rsid w:val="009911E4"/>
    <w:rsid w:val="00AF2B56"/>
    <w:rsid w:val="00D62615"/>
    <w:rsid w:val="00DE46FF"/>
    <w:rsid w:val="00E91B24"/>
    <w:rsid w:val="00F108D7"/>
    <w:rsid w:val="00F3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4C4B"/>
    <w:pPr>
      <w:keepNext/>
      <w:autoSpaceDE w:val="0"/>
      <w:autoSpaceDN w:val="0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64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64C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4C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C4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964C4B"/>
    <w:pPr>
      <w:autoSpaceDE w:val="0"/>
      <w:autoSpaceDN w:val="0"/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6"/>
    <w:rsid w:val="00964C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rsid w:val="00964C4B"/>
    <w:pPr>
      <w:ind w:firstLine="72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964C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964C4B"/>
    <w:pPr>
      <w:ind w:right="-765"/>
      <w:jc w:val="both"/>
    </w:pPr>
    <w:rPr>
      <w:sz w:val="28"/>
    </w:rPr>
  </w:style>
  <w:style w:type="paragraph" w:styleId="aa">
    <w:name w:val="List Paragraph"/>
    <w:basedOn w:val="a"/>
    <w:uiPriority w:val="34"/>
    <w:qFormat/>
    <w:rsid w:val="002007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4F7B6-0845-4683-B611-5A6AEF476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ТеркинаТИ</dc:creator>
  <cp:lastModifiedBy>ТеркинаТИ</cp:lastModifiedBy>
  <cp:revision>14</cp:revision>
  <cp:lastPrinted>2016-08-12T07:27:00Z</cp:lastPrinted>
  <dcterms:created xsi:type="dcterms:W3CDTF">2016-01-29T11:08:00Z</dcterms:created>
  <dcterms:modified xsi:type="dcterms:W3CDTF">2016-08-12T07:27:00Z</dcterms:modified>
</cp:coreProperties>
</file>