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CA" w:rsidRPr="00A162CA" w:rsidRDefault="00A162CA" w:rsidP="00A16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71525"/>
            <wp:effectExtent l="1905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2CA" w:rsidRPr="00A162CA" w:rsidRDefault="00A162CA" w:rsidP="00A16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62CA" w:rsidRPr="00A162CA" w:rsidRDefault="00A162CA" w:rsidP="00A16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A162CA" w:rsidRPr="00A162CA" w:rsidRDefault="00A162CA" w:rsidP="00A16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2C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A162CA" w:rsidRPr="00A162CA" w:rsidRDefault="00A162CA" w:rsidP="00A162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2CA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A162CA" w:rsidRPr="00A162CA" w:rsidRDefault="00A162CA" w:rsidP="00A162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62CA" w:rsidRPr="00A162CA" w:rsidRDefault="00A162CA" w:rsidP="00A162C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162CA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:rsidR="00A162CA" w:rsidRPr="00A162CA" w:rsidRDefault="00A162CA" w:rsidP="00A162CA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:rsidR="00A162CA" w:rsidRPr="002B5451" w:rsidRDefault="00A162CA" w:rsidP="00A1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18.12.2019 </w:t>
      </w:r>
      <w:r w:rsidRPr="002B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57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ПОС.03-2910/19</w:t>
      </w:r>
    </w:p>
    <w:p w:rsidR="00A162CA" w:rsidRPr="00A162CA" w:rsidRDefault="00A162CA" w:rsidP="00A1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CA" w:rsidRPr="002B5451" w:rsidRDefault="00A162CA" w:rsidP="00A1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</w:p>
    <w:p w:rsidR="00A73FE7" w:rsidRPr="002B5451" w:rsidRDefault="00A73FE7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4322" w:rsidRDefault="00520002" w:rsidP="005818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C0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возложении обязанности по </w:t>
      </w:r>
      <w:r w:rsidR="00D24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вопросам </w:t>
      </w:r>
    </w:p>
    <w:p w:rsidR="005818BD" w:rsidRDefault="005818BD" w:rsidP="005818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похоронного дела</w:t>
      </w:r>
    </w:p>
    <w:p w:rsidR="005818BD" w:rsidRDefault="005818BD" w:rsidP="0052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002" w:rsidRPr="00520002" w:rsidRDefault="00520002" w:rsidP="0052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9D7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12.01.1996 №8-ФЗ «О погребении и похоронном деле», </w:t>
      </w: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="00BC0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06.10.2003 № 131-ФЗ "Об общих принципах организации местного самоуправления в Российской Федерации", </w:t>
      </w:r>
      <w:r w:rsidR="00065048" w:rsidRPr="000650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06504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65048" w:rsidRPr="00065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государственного санитарного врача РФ от 28.06.2011 N 84 "Об утверждении СанПиН 2.1.2882-11 "Гигиенические требования к размещению, устройству и содержанию кладбищ, зданий и сооружений похоронного назначения"</w:t>
      </w:r>
      <w:r w:rsidR="00065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C019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Переславля-Залесского</w:t>
      </w:r>
      <w:proofErr w:type="gramEnd"/>
      <w:r w:rsidR="00BC0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обеспечения оказания на территории городского </w:t>
      </w:r>
      <w:proofErr w:type="gramStart"/>
      <w:r w:rsidR="00BC0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 w:rsidR="002131A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 гарантированного перечня услуг</w:t>
      </w:r>
      <w:proofErr w:type="gramEnd"/>
      <w:r w:rsidR="00213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погребению</w:t>
      </w:r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20002" w:rsidRPr="00520002" w:rsidRDefault="00520002" w:rsidP="005200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0002" w:rsidRPr="00520002" w:rsidRDefault="00520002" w:rsidP="00BF2AB8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20002" w:rsidRPr="00520002" w:rsidRDefault="00520002" w:rsidP="005200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B" w:rsidRDefault="002131AA" w:rsidP="002131A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Возложить </w:t>
      </w:r>
      <w:r w:rsidR="00D2432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</w:t>
      </w:r>
      <w:r w:rsidR="006E5AD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муниципальное казенное учреждение «Многофункциональный  центр развития города Переславля-Залесского»,</w:t>
      </w:r>
      <w:r w:rsidR="005B553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548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Нагорьевское</w:t>
      </w:r>
      <w:proofErr w:type="spellEnd"/>
      <w:r w:rsidR="00D548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F5EE6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территориальн</w:t>
      </w:r>
      <w:r w:rsidR="00D548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2F5EE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 управлени</w:t>
      </w:r>
      <w:r w:rsidR="00D548E3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2F5EE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E1E5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</w:t>
      </w:r>
      <w:r w:rsidR="00BF2AB8">
        <w:rPr>
          <w:rFonts w:ascii="Times New Roman" w:eastAsiaTheme="minorEastAsia" w:hAnsi="Times New Roman" w:cs="Times New Roman"/>
          <w:sz w:val="26"/>
          <w:szCs w:val="26"/>
          <w:lang w:eastAsia="ru-RU"/>
        </w:rPr>
        <w:t>г</w:t>
      </w:r>
      <w:proofErr w:type="gramStart"/>
      <w:r w:rsidR="00BF2AB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EE1E5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proofErr w:type="gramEnd"/>
      <w:r w:rsidR="00EE1E59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ереславля-Залесского</w:t>
      </w:r>
      <w:r w:rsidR="00D548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Пригородное территориальное управление Администрации </w:t>
      </w:r>
      <w:r w:rsidR="00BF2AB8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</w:t>
      </w:r>
      <w:r w:rsidR="00D548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Переславля-Залесского, </w:t>
      </w:r>
      <w:proofErr w:type="spellStart"/>
      <w:r w:rsidR="002F5EE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Рязанцевское</w:t>
      </w:r>
      <w:proofErr w:type="spellEnd"/>
      <w:r w:rsidR="00D548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территориальное управление Администрации </w:t>
      </w:r>
      <w:r w:rsidR="00BF2AB8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</w:t>
      </w:r>
      <w:r w:rsidR="00D548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Переславля-Залесского, </w:t>
      </w:r>
      <w:r w:rsidR="00F033CB" w:rsidRPr="00F033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033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обязанности</w:t>
      </w:r>
      <w:r w:rsidR="007D461B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7D461B" w:rsidRDefault="007D461B" w:rsidP="002131A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BF2A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25D0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</w:t>
      </w:r>
      <w:r w:rsidR="002F5EE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выделению </w:t>
      </w:r>
      <w:r w:rsidR="003D22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участков земли для погребений </w:t>
      </w:r>
      <w:r w:rsidR="002F5EE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территории </w:t>
      </w:r>
      <w:r w:rsidR="0003074E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муниципальных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кладбищ;</w:t>
      </w:r>
    </w:p>
    <w:p w:rsidR="007D461B" w:rsidRDefault="007D461B" w:rsidP="002131A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2F5EE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инвентаризации захоронени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й и обновлению книг захоронений; </w:t>
      </w:r>
    </w:p>
    <w:p w:rsidR="007D461B" w:rsidRDefault="007D461B" w:rsidP="002131A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D548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F5EE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твлению регистрации захоронений;</w:t>
      </w:r>
    </w:p>
    <w:p w:rsidR="007D461B" w:rsidRDefault="007D461B" w:rsidP="002131A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2F5EE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F5EE6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контролю за</w:t>
      </w:r>
      <w:proofErr w:type="gramEnd"/>
      <w:r w:rsidR="002F5EE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соблюдением порядка захоронений;</w:t>
      </w:r>
    </w:p>
    <w:p w:rsidR="007D461B" w:rsidRDefault="007D461B" w:rsidP="002131A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D548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F5EE6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ановлению режима работы </w:t>
      </w:r>
      <w:r w:rsidR="0003074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муниципальных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кладбищ;</w:t>
      </w:r>
    </w:p>
    <w:p w:rsidR="007D461B" w:rsidRDefault="007D461B" w:rsidP="002131A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D548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F5EE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выдаче пропусков на въезд катафалка с гробом и телом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умершего на территорию </w:t>
      </w:r>
      <w:r w:rsidR="0003074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муниципальных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кладбищ;</w:t>
      </w:r>
    </w:p>
    <w:p w:rsidR="00D24322" w:rsidRDefault="007D461B" w:rsidP="002131A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D548E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F5EE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ению </w:t>
      </w:r>
      <w:r w:rsidR="002F5EE6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беспрепятственн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ого</w:t>
      </w:r>
      <w:r w:rsidR="002F5EE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равн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ого</w:t>
      </w:r>
      <w:r w:rsidR="002F5EE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доступ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2F5EE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муниципальные кладбища хозяйствующим субъектам, осуществляющим деятельность по оказанию ритуальных услуг, для проведения работ по подготовк</w:t>
      </w:r>
      <w:r w:rsidR="003D22B4">
        <w:rPr>
          <w:rFonts w:ascii="Times New Roman" w:eastAsiaTheme="minorEastAsia" w:hAnsi="Times New Roman" w:cs="Times New Roman"/>
          <w:sz w:val="26"/>
          <w:szCs w:val="26"/>
          <w:lang w:eastAsia="ru-RU"/>
        </w:rPr>
        <w:t>е могил и проведению погребений.</w:t>
      </w:r>
    </w:p>
    <w:p w:rsidR="007D461B" w:rsidRDefault="00F033CB" w:rsidP="002131A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</w:t>
      </w:r>
      <w:r w:rsidR="007D461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Обязанности, указанные в пункте 1 настоящего постановления исполняются:</w:t>
      </w:r>
    </w:p>
    <w:p w:rsidR="00D548E3" w:rsidRDefault="0068104A" w:rsidP="008A32E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Муниципальным казенным учреждением «Многофункциональный  центр развития города Переславля-Залесского», </w:t>
      </w:r>
      <w:r w:rsidR="007D46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</w:t>
      </w:r>
      <w:r w:rsidR="0053358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муниципальном</w:t>
      </w:r>
      <w:r w:rsidR="007D46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кладбище, расположенном по адресу: </w:t>
      </w:r>
      <w:r w:rsidR="00F033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Ярославская область, р-н </w:t>
      </w:r>
      <w:proofErr w:type="spellStart"/>
      <w:r w:rsidR="00F033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Переславский</w:t>
      </w:r>
      <w:proofErr w:type="spellEnd"/>
      <w:r w:rsidR="00F033CB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7D46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033C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с/о Троицкий, вблизи (восточнее) д. Красная Деревня</w:t>
      </w:r>
      <w:r w:rsidR="000703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; </w:t>
      </w:r>
      <w:r w:rsidR="008A32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</w:p>
    <w:p w:rsidR="00D548E3" w:rsidRDefault="00D548E3" w:rsidP="00D5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Нагорьевским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территориальным упра</w:t>
      </w:r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влением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ереславля-Залесского на муниципальных кладбищах, расположенных </w:t>
      </w:r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сельских округах: </w:t>
      </w:r>
      <w:proofErr w:type="spellStart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Андриановский</w:t>
      </w:r>
      <w:proofErr w:type="spellEnd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Дмитриевский, </w:t>
      </w:r>
      <w:proofErr w:type="spellStart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Загорьевский</w:t>
      </w:r>
      <w:proofErr w:type="spellEnd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Копнинский</w:t>
      </w:r>
      <w:proofErr w:type="spellEnd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Кубринский</w:t>
      </w:r>
      <w:proofErr w:type="spellEnd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Нагорьевский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A32EC" w:rsidRDefault="007D461B" w:rsidP="008A3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Пригородным территориальным управлением Администрации </w:t>
      </w:r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ереславля-Залесского</w:t>
      </w:r>
      <w:r w:rsidR="0035702E"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53358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35702E"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кладбищах</w:t>
      </w:r>
      <w:r w:rsidR="004E392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702E"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расположенных </w:t>
      </w:r>
      <w:r w:rsidR="008A32EC" w:rsidRPr="008A32EC">
        <w:rPr>
          <w:rFonts w:ascii="Times New Roman" w:hAnsi="Times New Roman" w:cs="Times New Roman"/>
          <w:sz w:val="26"/>
          <w:szCs w:val="26"/>
        </w:rPr>
        <w:t xml:space="preserve">в сельских округах: </w:t>
      </w:r>
      <w:proofErr w:type="spellStart"/>
      <w:r w:rsidR="008A32EC" w:rsidRPr="008A32EC">
        <w:rPr>
          <w:rFonts w:ascii="Times New Roman" w:hAnsi="Times New Roman" w:cs="Times New Roman"/>
          <w:sz w:val="26"/>
          <w:szCs w:val="26"/>
        </w:rPr>
        <w:t>Веськовский</w:t>
      </w:r>
      <w:proofErr w:type="spellEnd"/>
      <w:r w:rsidR="008A32EC" w:rsidRPr="008A32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A32EC" w:rsidRPr="008A32EC">
        <w:rPr>
          <w:rFonts w:ascii="Times New Roman" w:hAnsi="Times New Roman" w:cs="Times New Roman"/>
          <w:sz w:val="26"/>
          <w:szCs w:val="26"/>
        </w:rPr>
        <w:t>Глебовский</w:t>
      </w:r>
      <w:proofErr w:type="spellEnd"/>
      <w:r w:rsidR="008A32EC" w:rsidRPr="008A32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A32EC" w:rsidRPr="008A32EC">
        <w:rPr>
          <w:rFonts w:ascii="Times New Roman" w:hAnsi="Times New Roman" w:cs="Times New Roman"/>
          <w:sz w:val="26"/>
          <w:szCs w:val="26"/>
        </w:rPr>
        <w:t>Добриловский</w:t>
      </w:r>
      <w:proofErr w:type="spellEnd"/>
      <w:r w:rsidR="008A32EC" w:rsidRPr="008A32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A32EC" w:rsidRPr="008A32EC">
        <w:rPr>
          <w:rFonts w:ascii="Times New Roman" w:hAnsi="Times New Roman" w:cs="Times New Roman"/>
          <w:sz w:val="26"/>
          <w:szCs w:val="26"/>
        </w:rPr>
        <w:t>Купанский</w:t>
      </w:r>
      <w:proofErr w:type="spellEnd"/>
      <w:r w:rsidR="008A32EC" w:rsidRPr="008A32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A32EC" w:rsidRPr="008A32EC">
        <w:rPr>
          <w:rFonts w:ascii="Times New Roman" w:hAnsi="Times New Roman" w:cs="Times New Roman"/>
          <w:sz w:val="26"/>
          <w:szCs w:val="26"/>
        </w:rPr>
        <w:t>Лыченский</w:t>
      </w:r>
      <w:proofErr w:type="spellEnd"/>
      <w:r w:rsidR="008A32EC" w:rsidRPr="008A32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A32EC" w:rsidRPr="008A32EC">
        <w:rPr>
          <w:rFonts w:ascii="Times New Roman" w:hAnsi="Times New Roman" w:cs="Times New Roman"/>
          <w:sz w:val="26"/>
          <w:szCs w:val="26"/>
        </w:rPr>
        <w:t>Перелесский</w:t>
      </w:r>
      <w:proofErr w:type="spellEnd"/>
      <w:r w:rsidR="008A32EC" w:rsidRPr="008A32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A32EC" w:rsidRPr="008A32EC">
        <w:rPr>
          <w:rFonts w:ascii="Times New Roman" w:hAnsi="Times New Roman" w:cs="Times New Roman"/>
          <w:sz w:val="26"/>
          <w:szCs w:val="26"/>
        </w:rPr>
        <w:t>Пономаревский</w:t>
      </w:r>
      <w:proofErr w:type="spellEnd"/>
      <w:r w:rsidR="008A32EC" w:rsidRPr="008A32EC">
        <w:rPr>
          <w:rFonts w:ascii="Times New Roman" w:hAnsi="Times New Roman" w:cs="Times New Roman"/>
          <w:sz w:val="26"/>
          <w:szCs w:val="26"/>
        </w:rPr>
        <w:t xml:space="preserve">, </w:t>
      </w:r>
      <w:r w:rsidR="008A32EC"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Троицкий</w:t>
      </w:r>
      <w:r w:rsid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548E3" w:rsidRPr="008A32EC" w:rsidRDefault="00D548E3" w:rsidP="008A3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Рязанцевским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территориальным управлением Администрации </w:t>
      </w:r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ереславля-Залесского на муниципальных кладбищах,  расположенных </w:t>
      </w:r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сельских округах: Алексинский, </w:t>
      </w:r>
      <w:proofErr w:type="spellStart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Берендеевский</w:t>
      </w:r>
      <w:proofErr w:type="spellEnd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Дубровицкий</w:t>
      </w:r>
      <w:proofErr w:type="spellEnd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Любимцевский</w:t>
      </w:r>
      <w:proofErr w:type="spellEnd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Скоблевский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Смоленский.</w:t>
      </w:r>
    </w:p>
    <w:p w:rsidR="008A32EC" w:rsidRDefault="008A32EC" w:rsidP="0021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Выдача разрешений на захоронение урн с прахом после кремации в родственные могилы на закрытых кладбищах осуществляется</w:t>
      </w:r>
      <w:r w:rsidR="004E392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E3921" w:rsidRDefault="0068104A" w:rsidP="0021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Муниципальным казенным учреждением «Многофункциональный центр развития города Переславля-Залесского»</w:t>
      </w:r>
      <w:r w:rsidR="004E3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закрытых кладбищ, расположенных на территории города Переславля-Залесского;</w:t>
      </w:r>
    </w:p>
    <w:p w:rsidR="00D548E3" w:rsidRDefault="00D548E3" w:rsidP="002131A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Нагорьевским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территориальным управлением Администрации </w:t>
      </w:r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ереславля-Залесского в отношении закрытых кладбищ, расположенных </w:t>
      </w:r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сельских округах: </w:t>
      </w:r>
      <w:proofErr w:type="spellStart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Андриановский</w:t>
      </w:r>
      <w:proofErr w:type="spellEnd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Дмитриевский, </w:t>
      </w:r>
      <w:proofErr w:type="spellStart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Загорьевский</w:t>
      </w:r>
      <w:proofErr w:type="spellEnd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Копнинский</w:t>
      </w:r>
      <w:proofErr w:type="spellEnd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Кубринский</w:t>
      </w:r>
      <w:proofErr w:type="spellEnd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Нагорьевский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3921" w:rsidRPr="008A32EC" w:rsidRDefault="004E3921" w:rsidP="004E3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Пригородным территориальным управлением Администрации </w:t>
      </w:r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закрытых</w:t>
      </w:r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кладбищ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расположенных </w:t>
      </w:r>
      <w:r w:rsidRPr="008A32EC">
        <w:rPr>
          <w:rFonts w:ascii="Times New Roman" w:hAnsi="Times New Roman" w:cs="Times New Roman"/>
          <w:sz w:val="26"/>
          <w:szCs w:val="26"/>
        </w:rPr>
        <w:t xml:space="preserve">в </w:t>
      </w:r>
      <w:bookmarkStart w:id="0" w:name="_GoBack"/>
      <w:bookmarkEnd w:id="0"/>
      <w:r w:rsidRPr="008A32EC">
        <w:rPr>
          <w:rFonts w:ascii="Times New Roman" w:hAnsi="Times New Roman" w:cs="Times New Roman"/>
          <w:sz w:val="26"/>
          <w:szCs w:val="26"/>
        </w:rPr>
        <w:t xml:space="preserve">сельских округах: </w:t>
      </w:r>
      <w:proofErr w:type="spellStart"/>
      <w:r w:rsidRPr="008A32EC">
        <w:rPr>
          <w:rFonts w:ascii="Times New Roman" w:hAnsi="Times New Roman" w:cs="Times New Roman"/>
          <w:sz w:val="26"/>
          <w:szCs w:val="26"/>
        </w:rPr>
        <w:t>Веськовский</w:t>
      </w:r>
      <w:proofErr w:type="spellEnd"/>
      <w:r w:rsidRPr="008A32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32EC">
        <w:rPr>
          <w:rFonts w:ascii="Times New Roman" w:hAnsi="Times New Roman" w:cs="Times New Roman"/>
          <w:sz w:val="26"/>
          <w:szCs w:val="26"/>
        </w:rPr>
        <w:t>Глебовский</w:t>
      </w:r>
      <w:proofErr w:type="spellEnd"/>
      <w:r w:rsidRPr="008A32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32EC">
        <w:rPr>
          <w:rFonts w:ascii="Times New Roman" w:hAnsi="Times New Roman" w:cs="Times New Roman"/>
          <w:sz w:val="26"/>
          <w:szCs w:val="26"/>
        </w:rPr>
        <w:t>Добриловский</w:t>
      </w:r>
      <w:proofErr w:type="spellEnd"/>
      <w:r w:rsidRPr="008A32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32EC">
        <w:rPr>
          <w:rFonts w:ascii="Times New Roman" w:hAnsi="Times New Roman" w:cs="Times New Roman"/>
          <w:sz w:val="26"/>
          <w:szCs w:val="26"/>
        </w:rPr>
        <w:t>Купанский</w:t>
      </w:r>
      <w:proofErr w:type="spellEnd"/>
      <w:r w:rsidRPr="008A32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32EC">
        <w:rPr>
          <w:rFonts w:ascii="Times New Roman" w:hAnsi="Times New Roman" w:cs="Times New Roman"/>
          <w:sz w:val="26"/>
          <w:szCs w:val="26"/>
        </w:rPr>
        <w:t>Лыченский</w:t>
      </w:r>
      <w:proofErr w:type="spellEnd"/>
      <w:r w:rsidRPr="008A32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32EC">
        <w:rPr>
          <w:rFonts w:ascii="Times New Roman" w:hAnsi="Times New Roman" w:cs="Times New Roman"/>
          <w:sz w:val="26"/>
          <w:szCs w:val="26"/>
        </w:rPr>
        <w:t>Перелесский</w:t>
      </w:r>
      <w:proofErr w:type="spellEnd"/>
      <w:r w:rsidRPr="008A32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32EC">
        <w:rPr>
          <w:rFonts w:ascii="Times New Roman" w:hAnsi="Times New Roman" w:cs="Times New Roman"/>
          <w:sz w:val="26"/>
          <w:szCs w:val="26"/>
        </w:rPr>
        <w:t>Пономаревский</w:t>
      </w:r>
      <w:proofErr w:type="spellEnd"/>
      <w:r w:rsidRPr="008A32EC">
        <w:rPr>
          <w:rFonts w:ascii="Times New Roman" w:hAnsi="Times New Roman" w:cs="Times New Roman"/>
          <w:sz w:val="26"/>
          <w:szCs w:val="26"/>
        </w:rPr>
        <w:t xml:space="preserve">, </w:t>
      </w:r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3921" w:rsidRDefault="004E3921" w:rsidP="004E392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Рязанцевским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территориальным управлением Администрации </w:t>
      </w:r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ереславля-Залесского в отношении закрытых кладбищ,  расположенных </w:t>
      </w:r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сельских округах: Алексинский, </w:t>
      </w:r>
      <w:proofErr w:type="spellStart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Берендеевский</w:t>
      </w:r>
      <w:proofErr w:type="spellEnd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Дубровицкий</w:t>
      </w:r>
      <w:proofErr w:type="spellEnd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Любимцевский</w:t>
      </w:r>
      <w:proofErr w:type="spellEnd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Рязанцевский</w:t>
      </w:r>
      <w:proofErr w:type="spellEnd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Скоблевский</w:t>
      </w:r>
      <w:proofErr w:type="spellEnd"/>
      <w:r w:rsidRPr="008A32E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Смоленский.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104A" w:rsidRDefault="004E3921" w:rsidP="002131A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0703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327625" w:rsidRPr="003276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Специализированной службой по </w:t>
      </w:r>
      <w:r w:rsidR="005B55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вопросам похоронного дела </w:t>
      </w:r>
      <w:r w:rsidR="00327625" w:rsidRPr="003276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определить </w:t>
      </w:r>
      <w:r w:rsidR="006810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муниципальное казенное учреждение «Многофункциональный  центр развития города Переславля-Залесского». </w:t>
      </w:r>
    </w:p>
    <w:p w:rsidR="00AD6FC7" w:rsidRDefault="004E3921" w:rsidP="0021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13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8104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казенному учреждению «Многофункциональный центр развития города Переславля-Залесского» (</w:t>
      </w:r>
      <w:proofErr w:type="spellStart"/>
      <w:r w:rsidR="0068104A">
        <w:rPr>
          <w:rFonts w:ascii="Times New Roman" w:eastAsia="Times New Roman" w:hAnsi="Times New Roman" w:cs="Times New Roman"/>
          <w:sz w:val="26"/>
          <w:szCs w:val="26"/>
          <w:lang w:eastAsia="ru-RU"/>
        </w:rPr>
        <w:t>Клопцова</w:t>
      </w:r>
      <w:proofErr w:type="spellEnd"/>
      <w:r w:rsidR="00681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В.В.) подготовить и представить на утверждение в </w:t>
      </w:r>
      <w:r w:rsidR="00331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1E3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331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ереславля-Залесского, </w:t>
      </w:r>
      <w:r w:rsidR="0068104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муниципальной собственности Ад</w:t>
      </w:r>
      <w:r w:rsidR="00331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министрации </w:t>
      </w:r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681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 проект изменений в устав муниципального казенного учреждения «Многофункциональный центр развития города Переславля-Залесского» </w:t>
      </w:r>
      <w:r w:rsidR="00D60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="002A20B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6005B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.12.2019</w:t>
      </w:r>
      <w:r w:rsidR="00AD6F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005B" w:rsidRDefault="00331E39" w:rsidP="00D60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71B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548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Нагорьевскому</w:t>
      </w:r>
      <w:proofErr w:type="spellEnd"/>
      <w:r w:rsidR="00D54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территориальному управлению Администрации </w:t>
      </w:r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548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D54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ереславля-Залесского, </w:t>
      </w:r>
      <w:r w:rsidR="00EE1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Пригородному территориальному управлению Администрации </w:t>
      </w:r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EE1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Переславля-Залесского, </w:t>
      </w:r>
      <w:proofErr w:type="spellStart"/>
      <w:r w:rsidR="00EE1E59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Рязанцевскому</w:t>
      </w:r>
      <w:proofErr w:type="spellEnd"/>
      <w:r w:rsidR="00EE1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территориальному управлению Администрации </w:t>
      </w:r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>г.Переславля-Залесского</w:t>
      </w:r>
      <w:r w:rsidR="00EE1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00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проект</w:t>
      </w:r>
      <w:r w:rsidR="002A20B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60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постановлений Администрации городского округа города Переславля-Залесского о </w:t>
      </w:r>
      <w:r w:rsidR="002A20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внесении изменений в Положения</w:t>
      </w:r>
      <w:r w:rsidR="00EE1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территориальных управлениях</w:t>
      </w:r>
      <w:r w:rsidR="004E3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4E3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</w:t>
      </w:r>
      <w:r w:rsidR="00D6005B" w:rsidRPr="00D60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20B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20</w:t>
      </w:r>
      <w:r w:rsidR="00D6005B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.12.2019.</w:t>
      </w:r>
    </w:p>
    <w:p w:rsidR="00EE1E59" w:rsidRDefault="00331E39" w:rsidP="0021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МКУП «Ритуал» (Бойко А.С.) </w:t>
      </w:r>
      <w:r w:rsidR="002A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30.12.2019 </w:t>
      </w:r>
      <w:r w:rsidR="007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книги регистрации захоронений на кладбища, расположенные на территории города Переславля-Залесского и кладбище, </w:t>
      </w:r>
      <w:r w:rsidR="007018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расположенное по адресу: Ярославская область, р-н </w:t>
      </w:r>
      <w:proofErr w:type="spellStart"/>
      <w:r w:rsidR="0070188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Переславский</w:t>
      </w:r>
      <w:proofErr w:type="spellEnd"/>
      <w:r w:rsidR="007018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70188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proofErr w:type="gramEnd"/>
      <w:r w:rsidR="00701885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proofErr w:type="gramStart"/>
      <w:r w:rsidR="0070188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proofErr w:type="gramEnd"/>
      <w:r w:rsidR="007018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Троицкий, вблизи (восточнее) д. Красная Деревня, </w:t>
      </w:r>
      <w:r w:rsidR="007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104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казенному учреждению «Многофункциональный центр развития города Переславля-Залесского»</w:t>
      </w:r>
      <w:r w:rsidR="002A20B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520002" w:rsidRDefault="00331E39" w:rsidP="005200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520002" w:rsidRPr="0052000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471BE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Опубликовать н</w:t>
      </w:r>
      <w:r w:rsidR="00520002" w:rsidRPr="0052000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астоящее постановление </w:t>
      </w:r>
      <w:r w:rsidR="002A20B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газете «Переславская н</w:t>
      </w:r>
      <w:r w:rsidR="00471BE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еделя» и </w:t>
      </w:r>
      <w:r w:rsidR="00520002" w:rsidRPr="0052000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разместить на официальном сайте органов местного самоуправления г. Переславля-Залесского.</w:t>
      </w:r>
      <w:r w:rsidR="00330ED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471BE9" w:rsidRDefault="00331E39" w:rsidP="005200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471BE9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Настоящее постановление вступает в силу после его официального опубликования и распространяется на правоотношения, возникшие с 1 января 2020 года.</w:t>
      </w:r>
    </w:p>
    <w:p w:rsidR="00520002" w:rsidRPr="00520002" w:rsidRDefault="00701885" w:rsidP="00FE77D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331E39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FE77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520002"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 заместителя Главы Администрации </w:t>
      </w:r>
      <w:proofErr w:type="gramStart"/>
      <w:r w:rsidR="00520002"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520002"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Переславля-Залесского </w:t>
      </w:r>
      <w:r w:rsidR="004D552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Василькова М.М.</w:t>
      </w:r>
    </w:p>
    <w:p w:rsidR="00520002" w:rsidRPr="00520002" w:rsidRDefault="00520002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002" w:rsidRDefault="00520002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AB8" w:rsidRPr="00520002" w:rsidRDefault="00BF2AB8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3F6" w:rsidRDefault="002A20B8" w:rsidP="00FE77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округа</w:t>
      </w:r>
    </w:p>
    <w:p w:rsidR="00741AC7" w:rsidRPr="002B5451" w:rsidRDefault="00520002" w:rsidP="00FE77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</w:t>
      </w:r>
      <w:r w:rsidR="002A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В.А.</w:t>
      </w:r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20B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Астраханцев</w:t>
      </w:r>
    </w:p>
    <w:sectPr w:rsidR="00741AC7" w:rsidRPr="002B5451" w:rsidSect="00BF2A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26" w:rsidRDefault="00901826" w:rsidP="00A73FE7">
      <w:pPr>
        <w:spacing w:after="0" w:line="240" w:lineRule="auto"/>
      </w:pPr>
      <w:r>
        <w:separator/>
      </w:r>
    </w:p>
  </w:endnote>
  <w:endnote w:type="continuationSeparator" w:id="0">
    <w:p w:rsidR="00901826" w:rsidRDefault="00901826" w:rsidP="00A7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26" w:rsidRDefault="00901826" w:rsidP="00A73FE7">
      <w:pPr>
        <w:spacing w:after="0" w:line="240" w:lineRule="auto"/>
      </w:pPr>
      <w:r>
        <w:separator/>
      </w:r>
    </w:p>
  </w:footnote>
  <w:footnote w:type="continuationSeparator" w:id="0">
    <w:p w:rsidR="00901826" w:rsidRDefault="00901826" w:rsidP="00A7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D7"/>
    <w:multiLevelType w:val="hybridMultilevel"/>
    <w:tmpl w:val="E74E20FE"/>
    <w:lvl w:ilvl="0" w:tplc="C64A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F0081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F0C"/>
    <w:multiLevelType w:val="hybridMultilevel"/>
    <w:tmpl w:val="B218B246"/>
    <w:lvl w:ilvl="0" w:tplc="A426DA2E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3C6B"/>
    <w:multiLevelType w:val="hybridMultilevel"/>
    <w:tmpl w:val="CE34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615"/>
    <w:multiLevelType w:val="hybridMultilevel"/>
    <w:tmpl w:val="577CA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22D16"/>
    <w:multiLevelType w:val="hybridMultilevel"/>
    <w:tmpl w:val="FCD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1259F"/>
    <w:multiLevelType w:val="hybridMultilevel"/>
    <w:tmpl w:val="1C9023FA"/>
    <w:lvl w:ilvl="0" w:tplc="CBEA4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F1A4F"/>
    <w:multiLevelType w:val="hybridMultilevel"/>
    <w:tmpl w:val="F22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E7941"/>
    <w:multiLevelType w:val="hybridMultilevel"/>
    <w:tmpl w:val="95FEB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33E3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03B29"/>
    <w:multiLevelType w:val="hybridMultilevel"/>
    <w:tmpl w:val="E7FC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B35AB"/>
    <w:multiLevelType w:val="multilevel"/>
    <w:tmpl w:val="96CC9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0A12A41"/>
    <w:multiLevelType w:val="hybridMultilevel"/>
    <w:tmpl w:val="C5C2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77E59"/>
    <w:multiLevelType w:val="hybridMultilevel"/>
    <w:tmpl w:val="EEA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639DD"/>
    <w:multiLevelType w:val="hybridMultilevel"/>
    <w:tmpl w:val="A0DE08CC"/>
    <w:lvl w:ilvl="0" w:tplc="F8F0A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B59FB"/>
    <w:multiLevelType w:val="multilevel"/>
    <w:tmpl w:val="AF54D5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7B0"/>
    <w:rsid w:val="00007F8D"/>
    <w:rsid w:val="0003074E"/>
    <w:rsid w:val="00043802"/>
    <w:rsid w:val="00065048"/>
    <w:rsid w:val="0007030E"/>
    <w:rsid w:val="00071215"/>
    <w:rsid w:val="0007397B"/>
    <w:rsid w:val="00075E24"/>
    <w:rsid w:val="0008719A"/>
    <w:rsid w:val="000A3A68"/>
    <w:rsid w:val="000C27AB"/>
    <w:rsid w:val="000D10D0"/>
    <w:rsid w:val="000D3FF5"/>
    <w:rsid w:val="000D653A"/>
    <w:rsid w:val="001065BA"/>
    <w:rsid w:val="00117CFF"/>
    <w:rsid w:val="00120BDC"/>
    <w:rsid w:val="00126F64"/>
    <w:rsid w:val="001A7107"/>
    <w:rsid w:val="001E65C1"/>
    <w:rsid w:val="001E777F"/>
    <w:rsid w:val="001E7BBD"/>
    <w:rsid w:val="002131AA"/>
    <w:rsid w:val="0022141F"/>
    <w:rsid w:val="00223190"/>
    <w:rsid w:val="00237A71"/>
    <w:rsid w:val="00246F74"/>
    <w:rsid w:val="00253429"/>
    <w:rsid w:val="002576E3"/>
    <w:rsid w:val="00284C99"/>
    <w:rsid w:val="00290BC0"/>
    <w:rsid w:val="002A20B8"/>
    <w:rsid w:val="002B5451"/>
    <w:rsid w:val="002D01A5"/>
    <w:rsid w:val="002D24BD"/>
    <w:rsid w:val="002E3CF1"/>
    <w:rsid w:val="002F5EE6"/>
    <w:rsid w:val="00316E66"/>
    <w:rsid w:val="00324F4E"/>
    <w:rsid w:val="00327625"/>
    <w:rsid w:val="00330EDF"/>
    <w:rsid w:val="00331E39"/>
    <w:rsid w:val="00334B63"/>
    <w:rsid w:val="00345975"/>
    <w:rsid w:val="00352903"/>
    <w:rsid w:val="0035471C"/>
    <w:rsid w:val="0035702E"/>
    <w:rsid w:val="00361A66"/>
    <w:rsid w:val="003704FB"/>
    <w:rsid w:val="00371187"/>
    <w:rsid w:val="003C51DE"/>
    <w:rsid w:val="003D22B4"/>
    <w:rsid w:val="003E7F4F"/>
    <w:rsid w:val="003F7F79"/>
    <w:rsid w:val="00405F51"/>
    <w:rsid w:val="004147AF"/>
    <w:rsid w:val="00416782"/>
    <w:rsid w:val="00430F53"/>
    <w:rsid w:val="0044468E"/>
    <w:rsid w:val="004612AD"/>
    <w:rsid w:val="004673E2"/>
    <w:rsid w:val="00470663"/>
    <w:rsid w:val="00471BE9"/>
    <w:rsid w:val="00476836"/>
    <w:rsid w:val="00480D22"/>
    <w:rsid w:val="0048344B"/>
    <w:rsid w:val="00490083"/>
    <w:rsid w:val="004C611D"/>
    <w:rsid w:val="004D5527"/>
    <w:rsid w:val="004D70CA"/>
    <w:rsid w:val="004E28C5"/>
    <w:rsid w:val="004E3921"/>
    <w:rsid w:val="005014B1"/>
    <w:rsid w:val="0050295F"/>
    <w:rsid w:val="00520002"/>
    <w:rsid w:val="00533581"/>
    <w:rsid w:val="0053423F"/>
    <w:rsid w:val="00545092"/>
    <w:rsid w:val="00554AC3"/>
    <w:rsid w:val="0055523B"/>
    <w:rsid w:val="00572875"/>
    <w:rsid w:val="005737EF"/>
    <w:rsid w:val="00573CBE"/>
    <w:rsid w:val="005818BD"/>
    <w:rsid w:val="00585AC8"/>
    <w:rsid w:val="005B5539"/>
    <w:rsid w:val="005D3F79"/>
    <w:rsid w:val="005F5236"/>
    <w:rsid w:val="005F6B27"/>
    <w:rsid w:val="0060206F"/>
    <w:rsid w:val="00606E70"/>
    <w:rsid w:val="006124BC"/>
    <w:rsid w:val="00625D0F"/>
    <w:rsid w:val="00674F9C"/>
    <w:rsid w:val="0068104A"/>
    <w:rsid w:val="00687B26"/>
    <w:rsid w:val="00694717"/>
    <w:rsid w:val="006A699C"/>
    <w:rsid w:val="006C4DB4"/>
    <w:rsid w:val="006D0678"/>
    <w:rsid w:val="006D0886"/>
    <w:rsid w:val="006D2136"/>
    <w:rsid w:val="006D5199"/>
    <w:rsid w:val="006E5AD1"/>
    <w:rsid w:val="006E778B"/>
    <w:rsid w:val="00700C6E"/>
    <w:rsid w:val="00701885"/>
    <w:rsid w:val="00707D00"/>
    <w:rsid w:val="0073545B"/>
    <w:rsid w:val="00741569"/>
    <w:rsid w:val="00741AC7"/>
    <w:rsid w:val="00741E0D"/>
    <w:rsid w:val="00744ABD"/>
    <w:rsid w:val="00751290"/>
    <w:rsid w:val="00753A99"/>
    <w:rsid w:val="007569D5"/>
    <w:rsid w:val="00780F30"/>
    <w:rsid w:val="00786E9F"/>
    <w:rsid w:val="007921D0"/>
    <w:rsid w:val="007C6120"/>
    <w:rsid w:val="007D461B"/>
    <w:rsid w:val="007E52D4"/>
    <w:rsid w:val="007E6DA1"/>
    <w:rsid w:val="007E76CE"/>
    <w:rsid w:val="00810FAB"/>
    <w:rsid w:val="00827A98"/>
    <w:rsid w:val="00842263"/>
    <w:rsid w:val="008601F2"/>
    <w:rsid w:val="00862BCD"/>
    <w:rsid w:val="00865229"/>
    <w:rsid w:val="008662B0"/>
    <w:rsid w:val="008746C2"/>
    <w:rsid w:val="008767B0"/>
    <w:rsid w:val="008A32EC"/>
    <w:rsid w:val="008C5B9A"/>
    <w:rsid w:val="008F30AD"/>
    <w:rsid w:val="00901826"/>
    <w:rsid w:val="00915E22"/>
    <w:rsid w:val="00921047"/>
    <w:rsid w:val="009243C3"/>
    <w:rsid w:val="009316E1"/>
    <w:rsid w:val="00966E42"/>
    <w:rsid w:val="00973F1D"/>
    <w:rsid w:val="009767D0"/>
    <w:rsid w:val="0098252B"/>
    <w:rsid w:val="00984D68"/>
    <w:rsid w:val="00990749"/>
    <w:rsid w:val="00994E35"/>
    <w:rsid w:val="00996FA8"/>
    <w:rsid w:val="009A713E"/>
    <w:rsid w:val="009C29E9"/>
    <w:rsid w:val="009C48F1"/>
    <w:rsid w:val="009C4C6A"/>
    <w:rsid w:val="009D7DD5"/>
    <w:rsid w:val="009E03E7"/>
    <w:rsid w:val="009E261B"/>
    <w:rsid w:val="009F31C5"/>
    <w:rsid w:val="00A12CF8"/>
    <w:rsid w:val="00A162CA"/>
    <w:rsid w:val="00A1682E"/>
    <w:rsid w:val="00A22CA7"/>
    <w:rsid w:val="00A24A22"/>
    <w:rsid w:val="00A262B2"/>
    <w:rsid w:val="00A43AD7"/>
    <w:rsid w:val="00A546D6"/>
    <w:rsid w:val="00A61647"/>
    <w:rsid w:val="00A63A0A"/>
    <w:rsid w:val="00A64774"/>
    <w:rsid w:val="00A73FE7"/>
    <w:rsid w:val="00A7497D"/>
    <w:rsid w:val="00A86651"/>
    <w:rsid w:val="00AA4F52"/>
    <w:rsid w:val="00AB72BB"/>
    <w:rsid w:val="00AD35D2"/>
    <w:rsid w:val="00AD435C"/>
    <w:rsid w:val="00AD6FC7"/>
    <w:rsid w:val="00AF3204"/>
    <w:rsid w:val="00B100E1"/>
    <w:rsid w:val="00B30DAB"/>
    <w:rsid w:val="00B34643"/>
    <w:rsid w:val="00B35778"/>
    <w:rsid w:val="00B47181"/>
    <w:rsid w:val="00B51BBF"/>
    <w:rsid w:val="00B5349F"/>
    <w:rsid w:val="00B5447F"/>
    <w:rsid w:val="00B552FA"/>
    <w:rsid w:val="00B820E7"/>
    <w:rsid w:val="00B85A06"/>
    <w:rsid w:val="00BB67DA"/>
    <w:rsid w:val="00BC0199"/>
    <w:rsid w:val="00BC2D72"/>
    <w:rsid w:val="00BC48BA"/>
    <w:rsid w:val="00BF15B6"/>
    <w:rsid w:val="00BF2AB8"/>
    <w:rsid w:val="00BF5F18"/>
    <w:rsid w:val="00BF650B"/>
    <w:rsid w:val="00C1029D"/>
    <w:rsid w:val="00C21A20"/>
    <w:rsid w:val="00C27974"/>
    <w:rsid w:val="00C30332"/>
    <w:rsid w:val="00C34881"/>
    <w:rsid w:val="00C559D1"/>
    <w:rsid w:val="00C56136"/>
    <w:rsid w:val="00C61B6A"/>
    <w:rsid w:val="00C6587F"/>
    <w:rsid w:val="00CB058A"/>
    <w:rsid w:val="00CC34F0"/>
    <w:rsid w:val="00CC55C7"/>
    <w:rsid w:val="00CC55FE"/>
    <w:rsid w:val="00CC655C"/>
    <w:rsid w:val="00CE0331"/>
    <w:rsid w:val="00D23C78"/>
    <w:rsid w:val="00D24322"/>
    <w:rsid w:val="00D35A8B"/>
    <w:rsid w:val="00D37BB0"/>
    <w:rsid w:val="00D548E3"/>
    <w:rsid w:val="00D6005B"/>
    <w:rsid w:val="00D93511"/>
    <w:rsid w:val="00DA0D78"/>
    <w:rsid w:val="00DD30F8"/>
    <w:rsid w:val="00DE758E"/>
    <w:rsid w:val="00DF2089"/>
    <w:rsid w:val="00DF363A"/>
    <w:rsid w:val="00DF45A8"/>
    <w:rsid w:val="00DF62A7"/>
    <w:rsid w:val="00E03245"/>
    <w:rsid w:val="00E31EDF"/>
    <w:rsid w:val="00E95444"/>
    <w:rsid w:val="00EB628F"/>
    <w:rsid w:val="00EC194A"/>
    <w:rsid w:val="00ED198E"/>
    <w:rsid w:val="00EE14D0"/>
    <w:rsid w:val="00EE1E59"/>
    <w:rsid w:val="00EE4B3A"/>
    <w:rsid w:val="00F033CB"/>
    <w:rsid w:val="00F15992"/>
    <w:rsid w:val="00F25720"/>
    <w:rsid w:val="00F35CB5"/>
    <w:rsid w:val="00F35DC1"/>
    <w:rsid w:val="00F45F6D"/>
    <w:rsid w:val="00F5095D"/>
    <w:rsid w:val="00F65937"/>
    <w:rsid w:val="00F753F6"/>
    <w:rsid w:val="00F876A1"/>
    <w:rsid w:val="00FA7558"/>
    <w:rsid w:val="00FB4989"/>
    <w:rsid w:val="00FB57FA"/>
    <w:rsid w:val="00FB753D"/>
    <w:rsid w:val="00FC44A3"/>
    <w:rsid w:val="00FD19B8"/>
    <w:rsid w:val="00FE3269"/>
    <w:rsid w:val="00FE61A3"/>
    <w:rsid w:val="00FE77DD"/>
    <w:rsid w:val="00FF2480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17"/>
  </w:style>
  <w:style w:type="paragraph" w:styleId="1">
    <w:name w:val="heading 1"/>
    <w:basedOn w:val="a"/>
    <w:next w:val="a"/>
    <w:link w:val="10"/>
    <w:uiPriority w:val="9"/>
    <w:qFormat/>
    <w:rsid w:val="0078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8767B0"/>
  </w:style>
  <w:style w:type="paragraph" w:styleId="a3">
    <w:name w:val="List Paragraph"/>
    <w:basedOn w:val="a"/>
    <w:uiPriority w:val="34"/>
    <w:qFormat/>
    <w:rsid w:val="00FE61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context">
    <w:name w:val="jus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context">
    <w:name w:val="lef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0F8"/>
  </w:style>
  <w:style w:type="character" w:customStyle="1" w:styleId="s2">
    <w:name w:val="s2"/>
    <w:basedOn w:val="a0"/>
    <w:rsid w:val="00DD30F8"/>
  </w:style>
  <w:style w:type="character" w:customStyle="1" w:styleId="s3">
    <w:name w:val="s3"/>
    <w:basedOn w:val="a0"/>
    <w:rsid w:val="00DD30F8"/>
  </w:style>
  <w:style w:type="paragraph" w:customStyle="1" w:styleId="p1">
    <w:name w:val="p1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30F8"/>
  </w:style>
  <w:style w:type="paragraph" w:styleId="a5">
    <w:name w:val="header"/>
    <w:basedOn w:val="a"/>
    <w:link w:val="a6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FE7"/>
  </w:style>
  <w:style w:type="paragraph" w:styleId="a7">
    <w:name w:val="footer"/>
    <w:basedOn w:val="a"/>
    <w:link w:val="a8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FE7"/>
  </w:style>
  <w:style w:type="paragraph" w:styleId="a9">
    <w:name w:val="Balloon Text"/>
    <w:basedOn w:val="a"/>
    <w:link w:val="aa"/>
    <w:uiPriority w:val="99"/>
    <w:semiHidden/>
    <w:unhideWhenUsed/>
    <w:rsid w:val="00A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4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8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543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61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630A-2F5C-46B6-BAEE-31E6ED5F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УПР СОЦ</cp:lastModifiedBy>
  <cp:revision>5</cp:revision>
  <cp:lastPrinted>2019-12-10T05:32:00Z</cp:lastPrinted>
  <dcterms:created xsi:type="dcterms:W3CDTF">2019-12-18T07:07:00Z</dcterms:created>
  <dcterms:modified xsi:type="dcterms:W3CDTF">2019-12-18T10:51:00Z</dcterms:modified>
</cp:coreProperties>
</file>