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FF" w:rsidRPr="001846FF" w:rsidRDefault="001846FF" w:rsidP="0018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FF" w:rsidRPr="001846FF" w:rsidRDefault="001846FF" w:rsidP="0018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46FF" w:rsidRPr="001846FF" w:rsidRDefault="001846FF" w:rsidP="0018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46FF" w:rsidRPr="001846FF" w:rsidRDefault="001846FF" w:rsidP="001846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6FF" w:rsidRPr="001846FF" w:rsidRDefault="001846FF" w:rsidP="001846F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846FF" w:rsidRPr="001846FF" w:rsidRDefault="001846FF" w:rsidP="001846F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6FF" w:rsidRPr="001846FF" w:rsidRDefault="001846FF" w:rsidP="001846F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846FF" w:rsidRPr="001846FF" w:rsidRDefault="001846FF" w:rsidP="001846F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6FF" w:rsidRPr="001846FF" w:rsidRDefault="001846FF" w:rsidP="001846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6FF" w:rsidRPr="001846FF" w:rsidRDefault="002A491C" w:rsidP="0018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10.02.2022 </w:t>
      </w:r>
      <w:r w:rsidR="001846FF" w:rsidRPr="00184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ПОС.03-030</w:t>
      </w:r>
      <w:r w:rsidR="00554D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</w:p>
    <w:p w:rsidR="001846FF" w:rsidRPr="001846FF" w:rsidRDefault="001846FF" w:rsidP="0018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6FF" w:rsidRPr="001846FF" w:rsidRDefault="001846FF" w:rsidP="0018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6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846FF" w:rsidRPr="001846FF" w:rsidRDefault="001846FF" w:rsidP="0018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FF" w:rsidRPr="00E713A6" w:rsidRDefault="001846FF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6FF" w:rsidRPr="00E713A6" w:rsidRDefault="001846FF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5ADA" w:rsidRPr="00F46006" w:rsidRDefault="00A40ACD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40ACD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Российской Федерации, решением Переславль-Залесской городской Думы от 23.12.2021 № 104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</w:t>
      </w:r>
      <w:r w:rsidR="00437BB1" w:rsidRPr="00437B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7BB1" w:rsidRPr="00F46006">
        <w:rPr>
          <w:rFonts w:ascii="Times New Roman" w:hAnsi="Times New Roman" w:cs="Times New Roman"/>
          <w:b w:val="0"/>
          <w:sz w:val="26"/>
          <w:szCs w:val="26"/>
        </w:rPr>
        <w:t>решением Переславль-Залесской городской Думы</w:t>
      </w:r>
      <w:r w:rsidRPr="00F46006">
        <w:rPr>
          <w:rFonts w:ascii="Times New Roman" w:hAnsi="Times New Roman" w:cs="Times New Roman"/>
          <w:b w:val="0"/>
          <w:sz w:val="26"/>
          <w:szCs w:val="26"/>
        </w:rPr>
        <w:t xml:space="preserve"> от 29.12.2021 № 113 «О внесении изменений в решение Переславль-Залесской городской Думы</w:t>
      </w:r>
      <w:proofErr w:type="gramEnd"/>
      <w:r w:rsidRPr="00F46006">
        <w:rPr>
          <w:rFonts w:ascii="Times New Roman" w:hAnsi="Times New Roman" w:cs="Times New Roman"/>
          <w:b w:val="0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в целях   уточнения объема финансирования,</w:t>
      </w:r>
    </w:p>
    <w:p w:rsidR="00A40ACD" w:rsidRPr="00A40ACD" w:rsidRDefault="00A40ACD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1846FF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6FF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городского округа города Переславля-Залесского от 27.03.2019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№ ПОС.03-2716/19, от 21.01.2020 № ПОС.03-0046/20, от 21.02.2020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ПОС.03-0298/20, от 14.04.2020</w:t>
      </w:r>
      <w:proofErr w:type="gramEnd"/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proofErr w:type="gramStart"/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ПОС.03-0685/20, от 22.04.2020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 xml:space="preserve">, от 13.11.2020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№ 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 № ПОС.03-0288/21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 xml:space="preserve">, от 09.07.2021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78F8">
        <w:rPr>
          <w:rFonts w:ascii="Times New Roman" w:hAnsi="Times New Roman" w:cs="Times New Roman"/>
          <w:b w:val="0"/>
          <w:sz w:val="26"/>
          <w:szCs w:val="26"/>
        </w:rPr>
        <w:t>ПОС.03-1328/21</w:t>
      </w:r>
      <w:r w:rsidR="00FB1A04">
        <w:rPr>
          <w:rFonts w:ascii="Times New Roman" w:hAnsi="Times New Roman" w:cs="Times New Roman"/>
          <w:b w:val="0"/>
          <w:sz w:val="26"/>
          <w:szCs w:val="26"/>
        </w:rPr>
        <w:t>, от 13.07.2021 № ПОС.03-1357/21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 xml:space="preserve">, от 12.10.2021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E86D8C">
        <w:rPr>
          <w:rFonts w:ascii="Times New Roman" w:hAnsi="Times New Roman" w:cs="Times New Roman"/>
          <w:b w:val="0"/>
          <w:sz w:val="26"/>
          <w:szCs w:val="26"/>
        </w:rPr>
        <w:t>№ ПОС.03-1956/21</w:t>
      </w:r>
      <w:r w:rsidR="00304214">
        <w:rPr>
          <w:rFonts w:ascii="Times New Roman" w:hAnsi="Times New Roman" w:cs="Times New Roman"/>
          <w:b w:val="0"/>
          <w:sz w:val="26"/>
          <w:szCs w:val="26"/>
        </w:rPr>
        <w:t>, от 23.11.2021 №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4214">
        <w:rPr>
          <w:rFonts w:ascii="Times New Roman" w:hAnsi="Times New Roman" w:cs="Times New Roman"/>
          <w:b w:val="0"/>
          <w:sz w:val="26"/>
          <w:szCs w:val="26"/>
        </w:rPr>
        <w:t>ПОС.03-2254/21</w:t>
      </w:r>
      <w:r w:rsidR="00A40ACD">
        <w:rPr>
          <w:rFonts w:ascii="Times New Roman" w:hAnsi="Times New Roman" w:cs="Times New Roman"/>
          <w:b w:val="0"/>
          <w:sz w:val="26"/>
          <w:szCs w:val="26"/>
        </w:rPr>
        <w:t xml:space="preserve">, от 30.12.2021 </w:t>
      </w:r>
      <w:r w:rsidR="001846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A40ACD">
        <w:rPr>
          <w:rFonts w:ascii="Times New Roman" w:hAnsi="Times New Roman" w:cs="Times New Roman"/>
          <w:b w:val="0"/>
          <w:sz w:val="26"/>
          <w:szCs w:val="26"/>
        </w:rPr>
        <w:lastRenderedPageBreak/>
        <w:t>№</w:t>
      </w:r>
      <w:r w:rsidR="00437B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ACD">
        <w:rPr>
          <w:rFonts w:ascii="Times New Roman" w:hAnsi="Times New Roman" w:cs="Times New Roman"/>
          <w:b w:val="0"/>
          <w:sz w:val="26"/>
          <w:szCs w:val="26"/>
        </w:rPr>
        <w:t>ПОС.03-2573/21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</w:t>
      </w:r>
      <w:r w:rsidR="00F82610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F8261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A40ACD" w:rsidRDefault="00A40ACD" w:rsidP="0018629A">
      <w:pPr>
        <w:spacing w:after="0" w:line="240" w:lineRule="auto"/>
        <w:ind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18629A">
      <w:pPr>
        <w:spacing w:after="0" w:line="240" w:lineRule="auto"/>
        <w:ind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18629A">
      <w:pPr>
        <w:spacing w:after="0" w:line="240" w:lineRule="auto"/>
        <w:ind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8D3567" w:rsidRDefault="00581E5B" w:rsidP="001846FF">
      <w:pPr>
        <w:tabs>
          <w:tab w:val="left" w:pos="921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1846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846FF">
        <w:rPr>
          <w:rFonts w:ascii="Times New Roman" w:hAnsi="Times New Roman" w:cs="Times New Roman"/>
          <w:sz w:val="26"/>
          <w:szCs w:val="26"/>
        </w:rPr>
        <w:t xml:space="preserve"> </w:t>
      </w:r>
      <w:r w:rsidR="0018629A">
        <w:rPr>
          <w:rFonts w:ascii="Times New Roman" w:hAnsi="Times New Roman" w:cs="Times New Roman"/>
          <w:sz w:val="26"/>
          <w:szCs w:val="26"/>
        </w:rPr>
        <w:t xml:space="preserve">   </w:t>
      </w:r>
      <w:r w:rsidR="00680875" w:rsidRPr="00E713A6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680875" w:rsidRPr="00E713A6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1846FF" w:rsidRDefault="001846FF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</w:p>
    <w:p w:rsidR="00E15A2B" w:rsidRPr="00E713A6" w:rsidRDefault="00E15A2B" w:rsidP="000A78F8">
      <w:pPr>
        <w:spacing w:after="0" w:line="240" w:lineRule="auto"/>
        <w:ind w:left="4956" w:right="61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0A78F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E15A2B" w:rsidRPr="00E713A6" w:rsidRDefault="0018629A" w:rsidP="0018629A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</w:t>
      </w:r>
      <w:r w:rsidR="000A78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</w:t>
      </w:r>
      <w:r w:rsidR="001846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A78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E15A2B"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2A49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10.02.2022 </w:t>
      </w:r>
      <w:r w:rsidR="00E15A2B"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2A491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ПОС.03-030</w:t>
      </w:r>
      <w:r w:rsidR="00554D4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2A491C">
        <w:rPr>
          <w:rFonts w:ascii="Times New Roman" w:hAnsi="Times New Roman" w:cs="Times New Roman"/>
          <w:b w:val="0"/>
          <w:bCs w:val="0"/>
          <w:sz w:val="26"/>
          <w:szCs w:val="26"/>
        </w:rPr>
        <w:t>/22</w:t>
      </w: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</w:t>
      </w:r>
      <w:r w:rsidRPr="00F46006">
        <w:rPr>
          <w:rFonts w:ascii="Times New Roman" w:hAnsi="Times New Roman" w:cs="Times New Roman"/>
          <w:kern w:val="36"/>
          <w:sz w:val="26"/>
          <w:szCs w:val="26"/>
        </w:rPr>
        <w:t>«</w:t>
      </w:r>
      <w:r w:rsidR="00437BB1" w:rsidRPr="00F46006">
        <w:rPr>
          <w:rFonts w:ascii="Times New Roman" w:hAnsi="Times New Roman" w:cs="Times New Roman"/>
          <w:kern w:val="36"/>
          <w:sz w:val="26"/>
          <w:szCs w:val="26"/>
          <w:lang w:val="en-US"/>
        </w:rPr>
        <w:t>I</w:t>
      </w:r>
      <w:r w:rsidR="00437BB1" w:rsidRPr="00F46006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r w:rsidRPr="00F46006">
        <w:rPr>
          <w:rFonts w:ascii="Times New Roman" w:hAnsi="Times New Roman" w:cs="Times New Roman"/>
          <w:kern w:val="36"/>
          <w:sz w:val="26"/>
          <w:szCs w:val="26"/>
        </w:rPr>
        <w:t xml:space="preserve">Паспорт </w:t>
      </w:r>
      <w:r w:rsidR="002D1351" w:rsidRPr="00F4600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 w:rsidRPr="00F46006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F4600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="00437BB1" w:rsidRPr="00F46006">
        <w:rPr>
          <w:rFonts w:ascii="Times New Roman" w:hAnsi="Times New Roman" w:cs="Times New Roman"/>
          <w:kern w:val="36"/>
          <w:sz w:val="26"/>
          <w:szCs w:val="26"/>
        </w:rPr>
        <w:t xml:space="preserve">5. 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864320" w:rsidRPr="00864320" w:rsidTr="004F734E">
        <w:tc>
          <w:tcPr>
            <w:tcW w:w="4354" w:type="dxa"/>
          </w:tcPr>
          <w:p w:rsidR="008F2DC7" w:rsidRPr="00864320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F46006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F46006" w:rsidRDefault="00A40ACD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18 647,3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010C28" w:rsidRPr="00F4600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F46006" w:rsidRDefault="00010C28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4619DD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D3567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1 084,9</w:t>
            </w: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</w:t>
            </w:r>
            <w:r w:rsidR="008F2DC7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2DC7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</w:t>
            </w:r>
            <w:r w:rsidR="00A40ACD" w:rsidRPr="00F46006">
              <w:rPr>
                <w:rFonts w:ascii="Times New Roman" w:hAnsi="Times New Roman" w:cs="Times New Roman"/>
                <w:sz w:val="26"/>
                <w:szCs w:val="26"/>
              </w:rPr>
              <w:t>17 562,4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F2DC7" w:rsidRPr="00F46006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8" w:rsidRPr="00F4600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</w:t>
            </w: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областного бюджета</w:t>
            </w:r>
            <w:r w:rsidR="004619DD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4619DD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0C28" w:rsidRPr="00F460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руб.,</w:t>
            </w:r>
          </w:p>
          <w:p w:rsidR="008F2DC7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F460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F460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F4600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F4600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010C28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 w:rsidR="004619DD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19DD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8F2DC7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- </w:t>
            </w:r>
            <w:r w:rsidR="002E1000" w:rsidRPr="00F460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000" w:rsidRPr="00F4600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F4600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A40ACD" w:rsidRPr="00F46006">
              <w:rPr>
                <w:rFonts w:ascii="Times New Roman" w:hAnsi="Times New Roman" w:cs="Times New Roman"/>
                <w:sz w:val="26"/>
                <w:szCs w:val="26"/>
              </w:rPr>
              <w:t>6 890,1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010C28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1 084,9 тыс. руб.,</w:t>
            </w:r>
          </w:p>
          <w:p w:rsidR="008F2DC7" w:rsidRPr="00F46006" w:rsidRDefault="00010C28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городского округа </w:t>
            </w:r>
            <w:r w:rsidR="00A40ACD" w:rsidRPr="00F46006">
              <w:rPr>
                <w:rFonts w:ascii="Times New Roman" w:hAnsi="Times New Roman" w:cs="Times New Roman"/>
                <w:sz w:val="26"/>
                <w:szCs w:val="26"/>
              </w:rPr>
              <w:t>– 5 805,2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F4600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F46006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F4600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A1E3A" w:rsidRPr="00F46006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F46006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F4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10C28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F46006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</w:t>
            </w:r>
            <w:r w:rsidR="00010C28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</w:rPr>
              <w:t>700,4</w:t>
            </w:r>
            <w:r w:rsidR="008F2DC7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F46006" w:rsidRDefault="00727317" w:rsidP="00437BB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</w:t>
            </w:r>
            <w:r w:rsidR="00010C28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4619DD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010C28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4619DD" w:rsidRPr="00F46006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010C28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предусмотрено 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437BB1" w:rsidRPr="00F46006">
              <w:rPr>
                <w:rFonts w:ascii="Times New Roman" w:hAnsi="Times New Roman" w:cs="Times New Roman"/>
                <w:sz w:val="26"/>
                <w:szCs w:val="26"/>
              </w:rPr>
              <w:t>666,4</w:t>
            </w:r>
            <w:r w:rsidR="003A1E3A" w:rsidRPr="00F460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3C6A70" w:rsidRPr="00864320" w:rsidRDefault="007A6084" w:rsidP="008D356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20">
        <w:rPr>
          <w:rFonts w:ascii="Times New Roman" w:hAnsi="Times New Roman" w:cs="Times New Roman"/>
          <w:sz w:val="26"/>
          <w:szCs w:val="26"/>
        </w:rPr>
        <w:t>2</w:t>
      </w:r>
      <w:r w:rsidR="007F583C" w:rsidRPr="00864320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864320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864320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864320" w:rsidSect="001846F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613F5A" w:rsidRPr="00864320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4320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864320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64320" w:rsidRPr="00864320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864320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864320" w:rsidRPr="00864320" w:rsidTr="00E65240">
        <w:tc>
          <w:tcPr>
            <w:tcW w:w="7041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64320" w:rsidRPr="00864320" w:rsidTr="00E65240">
        <w:tc>
          <w:tcPr>
            <w:tcW w:w="7041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864320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10695" w:rsidRPr="00864320" w:rsidTr="00E65240">
        <w:trPr>
          <w:trHeight w:val="891"/>
        </w:trPr>
        <w:tc>
          <w:tcPr>
            <w:tcW w:w="7041" w:type="dxa"/>
            <w:vAlign w:val="center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2019-2021 годы</w:t>
            </w:r>
          </w:p>
        </w:tc>
        <w:tc>
          <w:tcPr>
            <w:tcW w:w="1629" w:type="dxa"/>
            <w:vAlign w:val="center"/>
          </w:tcPr>
          <w:p w:rsidR="00210695" w:rsidRPr="00542476" w:rsidRDefault="00775EAC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18 005,8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2 091,7 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F97835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6 647,7</w:t>
            </w:r>
          </w:p>
        </w:tc>
      </w:tr>
      <w:tr w:rsidR="00210695" w:rsidRPr="00864320" w:rsidTr="00E65240">
        <w:trPr>
          <w:trHeight w:val="20"/>
        </w:trPr>
        <w:tc>
          <w:tcPr>
            <w:tcW w:w="7041" w:type="dxa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210695" w:rsidRPr="00542476" w:rsidRDefault="000B7F44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9057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90572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0B7F44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1 084,9</w:t>
            </w:r>
          </w:p>
        </w:tc>
      </w:tr>
      <w:tr w:rsidR="00210695" w:rsidRPr="00864320" w:rsidTr="00E65240">
        <w:trPr>
          <w:trHeight w:val="20"/>
        </w:trPr>
        <w:tc>
          <w:tcPr>
            <w:tcW w:w="7041" w:type="dxa"/>
          </w:tcPr>
          <w:p w:rsidR="00210695" w:rsidRPr="00864320" w:rsidRDefault="00210695" w:rsidP="0021069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210695" w:rsidRPr="00542476" w:rsidRDefault="00775EAC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16 920,9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2 091,7</w:t>
            </w:r>
          </w:p>
        </w:tc>
        <w:tc>
          <w:tcPr>
            <w:tcW w:w="1726" w:type="dxa"/>
            <w:vAlign w:val="center"/>
          </w:tcPr>
          <w:p w:rsidR="00210695" w:rsidRPr="00542476" w:rsidRDefault="00210695" w:rsidP="0021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10695" w:rsidRPr="00542476" w:rsidRDefault="00775EAC" w:rsidP="00905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5 562,8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4320" w:rsidRPr="00864320" w:rsidTr="006F6346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9C0DAE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D42EA6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6F6346">
        <w:tc>
          <w:tcPr>
            <w:tcW w:w="7041" w:type="dxa"/>
          </w:tcPr>
          <w:p w:rsidR="00CA5B96" w:rsidRPr="00864320" w:rsidRDefault="004619DD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864320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864320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864320" w:rsidRDefault="009C0DAE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24,4</w:t>
            </w: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864320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6F634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864320" w:rsidRDefault="00FB1A04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864320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864320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864320" w:rsidRDefault="00FB1A04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FB1A04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FB1A04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</w:tr>
      <w:tr w:rsidR="00864320" w:rsidRPr="00864320" w:rsidTr="00E65240">
        <w:tc>
          <w:tcPr>
            <w:tcW w:w="7041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864320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64320" w:rsidRPr="00864320" w:rsidTr="004619DD">
        <w:trPr>
          <w:trHeight w:val="1168"/>
        </w:trPr>
        <w:tc>
          <w:tcPr>
            <w:tcW w:w="7041" w:type="dxa"/>
          </w:tcPr>
          <w:p w:rsidR="00F968D6" w:rsidRPr="00864320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864320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864320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C94643" w:rsidRPr="00864320" w:rsidRDefault="004619DD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C94643" w:rsidRPr="00864320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864320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864320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864320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64320" w:rsidRPr="00864320" w:rsidTr="00E65240">
        <w:tc>
          <w:tcPr>
            <w:tcW w:w="7041" w:type="dxa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864320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864320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864320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8C60F7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0A78F8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864320" w:rsidRDefault="00775EAC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18 647,3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775EAC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6 890,1</w:t>
            </w:r>
          </w:p>
        </w:tc>
      </w:tr>
      <w:tr w:rsidR="00864320" w:rsidRPr="00864320" w:rsidTr="00E65240">
        <w:tc>
          <w:tcPr>
            <w:tcW w:w="7041" w:type="dxa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4619DD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9DD" w:rsidRPr="00864320" w:rsidRDefault="004619DD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1 084,9</w:t>
            </w:r>
          </w:p>
        </w:tc>
      </w:tr>
      <w:tr w:rsidR="00864320" w:rsidRPr="00864320" w:rsidTr="00E65240">
        <w:tc>
          <w:tcPr>
            <w:tcW w:w="7041" w:type="dxa"/>
          </w:tcPr>
          <w:p w:rsidR="003A1E3A" w:rsidRPr="00864320" w:rsidRDefault="004619DD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3A1E3A" w:rsidRPr="00864320" w:rsidRDefault="00775EAC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17 562,4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864320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864320" w:rsidRDefault="00775EAC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5 805,2</w:t>
            </w:r>
          </w:p>
        </w:tc>
      </w:tr>
    </w:tbl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864320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864320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864320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264868" w:rsidRPr="00771A72" w:rsidRDefault="0018629A" w:rsidP="00771A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7F44">
        <w:rPr>
          <w:rFonts w:ascii="Times New Roman" w:hAnsi="Times New Roman" w:cs="Times New Roman"/>
          <w:sz w:val="26"/>
          <w:szCs w:val="26"/>
        </w:rPr>
        <w:t xml:space="preserve"> в пункте 7.1</w:t>
      </w:r>
      <w:r w:rsidR="00800BE2" w:rsidRPr="00864320">
        <w:rPr>
          <w:rFonts w:ascii="Times New Roman" w:hAnsi="Times New Roman" w:cs="Times New Roman"/>
          <w:sz w:val="26"/>
          <w:szCs w:val="26"/>
        </w:rPr>
        <w:t>. «Городская целевая программа «</w:t>
      </w:r>
      <w:r w:rsidR="000B7F44">
        <w:rPr>
          <w:rFonts w:ascii="Times New Roman" w:hAnsi="Times New Roman" w:cs="Times New Roman"/>
          <w:sz w:val="26"/>
          <w:szCs w:val="26"/>
        </w:rPr>
        <w:t>Борьба с преступностью</w:t>
      </w:r>
      <w:r w:rsidR="00771A72" w:rsidRPr="00771A72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Переславль-Залесский</w:t>
      </w:r>
      <w:r w:rsidR="009014BE">
        <w:rPr>
          <w:rFonts w:ascii="Times New Roman" w:hAnsi="Times New Roman" w:cs="Times New Roman"/>
          <w:sz w:val="26"/>
          <w:szCs w:val="26"/>
        </w:rPr>
        <w:t xml:space="preserve"> </w:t>
      </w:r>
      <w:r w:rsidR="009014BE" w:rsidRPr="0011748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771A72" w:rsidRPr="0011748C">
        <w:rPr>
          <w:rFonts w:ascii="Times New Roman" w:hAnsi="Times New Roman" w:cs="Times New Roman"/>
          <w:sz w:val="26"/>
          <w:szCs w:val="26"/>
        </w:rPr>
        <w:t xml:space="preserve">» </w:t>
      </w:r>
      <w:r w:rsidR="00771A72" w:rsidRPr="00771A72">
        <w:rPr>
          <w:rFonts w:ascii="Times New Roman" w:hAnsi="Times New Roman" w:cs="Times New Roman"/>
          <w:sz w:val="26"/>
          <w:szCs w:val="26"/>
        </w:rPr>
        <w:t>на 2019-2021 годы</w:t>
      </w:r>
      <w:r w:rsidR="00800BE2" w:rsidRPr="00864320">
        <w:rPr>
          <w:rFonts w:ascii="Times New Roman" w:hAnsi="Times New Roman" w:cs="Times New Roman"/>
          <w:sz w:val="26"/>
          <w:szCs w:val="26"/>
        </w:rPr>
        <w:t xml:space="preserve">» </w:t>
      </w:r>
      <w:r w:rsidR="00800BE2" w:rsidRPr="008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финансирования» 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864320" w:rsidRPr="00864320" w:rsidTr="007021FD">
        <w:trPr>
          <w:trHeight w:val="135"/>
        </w:trPr>
        <w:tc>
          <w:tcPr>
            <w:tcW w:w="3544" w:type="dxa"/>
          </w:tcPr>
          <w:p w:rsidR="00800BE2" w:rsidRPr="00864320" w:rsidRDefault="00800BE2" w:rsidP="007021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32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0B7F44" w:rsidRPr="00542476" w:rsidRDefault="009C0DAE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F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</w:t>
            </w:r>
            <w:r w:rsidRPr="00542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7508D5">
              <w:rPr>
                <w:rFonts w:ascii="Times New Roman" w:hAnsi="Times New Roman" w:cs="Times New Roman"/>
                <w:bCs/>
                <w:sz w:val="26"/>
                <w:szCs w:val="26"/>
              </w:rPr>
              <w:t>18 005,8</w:t>
            </w:r>
            <w:r w:rsidR="000B7F44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00BE2" w:rsidRPr="005424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руб., 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1 084,9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="007508D5">
              <w:rPr>
                <w:rFonts w:ascii="Times New Roman" w:hAnsi="Times New Roman" w:cs="Times New Roman"/>
                <w:sz w:val="26"/>
                <w:szCs w:val="26"/>
              </w:rPr>
              <w:t>16 920,9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в 2019 году – 2 091,7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2 091,7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в 2020 году – 9 266,4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0,0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9 266,4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B7F44" w:rsidRPr="00542476" w:rsidRDefault="007508D5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6 647,7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числе: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областного бюджета – 1 084,9 тыс. руб.;</w:t>
            </w:r>
          </w:p>
          <w:p w:rsidR="000B7F44" w:rsidRPr="00542476" w:rsidRDefault="000B7F44" w:rsidP="000B7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средства бюджета городского округа – </w:t>
            </w:r>
            <w:r w:rsidR="007508D5">
              <w:rPr>
                <w:rFonts w:ascii="Times New Roman" w:hAnsi="Times New Roman" w:cs="Times New Roman"/>
                <w:bCs/>
                <w:sz w:val="26"/>
                <w:szCs w:val="26"/>
              </w:rPr>
              <w:t>5 562,8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B7F44" w:rsidRPr="00542476" w:rsidRDefault="000B7F44" w:rsidP="000B7F44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0B7F44" w:rsidRPr="00542476" w:rsidRDefault="000B7F44" w:rsidP="000B7F44">
            <w:pPr>
              <w:spacing w:after="0" w:line="240" w:lineRule="auto"/>
              <w:ind w:left="141" w:right="14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1 700,4</w:t>
            </w:r>
            <w:r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00BE2" w:rsidRPr="00864320" w:rsidRDefault="009C7CB7" w:rsidP="009057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7F44" w:rsidRPr="00542476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="00905722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>1 666,4</w:t>
            </w:r>
            <w:r w:rsidR="000B7F44" w:rsidRPr="005424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</w:t>
            </w:r>
            <w:r w:rsidR="000B7F44" w:rsidRPr="000B7F44">
              <w:rPr>
                <w:rFonts w:ascii="Times New Roman" w:hAnsi="Times New Roman" w:cs="Times New Roman"/>
                <w:bCs/>
                <w:sz w:val="26"/>
                <w:szCs w:val="26"/>
              </w:rPr>
              <w:t>. руб.</w:t>
            </w:r>
          </w:p>
        </w:tc>
      </w:tr>
    </w:tbl>
    <w:p w:rsidR="00800BE2" w:rsidRPr="00864320" w:rsidRDefault="00800BE2" w:rsidP="00800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00BE2" w:rsidRPr="00864320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10C28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8F8"/>
    <w:rsid w:val="000B0C14"/>
    <w:rsid w:val="000B790D"/>
    <w:rsid w:val="000B7F44"/>
    <w:rsid w:val="000F1FE6"/>
    <w:rsid w:val="000F6246"/>
    <w:rsid w:val="00105019"/>
    <w:rsid w:val="00106C42"/>
    <w:rsid w:val="00110325"/>
    <w:rsid w:val="0011211F"/>
    <w:rsid w:val="00113B3E"/>
    <w:rsid w:val="0011748C"/>
    <w:rsid w:val="00124DF0"/>
    <w:rsid w:val="0013520D"/>
    <w:rsid w:val="00142363"/>
    <w:rsid w:val="001476B0"/>
    <w:rsid w:val="00153724"/>
    <w:rsid w:val="00170337"/>
    <w:rsid w:val="001846FF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0695"/>
    <w:rsid w:val="00213278"/>
    <w:rsid w:val="002250EF"/>
    <w:rsid w:val="002274A6"/>
    <w:rsid w:val="00264868"/>
    <w:rsid w:val="00277A85"/>
    <w:rsid w:val="00292582"/>
    <w:rsid w:val="002A491C"/>
    <w:rsid w:val="002A515D"/>
    <w:rsid w:val="002A5E98"/>
    <w:rsid w:val="002A7629"/>
    <w:rsid w:val="002D1351"/>
    <w:rsid w:val="002E1000"/>
    <w:rsid w:val="002E67A1"/>
    <w:rsid w:val="002F373E"/>
    <w:rsid w:val="002F59E8"/>
    <w:rsid w:val="00304214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37BB1"/>
    <w:rsid w:val="004619DD"/>
    <w:rsid w:val="00467086"/>
    <w:rsid w:val="00483694"/>
    <w:rsid w:val="00492FE9"/>
    <w:rsid w:val="00494A2C"/>
    <w:rsid w:val="004B02BB"/>
    <w:rsid w:val="004B0570"/>
    <w:rsid w:val="004C2220"/>
    <w:rsid w:val="004D47BB"/>
    <w:rsid w:val="004F734E"/>
    <w:rsid w:val="004F7CE9"/>
    <w:rsid w:val="00521C9A"/>
    <w:rsid w:val="005269B0"/>
    <w:rsid w:val="005343B1"/>
    <w:rsid w:val="00540093"/>
    <w:rsid w:val="00542476"/>
    <w:rsid w:val="005514D1"/>
    <w:rsid w:val="00554D49"/>
    <w:rsid w:val="005622BA"/>
    <w:rsid w:val="00562649"/>
    <w:rsid w:val="00581E5B"/>
    <w:rsid w:val="00587838"/>
    <w:rsid w:val="005973E2"/>
    <w:rsid w:val="005B0DDE"/>
    <w:rsid w:val="005C2090"/>
    <w:rsid w:val="005E570B"/>
    <w:rsid w:val="005F19AE"/>
    <w:rsid w:val="00613F5A"/>
    <w:rsid w:val="00621426"/>
    <w:rsid w:val="006233C9"/>
    <w:rsid w:val="00643B18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08D5"/>
    <w:rsid w:val="0075636C"/>
    <w:rsid w:val="007566DC"/>
    <w:rsid w:val="00771A72"/>
    <w:rsid w:val="00775EAC"/>
    <w:rsid w:val="007770BD"/>
    <w:rsid w:val="00794E29"/>
    <w:rsid w:val="007A6084"/>
    <w:rsid w:val="007B2307"/>
    <w:rsid w:val="007F583C"/>
    <w:rsid w:val="00800BE2"/>
    <w:rsid w:val="008106B3"/>
    <w:rsid w:val="0081413E"/>
    <w:rsid w:val="0082140A"/>
    <w:rsid w:val="008317E7"/>
    <w:rsid w:val="008637DB"/>
    <w:rsid w:val="00864320"/>
    <w:rsid w:val="00884753"/>
    <w:rsid w:val="00885038"/>
    <w:rsid w:val="008C60F7"/>
    <w:rsid w:val="008D3567"/>
    <w:rsid w:val="008D55FB"/>
    <w:rsid w:val="008D7BF0"/>
    <w:rsid w:val="008E1F87"/>
    <w:rsid w:val="008E7046"/>
    <w:rsid w:val="008F2DC7"/>
    <w:rsid w:val="00900C49"/>
    <w:rsid w:val="009014BE"/>
    <w:rsid w:val="00903C0E"/>
    <w:rsid w:val="00905722"/>
    <w:rsid w:val="00916FE4"/>
    <w:rsid w:val="0092627B"/>
    <w:rsid w:val="00950F14"/>
    <w:rsid w:val="0095246E"/>
    <w:rsid w:val="00956AC1"/>
    <w:rsid w:val="009643C8"/>
    <w:rsid w:val="00964DDA"/>
    <w:rsid w:val="0098757A"/>
    <w:rsid w:val="00992FE8"/>
    <w:rsid w:val="009B7C46"/>
    <w:rsid w:val="009C0DAE"/>
    <w:rsid w:val="009C586C"/>
    <w:rsid w:val="009C7CB7"/>
    <w:rsid w:val="009D264F"/>
    <w:rsid w:val="009E7162"/>
    <w:rsid w:val="009F02F8"/>
    <w:rsid w:val="00A104E8"/>
    <w:rsid w:val="00A11AD0"/>
    <w:rsid w:val="00A13EB1"/>
    <w:rsid w:val="00A229C6"/>
    <w:rsid w:val="00A24F9C"/>
    <w:rsid w:val="00A40ACD"/>
    <w:rsid w:val="00A52B65"/>
    <w:rsid w:val="00A6321B"/>
    <w:rsid w:val="00A6637E"/>
    <w:rsid w:val="00A92384"/>
    <w:rsid w:val="00AA2376"/>
    <w:rsid w:val="00AB3607"/>
    <w:rsid w:val="00AD7BD7"/>
    <w:rsid w:val="00AE3ACA"/>
    <w:rsid w:val="00B01E1F"/>
    <w:rsid w:val="00B04CB0"/>
    <w:rsid w:val="00B15C83"/>
    <w:rsid w:val="00B3603B"/>
    <w:rsid w:val="00B46722"/>
    <w:rsid w:val="00B5715F"/>
    <w:rsid w:val="00B623AB"/>
    <w:rsid w:val="00B703CC"/>
    <w:rsid w:val="00B90762"/>
    <w:rsid w:val="00BA09A1"/>
    <w:rsid w:val="00BA4F47"/>
    <w:rsid w:val="00BB67C1"/>
    <w:rsid w:val="00BC13E5"/>
    <w:rsid w:val="00BC5DB1"/>
    <w:rsid w:val="00BD109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42EA6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86D8C"/>
    <w:rsid w:val="00E9717E"/>
    <w:rsid w:val="00EB4C38"/>
    <w:rsid w:val="00EC12B2"/>
    <w:rsid w:val="00EC4687"/>
    <w:rsid w:val="00EF2A16"/>
    <w:rsid w:val="00F034DB"/>
    <w:rsid w:val="00F05EA2"/>
    <w:rsid w:val="00F26ECC"/>
    <w:rsid w:val="00F34E7A"/>
    <w:rsid w:val="00F46006"/>
    <w:rsid w:val="00F474A1"/>
    <w:rsid w:val="00F607BE"/>
    <w:rsid w:val="00F63BE4"/>
    <w:rsid w:val="00F82610"/>
    <w:rsid w:val="00F9559C"/>
    <w:rsid w:val="00F968D6"/>
    <w:rsid w:val="00F97835"/>
    <w:rsid w:val="00FB1A04"/>
    <w:rsid w:val="00FC3FE8"/>
    <w:rsid w:val="00FD4AE1"/>
    <w:rsid w:val="00FF2D5D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EB9A-10E6-4514-BDB9-33019AC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11</cp:revision>
  <cp:lastPrinted>2022-02-10T13:41:00Z</cp:lastPrinted>
  <dcterms:created xsi:type="dcterms:W3CDTF">2022-02-04T10:14:00Z</dcterms:created>
  <dcterms:modified xsi:type="dcterms:W3CDTF">2022-02-10T13:41:00Z</dcterms:modified>
</cp:coreProperties>
</file>