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6B29BD" w:rsidRDefault="006B29BD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ограниченной ул. Строителей,</w:t>
      </w:r>
      <w:r w:rsidRPr="006B29BD">
        <w:rPr>
          <w:sz w:val="26"/>
          <w:szCs w:val="26"/>
        </w:rPr>
        <w:t xml:space="preserve"> </w:t>
      </w:r>
      <w:r>
        <w:rPr>
          <w:sz w:val="26"/>
          <w:szCs w:val="26"/>
        </w:rPr>
        <w:t>ул. Октябрьская,</w:t>
      </w:r>
    </w:p>
    <w:p w:rsidR="006B29BD" w:rsidRDefault="006B29BD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ул. Разведчика Петрова (кадастровый</w:t>
      </w:r>
      <w:r w:rsidRPr="006B29BD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6B29BD" w:rsidRPr="00B31BD1" w:rsidRDefault="006B29BD" w:rsidP="006B29BD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76:18:010957) города Переславля-Залесского»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>
        <w:rPr>
          <w:color w:val="000000"/>
          <w:shd w:val="clear" w:color="auto" w:fill="FFFFFF"/>
        </w:rPr>
        <w:t>18.10.2019</w:t>
      </w:r>
      <w:r w:rsidR="00CB6A61">
        <w:rPr>
          <w:b/>
          <w:color w:val="000000"/>
          <w:shd w:val="clear" w:color="auto" w:fill="FFFFFF"/>
        </w:rPr>
        <w:t xml:space="preserve"> </w:t>
      </w:r>
      <w:r w:rsidR="00CB6A61" w:rsidRPr="00844BD5">
        <w:rPr>
          <w:color w:val="000000"/>
          <w:shd w:val="clear" w:color="auto" w:fill="FFFFFF"/>
        </w:rPr>
        <w:t>№</w:t>
      </w:r>
      <w:r w:rsidR="00CB6A61">
        <w:rPr>
          <w:color w:val="000000"/>
          <w:shd w:val="clear" w:color="auto" w:fill="FFFFFF"/>
        </w:rPr>
        <w:t xml:space="preserve"> ПОС.03-2420/19 «</w:t>
      </w:r>
      <w:r w:rsidR="00CB6A61" w:rsidRPr="00446DA3">
        <w:rPr>
          <w:sz w:val="26"/>
          <w:szCs w:val="26"/>
        </w:rPr>
        <w:t>Об утверждении Административного регламента</w:t>
      </w:r>
      <w:r w:rsidR="00CB6A61">
        <w:rPr>
          <w:sz w:val="26"/>
          <w:szCs w:val="26"/>
        </w:rPr>
        <w:t xml:space="preserve"> </w:t>
      </w:r>
      <w:r w:rsidR="00CB6A61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B4282A">
        <w:rPr>
          <w:sz w:val="26"/>
          <w:szCs w:val="26"/>
        </w:rPr>
        <w:t xml:space="preserve">,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B29BD">
        <w:rPr>
          <w:bCs/>
          <w:color w:val="000000"/>
          <w:sz w:val="26"/>
          <w:szCs w:val="26"/>
          <w:shd w:val="clear" w:color="auto" w:fill="FFFFFF"/>
        </w:rPr>
        <w:t>21</w:t>
      </w:r>
      <w:r w:rsidR="006B1C47">
        <w:rPr>
          <w:bCs/>
          <w:color w:val="000000"/>
          <w:sz w:val="26"/>
          <w:szCs w:val="26"/>
          <w:shd w:val="clear" w:color="auto" w:fill="FFFFFF"/>
        </w:rPr>
        <w:t>.</w:t>
      </w:r>
      <w:r w:rsidR="006B29BD">
        <w:rPr>
          <w:bCs/>
          <w:color w:val="000000"/>
          <w:sz w:val="26"/>
          <w:szCs w:val="26"/>
          <w:shd w:val="clear" w:color="auto" w:fill="FFFFFF"/>
        </w:rPr>
        <w:t>12</w:t>
      </w:r>
      <w:r w:rsidR="006B1C47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6B29BD">
        <w:rPr>
          <w:bCs/>
          <w:color w:val="000000"/>
          <w:sz w:val="26"/>
          <w:szCs w:val="26"/>
          <w:shd w:val="clear" w:color="auto" w:fill="FFFFFF"/>
        </w:rPr>
        <w:t>2292</w:t>
      </w:r>
      <w:r w:rsidR="006B1C47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, ограниченной ул. Строителей, ул. Октябрьская, ул. Разведчика Петрова (кадастровый квартал 76:18:010957) города Переславля-Залесского»,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</w:t>
      </w:r>
      <w:r w:rsidR="00D56A23">
        <w:rPr>
          <w:sz w:val="26"/>
          <w:szCs w:val="26"/>
        </w:rPr>
        <w:t xml:space="preserve"> </w:t>
      </w:r>
      <w:r w:rsidR="00526A33">
        <w:rPr>
          <w:sz w:val="26"/>
          <w:szCs w:val="26"/>
        </w:rPr>
        <w:t>№</w:t>
      </w:r>
      <w:r w:rsidR="00D56A23">
        <w:rPr>
          <w:sz w:val="26"/>
          <w:szCs w:val="26"/>
        </w:rPr>
        <w:t xml:space="preserve"> </w:t>
      </w:r>
      <w:r w:rsidR="006B1C47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заключением о результатах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_____________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>ограниченной ул. Строителей, ул. Октябрьская, ул. Разведчика Петрова (кадастровый квартал 76:18:010957) города Переславля-Залесского,</w:t>
      </w:r>
      <w:r w:rsidR="006B29BD">
        <w:rPr>
          <w:sz w:val="26"/>
          <w:szCs w:val="26"/>
        </w:rPr>
        <w:t xml:space="preserve"> </w:t>
      </w:r>
      <w:r w:rsidR="00CB6A61">
        <w:rPr>
          <w:sz w:val="26"/>
          <w:szCs w:val="26"/>
        </w:rPr>
        <w:t>сог</w:t>
      </w:r>
      <w:r w:rsidR="000A33A3">
        <w:rPr>
          <w:sz w:val="26"/>
          <w:szCs w:val="26"/>
        </w:rPr>
        <w:t xml:space="preserve">ласно </w:t>
      </w:r>
      <w:proofErr w:type="gramStart"/>
      <w:r w:rsidR="00CB6A61">
        <w:rPr>
          <w:sz w:val="26"/>
          <w:szCs w:val="26"/>
        </w:rPr>
        <w:t>приложению</w:t>
      </w:r>
      <w:proofErr w:type="gramEnd"/>
      <w:r w:rsidR="00CB6A61">
        <w:rPr>
          <w:sz w:val="26"/>
          <w:szCs w:val="26"/>
        </w:rPr>
        <w:t xml:space="preserve">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242FB9">
        <w:rPr>
          <w:sz w:val="26"/>
          <w:szCs w:val="26"/>
        </w:rPr>
        <w:t xml:space="preserve">орода </w:t>
      </w:r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</w:t>
      </w:r>
      <w:r w:rsidR="00242FB9">
        <w:rPr>
          <w:sz w:val="26"/>
          <w:szCs w:val="26"/>
        </w:rPr>
        <w:t>орода</w:t>
      </w:r>
      <w:bookmarkStart w:id="0" w:name="_GoBack"/>
      <w:bookmarkEnd w:id="0"/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</w:t>
      </w:r>
      <w:r w:rsidR="000A33A3">
        <w:rPr>
          <w:sz w:val="26"/>
          <w:szCs w:val="26"/>
        </w:rPr>
        <w:t xml:space="preserve">первого </w:t>
      </w:r>
      <w:r w:rsidR="000A33A3" w:rsidRPr="0011716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A33A3">
        <w:rPr>
          <w:sz w:val="26"/>
          <w:szCs w:val="26"/>
        </w:rPr>
        <w:t>Василькова М.М.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proofErr w:type="spellStart"/>
      <w:r w:rsidR="000A33A3">
        <w:rPr>
          <w:sz w:val="26"/>
          <w:szCs w:val="26"/>
        </w:rPr>
        <w:t>И.Е.Строкинова</w:t>
      </w:r>
      <w:proofErr w:type="spellEnd"/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F3782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113F-05C3-499C-A948-8B79D11C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2020-01-15T13:34:00Z</cp:lastPrinted>
  <dcterms:created xsi:type="dcterms:W3CDTF">2021-03-30T07:08:00Z</dcterms:created>
  <dcterms:modified xsi:type="dcterms:W3CDTF">2021-03-30T07:08:00Z</dcterms:modified>
</cp:coreProperties>
</file>