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DF65" w14:textId="77777777" w:rsidR="00790D99" w:rsidRPr="00220092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0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70CAE4" wp14:editId="12247103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0AD8" w14:textId="77777777" w:rsidR="00790D99" w:rsidRPr="00220092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D4E28E" w14:textId="77777777" w:rsidR="00790D99" w:rsidRPr="00220092" w:rsidRDefault="00790D99" w:rsidP="00790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18040C26" w14:textId="77777777" w:rsidR="00790D99" w:rsidRPr="00220092" w:rsidRDefault="00790D99" w:rsidP="00790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52C7DF" w14:textId="77777777" w:rsidR="00790D99" w:rsidRPr="00220092" w:rsidRDefault="00790D99" w:rsidP="00790D99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220092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78CAAD72" w14:textId="77777777" w:rsidR="00790D99" w:rsidRPr="00220092" w:rsidRDefault="00790D99" w:rsidP="00790D99">
      <w:pPr>
        <w:rPr>
          <w:sz w:val="34"/>
          <w:szCs w:val="34"/>
        </w:rPr>
      </w:pPr>
    </w:p>
    <w:p w14:paraId="126CDCF0" w14:textId="790CF61B" w:rsidR="00790D99" w:rsidRPr="00220092" w:rsidRDefault="00FD6FAB" w:rsidP="00790D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От</w:t>
      </w:r>
      <w:r w:rsidR="00870566">
        <w:rPr>
          <w:rFonts w:ascii="Times New Roman" w:hAnsi="Times New Roman" w:cs="Times New Roman"/>
          <w:sz w:val="26"/>
          <w:szCs w:val="26"/>
        </w:rPr>
        <w:t xml:space="preserve"> 20.11.2023</w:t>
      </w:r>
      <w:r w:rsidR="00790D99" w:rsidRPr="00220092">
        <w:rPr>
          <w:rFonts w:ascii="Times New Roman" w:hAnsi="Times New Roman" w:cs="Times New Roman"/>
          <w:sz w:val="26"/>
          <w:szCs w:val="26"/>
        </w:rPr>
        <w:t xml:space="preserve"> №</w:t>
      </w:r>
      <w:r w:rsidR="00870566">
        <w:rPr>
          <w:rFonts w:ascii="Times New Roman" w:hAnsi="Times New Roman" w:cs="Times New Roman"/>
          <w:sz w:val="26"/>
          <w:szCs w:val="26"/>
        </w:rPr>
        <w:t xml:space="preserve"> ПОС.03-2965/23</w:t>
      </w:r>
      <w:r w:rsidR="00790D99" w:rsidRPr="002200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6493AA" w14:textId="77777777" w:rsidR="00790D99" w:rsidRPr="00220092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81CE9B" w14:textId="77777777" w:rsidR="00790D99" w:rsidRPr="00220092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44DFCEE0" w14:textId="77777777" w:rsidR="00790D99" w:rsidRPr="00220092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10348D" w14:textId="77777777" w:rsidR="00790D99" w:rsidRPr="00220092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14:paraId="5DBCE282" w14:textId="77777777" w:rsidR="00790D99" w:rsidRPr="00220092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14:paraId="324A7489" w14:textId="77777777" w:rsidR="00790D99" w:rsidRPr="00220092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</w:t>
      </w:r>
    </w:p>
    <w:p w14:paraId="6D658768" w14:textId="77777777" w:rsidR="00790D99" w:rsidRPr="00220092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</w:t>
      </w:r>
    </w:p>
    <w:p w14:paraId="6B08803D" w14:textId="77777777" w:rsidR="00790D99" w:rsidRPr="00220092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области»,</w:t>
      </w:r>
    </w:p>
    <w:p w14:paraId="402C8DE2" w14:textId="77777777" w:rsidR="00790D99" w:rsidRPr="00220092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084BFC55" w14:textId="77777777" w:rsidR="00790D99" w:rsidRPr="00220092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661C0B90" w14:textId="77777777" w:rsidR="00790D99" w:rsidRPr="00220092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5CF4867A" w14:textId="77777777" w:rsidR="00790D99" w:rsidRPr="00220092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BD7D721" w14:textId="77777777" w:rsidR="00790D99" w:rsidRPr="00220092" w:rsidRDefault="00790D99" w:rsidP="00790D9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</w:t>
      </w:r>
      <w:r w:rsidR="002237D4" w:rsidRPr="00220092">
        <w:rPr>
          <w:rFonts w:ascii="Times New Roman" w:hAnsi="Times New Roman" w:cs="Times New Roman"/>
          <w:sz w:val="26"/>
          <w:szCs w:val="26"/>
        </w:rPr>
        <w:t>городской Думы от 06.10.2023 № 85</w:t>
      </w:r>
      <w:r w:rsidRPr="00220092">
        <w:rPr>
          <w:sz w:val="26"/>
          <w:szCs w:val="26"/>
        </w:rPr>
        <w:t xml:space="preserve"> </w:t>
      </w:r>
      <w:r w:rsidRPr="0022009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220092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финансирования,</w:t>
      </w:r>
    </w:p>
    <w:p w14:paraId="1264DA8B" w14:textId="77777777" w:rsidR="00790D99" w:rsidRPr="00220092" w:rsidRDefault="00790D99" w:rsidP="00790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09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4220B9E6" w14:textId="77777777" w:rsidR="00790D99" w:rsidRPr="00220092" w:rsidRDefault="00790D99" w:rsidP="00790D99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C887741" w14:textId="77777777" w:rsidR="00790D99" w:rsidRPr="00220092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ПОС.03-0575/22 (в редакции постановлений Администрации города Переславля-Залесского от 16.05.2022 № ПОС.03-0954/22, от 20.07.2022 № ПОС.03-1518/22, от 08.08.2022 №ПОС.03-1699/22, от 14.10.2022 № ПОС.03-2270/22, от 23.11.2022 № ПОС.03-2564/22, от 13.12.2022 № ПОС.03-2736/22, от 30.12.2022 № ПОС.03-2930/22, от 06.03.2023 № ПОС.03-376/23, от 17.03.2023 № ПОС.03-497/23, от 24.03.2023 № ПОС.03-546/23, от 05.05.2023 № ПОС.03-951/23, от 06.07.2023 № ПОС.03-1536/23</w:t>
      </w:r>
      <w:r w:rsidR="00FD6FAB" w:rsidRPr="00220092">
        <w:rPr>
          <w:rFonts w:ascii="Times New Roman" w:hAnsi="Times New Roman" w:cs="Times New Roman"/>
          <w:sz w:val="26"/>
          <w:szCs w:val="26"/>
        </w:rPr>
        <w:t>,</w:t>
      </w:r>
      <w:r w:rsidR="00661742" w:rsidRPr="00220092">
        <w:rPr>
          <w:rFonts w:ascii="Times New Roman" w:hAnsi="Times New Roman" w:cs="Times New Roman"/>
          <w:sz w:val="26"/>
          <w:szCs w:val="26"/>
        </w:rPr>
        <w:t xml:space="preserve"> от 29.09.2023 № ПОС.03-2511/23</w:t>
      </w:r>
      <w:r w:rsidR="002237D4" w:rsidRPr="00220092">
        <w:rPr>
          <w:rFonts w:ascii="Times New Roman" w:hAnsi="Times New Roman" w:cs="Times New Roman"/>
          <w:sz w:val="26"/>
          <w:szCs w:val="26"/>
        </w:rPr>
        <w:t xml:space="preserve">, </w:t>
      </w:r>
      <w:r w:rsidR="002217E2" w:rsidRPr="00220092">
        <w:rPr>
          <w:rFonts w:ascii="Times New Roman" w:hAnsi="Times New Roman" w:cs="Times New Roman"/>
          <w:sz w:val="26"/>
          <w:szCs w:val="26"/>
        </w:rPr>
        <w:t>от 24.10.2023 № ПОС. 03-2</w:t>
      </w:r>
      <w:r w:rsidR="00E06CAB" w:rsidRPr="00220092">
        <w:rPr>
          <w:rFonts w:ascii="Times New Roman" w:hAnsi="Times New Roman" w:cs="Times New Roman"/>
          <w:sz w:val="26"/>
          <w:szCs w:val="26"/>
        </w:rPr>
        <w:t>69</w:t>
      </w:r>
      <w:r w:rsidR="002217E2" w:rsidRPr="00220092">
        <w:rPr>
          <w:rFonts w:ascii="Times New Roman" w:hAnsi="Times New Roman" w:cs="Times New Roman"/>
          <w:sz w:val="26"/>
          <w:szCs w:val="26"/>
        </w:rPr>
        <w:t>7/23</w:t>
      </w:r>
      <w:r w:rsidRPr="00220092">
        <w:rPr>
          <w:rFonts w:ascii="Times New Roman" w:hAnsi="Times New Roman" w:cs="Times New Roman"/>
          <w:sz w:val="26"/>
          <w:szCs w:val="26"/>
        </w:rPr>
        <w:t>), согласно Приложению.</w:t>
      </w:r>
    </w:p>
    <w:p w14:paraId="1A53FC7D" w14:textId="77777777" w:rsidR="00790D99" w:rsidRPr="00220092" w:rsidRDefault="00790D9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 xml:space="preserve"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</w:t>
      </w:r>
      <w:r w:rsidR="003C4DD7" w:rsidRPr="00220092">
        <w:rPr>
          <w:rFonts w:ascii="Times New Roman" w:hAnsi="Times New Roman" w:cs="Times New Roman"/>
          <w:sz w:val="26"/>
          <w:szCs w:val="26"/>
        </w:rPr>
        <w:t xml:space="preserve">в информационной-телекоммуникационной сети </w:t>
      </w:r>
      <w:r w:rsidRPr="00220092">
        <w:rPr>
          <w:rFonts w:ascii="Times New Roman" w:hAnsi="Times New Roman" w:cs="Times New Roman"/>
          <w:sz w:val="26"/>
          <w:szCs w:val="26"/>
        </w:rPr>
        <w:t>Интернет.</w:t>
      </w:r>
    </w:p>
    <w:p w14:paraId="230A1543" w14:textId="77777777" w:rsidR="00EF1C59" w:rsidRPr="00220092" w:rsidRDefault="00EF1C5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lastRenderedPageBreak/>
        <w:t>3.Настоящее постановление вступает в силу после официального опубликования.</w:t>
      </w:r>
    </w:p>
    <w:p w14:paraId="54DE7A9D" w14:textId="77777777" w:rsidR="00790D99" w:rsidRDefault="00EF1C59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4</w:t>
      </w:r>
      <w:r w:rsidR="00790D99" w:rsidRPr="00220092">
        <w:rPr>
          <w:rFonts w:ascii="Times New Roman" w:hAnsi="Times New Roman" w:cs="Times New Roman"/>
          <w:sz w:val="26"/>
          <w:szCs w:val="26"/>
        </w:rPr>
        <w:t xml:space="preserve">. </w:t>
      </w:r>
      <w:r w:rsidR="00790D99" w:rsidRPr="00220092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790D99" w:rsidRPr="00220092">
        <w:rPr>
          <w:rFonts w:ascii="Times New Roman" w:hAnsi="Times New Roman" w:cs="Times New Roman"/>
          <w:bCs/>
          <w:sz w:val="26"/>
          <w:szCs w:val="26"/>
        </w:rPr>
        <w:t>.</w:t>
      </w:r>
    </w:p>
    <w:p w14:paraId="7612B99D" w14:textId="77777777" w:rsidR="00EB6711" w:rsidRPr="00220092" w:rsidRDefault="00EB6711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67C168" w14:textId="77777777" w:rsidR="00790D99" w:rsidRPr="00220092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7398E8" w14:textId="77777777" w:rsidR="00EB6711" w:rsidRDefault="00EB6711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790D99" w:rsidRPr="002200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BDEC39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</w:t>
      </w:r>
      <w:r w:rsidR="00EB67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02E63">
        <w:rPr>
          <w:rFonts w:ascii="Times New Roman" w:hAnsi="Times New Roman" w:cs="Times New Roman"/>
          <w:sz w:val="26"/>
          <w:szCs w:val="26"/>
        </w:rPr>
        <w:t>Ю.С.Овчинников</w:t>
      </w:r>
    </w:p>
    <w:p w14:paraId="2C1C2EEF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04153B3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534E1CD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8C76545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484BBD7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32714A6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D501393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40BBE21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189B5A7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B0AB450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4B44996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377E83E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A1569F6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28F0198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33D0E64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85DFAED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87045D0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633361A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5AF2888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BB2E63C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9377D4F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0CF4705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AE46675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73B4F99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9698A28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0E5F7D3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1612495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6C5342E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66FB091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5D554DD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4255FE0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8DBFA0E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A14B137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6DF8BC9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9025AC9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A61B6C5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1AD9709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B87E44C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74E2202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B7B7DDE" w14:textId="77777777" w:rsidR="002217E2" w:rsidRPr="00220092" w:rsidRDefault="002217E2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B989101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6FFA7A9" w14:textId="77777777" w:rsidR="00790D99" w:rsidRPr="00220092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8CFBF23" w14:textId="77777777" w:rsidR="00790D99" w:rsidRPr="00220092" w:rsidRDefault="00790D99" w:rsidP="00790D99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0092">
        <w:rPr>
          <w:rFonts w:ascii="Times New Roman" w:eastAsia="Calibri" w:hAnsi="Times New Roman" w:cs="Times New Roman"/>
          <w:sz w:val="26"/>
          <w:szCs w:val="26"/>
        </w:rPr>
        <w:t xml:space="preserve">         Приложение</w:t>
      </w:r>
    </w:p>
    <w:p w14:paraId="74E452CA" w14:textId="77777777" w:rsidR="00790D99" w:rsidRPr="00220092" w:rsidRDefault="00790D99" w:rsidP="00790D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009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6490E9C" w14:textId="77777777" w:rsidR="00790D99" w:rsidRPr="00220092" w:rsidRDefault="00790D99" w:rsidP="00790D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009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6BC260FE" w14:textId="444A9EF6" w:rsidR="00790D99" w:rsidRPr="00220092" w:rsidRDefault="00790D99" w:rsidP="00790D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220092">
        <w:rPr>
          <w:rFonts w:ascii="Times New Roman" w:hAnsi="Times New Roman" w:cs="Times New Roman"/>
          <w:sz w:val="26"/>
          <w:szCs w:val="26"/>
        </w:rPr>
        <w:t xml:space="preserve">От </w:t>
      </w:r>
      <w:r w:rsidR="00870566">
        <w:rPr>
          <w:rFonts w:ascii="Times New Roman" w:hAnsi="Times New Roman" w:cs="Times New Roman"/>
          <w:sz w:val="26"/>
          <w:szCs w:val="26"/>
        </w:rPr>
        <w:t>20.11.2023</w:t>
      </w:r>
      <w:r w:rsidRPr="00220092">
        <w:rPr>
          <w:rFonts w:ascii="Times New Roman" w:hAnsi="Times New Roman" w:cs="Times New Roman"/>
          <w:sz w:val="26"/>
          <w:szCs w:val="26"/>
        </w:rPr>
        <w:t xml:space="preserve"> № </w:t>
      </w:r>
      <w:r w:rsidR="00870566">
        <w:rPr>
          <w:rFonts w:ascii="Times New Roman" w:hAnsi="Times New Roman" w:cs="Times New Roman"/>
          <w:sz w:val="26"/>
          <w:szCs w:val="26"/>
        </w:rPr>
        <w:t>ПОС.03-2965/23</w:t>
      </w:r>
    </w:p>
    <w:p w14:paraId="1B0FE6E3" w14:textId="77777777" w:rsidR="00790D99" w:rsidRPr="00220092" w:rsidRDefault="00790D99" w:rsidP="00790D99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0092">
        <w:rPr>
          <w:rFonts w:ascii="Times New Roman" w:eastAsia="Calibri" w:hAnsi="Times New Roman" w:cs="Times New Roman"/>
          <w:sz w:val="26"/>
          <w:szCs w:val="26"/>
        </w:rPr>
        <w:tab/>
      </w:r>
    </w:p>
    <w:p w14:paraId="4C195A9F" w14:textId="77777777" w:rsidR="00790D99" w:rsidRPr="00220092" w:rsidRDefault="00790D99" w:rsidP="00790D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B65C88" w14:textId="77777777" w:rsidR="00790D99" w:rsidRPr="00220092" w:rsidRDefault="00790D99" w:rsidP="00790D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06088DEC" w14:textId="77777777" w:rsidR="00790D99" w:rsidRPr="00220092" w:rsidRDefault="00790D99" w:rsidP="00790D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1. В разделе 1 «Паспорт программы» позицию «6. Объемы и источники финансирования муниципальной</w:t>
      </w:r>
      <w:r w:rsidRPr="00220092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20092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220092" w:rsidRPr="00220092" w14:paraId="7AE82E1A" w14:textId="77777777" w:rsidTr="00C9101E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5946" w14:textId="77777777" w:rsidR="00790D99" w:rsidRPr="00220092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2914B" w14:textId="77777777" w:rsidR="00790D99" w:rsidRPr="00220092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Всего 3</w:t>
            </w:r>
            <w:r w:rsidR="002237D4" w:rsidRPr="00220092">
              <w:rPr>
                <w:rFonts w:ascii="Times New Roman" w:hAnsi="Times New Roman" w:cs="Times New Roman"/>
                <w:sz w:val="26"/>
                <w:szCs w:val="26"/>
              </w:rPr>
              <w:t>7 359,8</w:t>
            </w: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292CD34C" w14:textId="77777777" w:rsidR="00790D99" w:rsidRPr="00220092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37B2D769" w14:textId="77777777" w:rsidR="00790D99" w:rsidRPr="00220092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62FEB7F3" w14:textId="77777777" w:rsidR="00790D99" w:rsidRPr="00220092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23 059,2</w:t>
            </w:r>
            <w:r w:rsidRPr="00220092">
              <w:rPr>
                <w:bCs/>
                <w:sz w:val="26"/>
                <w:szCs w:val="26"/>
              </w:rPr>
              <w:t xml:space="preserve"> </w:t>
            </w: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14:paraId="60E3D931" w14:textId="77777777" w:rsidR="00790D99" w:rsidRPr="00220092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20100691" w14:textId="77777777" w:rsidR="00790D99" w:rsidRPr="00220092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1D8B362" w14:textId="77777777" w:rsidR="00790D99" w:rsidRPr="00220092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  2022 год – 5 606,9 тыс. руб.;</w:t>
            </w:r>
          </w:p>
          <w:p w14:paraId="11666DC1" w14:textId="77777777" w:rsidR="00790D99" w:rsidRPr="00220092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  2023 год – </w:t>
            </w:r>
            <w:r w:rsidR="002237D4"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7 009,</w:t>
            </w:r>
            <w:r w:rsidR="004008FC"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 6</w:t>
            </w:r>
            <w:r w:rsidR="004008FC"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218D2C9A" w14:textId="77777777" w:rsidR="00790D99" w:rsidRPr="00220092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  2024 год – 1 684,1 тыс. руб.</w:t>
            </w:r>
          </w:p>
          <w:p w14:paraId="3FF4DF38" w14:textId="77777777" w:rsidR="00790D99" w:rsidRPr="00220092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Справочно на 2025 год:</w:t>
            </w:r>
          </w:p>
          <w:p w14:paraId="302447ED" w14:textId="77777777" w:rsidR="00790D99" w:rsidRPr="00220092" w:rsidRDefault="00790D99" w:rsidP="00C9101E">
            <w:pPr>
              <w:pStyle w:val="a4"/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2 334,1 тыс. руб.</w:t>
            </w:r>
          </w:p>
        </w:tc>
      </w:tr>
    </w:tbl>
    <w:p w14:paraId="383DA7F0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0606BD8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E160625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DF6C0FD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E567403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5AD8996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D83E195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77203C4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C07731B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4D7CB37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59BF94A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BB74C8C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2006755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48904DD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78C7C15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3811DC0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B5F2CB6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D43136B" w14:textId="77777777" w:rsidR="00790D99" w:rsidRPr="00220092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790D99" w:rsidRPr="00220092" w:rsidSect="007D0E6E">
          <w:headerReference w:type="even" r:id="rId7"/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14CA66C" w14:textId="77777777" w:rsidR="00790D99" w:rsidRPr="00220092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9939B3" w14:textId="77777777" w:rsidR="00790D99" w:rsidRPr="00220092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0092">
        <w:rPr>
          <w:rFonts w:ascii="Times New Roman" w:hAnsi="Times New Roman" w:cs="Times New Roman"/>
          <w:sz w:val="26"/>
          <w:szCs w:val="26"/>
        </w:rPr>
        <w:t>2. Раздел 5 «Ресурсное обеспечение муниципальной программы» изложить в</w:t>
      </w:r>
      <w:r w:rsidRPr="00220092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65477845" w14:textId="77777777" w:rsidR="00790D99" w:rsidRPr="00220092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DDCCA8" w14:textId="77777777" w:rsidR="00790D99" w:rsidRPr="00220092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220092" w:rsidRPr="00220092" w14:paraId="4E89A917" w14:textId="77777777" w:rsidTr="00C9101E">
        <w:trPr>
          <w:trHeight w:val="648"/>
        </w:trPr>
        <w:tc>
          <w:tcPr>
            <w:tcW w:w="7041" w:type="dxa"/>
            <w:vMerge w:val="restart"/>
            <w:vAlign w:val="center"/>
          </w:tcPr>
          <w:p w14:paraId="3500F77D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01234192" w14:textId="77777777" w:rsidR="00790D99" w:rsidRPr="00220092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40972946" w14:textId="77777777" w:rsidR="00790D99" w:rsidRPr="00220092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14:paraId="021734DB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4F536D01" w14:textId="77777777" w:rsidR="00790D99" w:rsidRPr="00220092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20092" w:rsidRPr="00220092" w14:paraId="6B929B58" w14:textId="77777777" w:rsidTr="00C9101E">
        <w:tc>
          <w:tcPr>
            <w:tcW w:w="7041" w:type="dxa"/>
            <w:vMerge/>
            <w:vAlign w:val="center"/>
          </w:tcPr>
          <w:p w14:paraId="1228AD27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3D8763D2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E0D410A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2D84D6A1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C2AA897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20092" w:rsidRPr="00220092" w14:paraId="2D648605" w14:textId="77777777" w:rsidTr="00C9101E">
        <w:tc>
          <w:tcPr>
            <w:tcW w:w="7041" w:type="dxa"/>
          </w:tcPr>
          <w:p w14:paraId="725E6DC9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2BA6AABC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3F0CBBC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37C4B22E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0FF4621C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20092" w:rsidRPr="00220092" w14:paraId="397C2C96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047629FD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44357CEB" w14:textId="77777777" w:rsidR="00790D99" w:rsidRPr="00220092" w:rsidRDefault="007F5A97" w:rsidP="002237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237D4"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6 352,6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060B14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29E3D196" w14:textId="77777777" w:rsidR="00790D99" w:rsidRPr="00220092" w:rsidRDefault="00661742" w:rsidP="002237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  <w:r w:rsidR="002237D4"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719,7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3EC40BC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1 358,0</w:t>
            </w:r>
          </w:p>
        </w:tc>
      </w:tr>
      <w:tr w:rsidR="00220092" w:rsidRPr="00220092" w14:paraId="237D5CFF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6BC74A7C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14:paraId="578168A3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981D25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58A2C571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77D784F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220092" w:rsidRPr="00220092" w14:paraId="56D227E3" w14:textId="77777777" w:rsidTr="00C9101E">
        <w:trPr>
          <w:trHeight w:val="20"/>
        </w:trPr>
        <w:tc>
          <w:tcPr>
            <w:tcW w:w="7041" w:type="dxa"/>
          </w:tcPr>
          <w:p w14:paraId="1B656480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1BCD4F61" w14:textId="77777777" w:rsidR="00790D99" w:rsidRPr="00220092" w:rsidRDefault="007F5A97" w:rsidP="00887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7DE5" w:rsidRPr="0022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3 293</w:t>
            </w:r>
            <w:r w:rsidR="00887DE5" w:rsidRPr="00220092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AFDA7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5991B919" w14:textId="77777777" w:rsidR="00790D99" w:rsidRPr="00220092" w:rsidRDefault="00887DE5" w:rsidP="00887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6 660,5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676CE38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1 358,0</w:t>
            </w:r>
          </w:p>
        </w:tc>
      </w:tr>
      <w:tr w:rsidR="00220092" w:rsidRPr="00220092" w14:paraId="39799975" w14:textId="77777777" w:rsidTr="00C9101E">
        <w:tc>
          <w:tcPr>
            <w:tcW w:w="7041" w:type="dxa"/>
          </w:tcPr>
          <w:p w14:paraId="57511EBB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5E14E205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22FBDD8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5C92F41D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CABE4EA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220092" w:rsidRPr="00220092" w14:paraId="5D116E5D" w14:textId="77777777" w:rsidTr="00C9101E">
        <w:tc>
          <w:tcPr>
            <w:tcW w:w="7041" w:type="dxa"/>
          </w:tcPr>
          <w:p w14:paraId="0900FD0B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5F832D1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DC228A9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3C9E9FBB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C629596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20092" w:rsidRPr="00220092" w14:paraId="311DDC3C" w14:textId="77777777" w:rsidTr="00C9101E">
        <w:tc>
          <w:tcPr>
            <w:tcW w:w="7041" w:type="dxa"/>
          </w:tcPr>
          <w:p w14:paraId="00C3BB95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6FFFF5C7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43,0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984CB67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067C1A65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20D3E5A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20092" w:rsidRPr="00220092" w14:paraId="0DC6E103" w14:textId="77777777" w:rsidTr="00C9101E">
        <w:tc>
          <w:tcPr>
            <w:tcW w:w="7041" w:type="dxa"/>
          </w:tcPr>
          <w:p w14:paraId="6196C5F5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03531E0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3C75177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508D1C12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07AB036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20092" w:rsidRPr="00220092" w14:paraId="16BA9BBF" w14:textId="77777777" w:rsidTr="00C9101E">
        <w:trPr>
          <w:trHeight w:val="858"/>
        </w:trPr>
        <w:tc>
          <w:tcPr>
            <w:tcW w:w="7041" w:type="dxa"/>
          </w:tcPr>
          <w:p w14:paraId="21B2D7F4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65137764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6D829AB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1DC36601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C2D08E1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220092" w:rsidRPr="00220092" w14:paraId="0611B10B" w14:textId="77777777" w:rsidTr="00C9101E">
        <w:tc>
          <w:tcPr>
            <w:tcW w:w="7041" w:type="dxa"/>
          </w:tcPr>
          <w:p w14:paraId="0FF5B98B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60DBC417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9FE81D7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63C80CFD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0CA737BB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220092" w:rsidRPr="00220092" w14:paraId="58509970" w14:textId="77777777" w:rsidTr="00C9101E">
        <w:tc>
          <w:tcPr>
            <w:tcW w:w="7041" w:type="dxa"/>
          </w:tcPr>
          <w:p w14:paraId="6FC197A2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70E31B3C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398B087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23B8FBE5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AA4334C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20092" w:rsidRPr="00220092" w14:paraId="268BCED2" w14:textId="77777777" w:rsidTr="00C9101E">
        <w:tc>
          <w:tcPr>
            <w:tcW w:w="7041" w:type="dxa"/>
          </w:tcPr>
          <w:p w14:paraId="271B4BAF" w14:textId="77777777" w:rsidR="00790D99" w:rsidRPr="00220092" w:rsidRDefault="00790D99" w:rsidP="00C9101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5D3344ED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2E81576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6C8C0FC7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446432C" w14:textId="77777777" w:rsidR="00790D99" w:rsidRPr="00220092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20092" w:rsidRPr="00220092" w14:paraId="72C02134" w14:textId="77777777" w:rsidTr="00C9101E">
        <w:tc>
          <w:tcPr>
            <w:tcW w:w="7041" w:type="dxa"/>
          </w:tcPr>
          <w:p w14:paraId="5C8A0DFA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374718CC" w14:textId="77777777" w:rsidR="00790D99" w:rsidRPr="00220092" w:rsidRDefault="004008FC" w:rsidP="00D4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887DE5"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D45DD2"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87DE5"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359</w:t>
            </w:r>
            <w:r w:rsidR="00D45DD2"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D8F0FF1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14:paraId="3463757B" w14:textId="77777777" w:rsidR="00790D99" w:rsidRPr="00220092" w:rsidRDefault="00887DE5" w:rsidP="0088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30 068,8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69EBCDC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  <w:tr w:rsidR="00220092" w:rsidRPr="00220092" w14:paraId="70D0C743" w14:textId="77777777" w:rsidTr="00C9101E">
        <w:tc>
          <w:tcPr>
            <w:tcW w:w="7041" w:type="dxa"/>
          </w:tcPr>
          <w:p w14:paraId="4FC6CD90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2200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18C8E8F4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E9D91BC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2DECC2DF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EFCBC4D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220092" w:rsidRPr="00220092" w14:paraId="591CFB45" w14:textId="77777777" w:rsidTr="00C9101E">
        <w:trPr>
          <w:trHeight w:val="121"/>
        </w:trPr>
        <w:tc>
          <w:tcPr>
            <w:tcW w:w="7041" w:type="dxa"/>
          </w:tcPr>
          <w:p w14:paraId="147947C2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BC29F0B" w14:textId="77777777" w:rsidR="00790D99" w:rsidRPr="00220092" w:rsidRDefault="004008FC" w:rsidP="00D4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45DD2"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>4 300,6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5C1A00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14:paraId="1C5E43E6" w14:textId="77777777" w:rsidR="00790D99" w:rsidRPr="00220092" w:rsidRDefault="00887DE5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00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7 009,6 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75F967C" w14:textId="77777777" w:rsidR="00790D99" w:rsidRPr="00220092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0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</w:tbl>
    <w:p w14:paraId="47E0794E" w14:textId="77777777" w:rsidR="00790D99" w:rsidRPr="00220092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9A8D1E" w14:textId="77777777" w:rsidR="00790D99" w:rsidRPr="00220092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245AF8" w14:textId="77777777" w:rsidR="00790D99" w:rsidRPr="00220092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790D99" w:rsidRPr="00220092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2C28FDE" w14:textId="77777777" w:rsidR="00790D99" w:rsidRPr="00220092" w:rsidRDefault="00790D99" w:rsidP="00790D99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162532" w14:textId="77777777" w:rsidR="00790D99" w:rsidRPr="00220092" w:rsidRDefault="00790D99" w:rsidP="00790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0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200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259DB812" w14:textId="77777777" w:rsidR="00790D99" w:rsidRPr="00220092" w:rsidRDefault="00790D99" w:rsidP="0079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0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позицию «7. Объемы и источники финансирования городской целевой программы» </w:t>
      </w:r>
      <w:r w:rsidRPr="0022009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2EAB5A44" w14:textId="77777777" w:rsidR="00790D99" w:rsidRPr="00220092" w:rsidRDefault="00790D99" w:rsidP="00790D99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220092" w:rsidRPr="00220092" w14:paraId="78D64690" w14:textId="77777777" w:rsidTr="00C9101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05E" w14:textId="77777777" w:rsidR="00790D99" w:rsidRPr="00220092" w:rsidRDefault="00790D99" w:rsidP="00C9101E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eastAsiaTheme="minorEastAsia" w:hAnsi="Times New Roman" w:cs="Times New Roman"/>
                <w:sz w:val="26"/>
                <w:szCs w:val="26"/>
              </w:rPr>
              <w:t>7. Объемы и источники финансирования г</w:t>
            </w:r>
            <w:r w:rsidRPr="00220092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2CC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45DD2" w:rsidRPr="00220092">
              <w:rPr>
                <w:rFonts w:ascii="Times New Roman" w:hAnsi="Times New Roman" w:cs="Times New Roman"/>
                <w:sz w:val="26"/>
                <w:szCs w:val="26"/>
              </w:rPr>
              <w:t>36 352,6</w:t>
            </w: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30A6AE46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057875D2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794CAA37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23 059,2 тыс. руб.;</w:t>
            </w:r>
          </w:p>
          <w:p w14:paraId="0D2AF147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4376D67B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10F1489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7A939C2A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45DD2"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6 660,5 </w:t>
            </w: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BDAF3A4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2024 год – 1 358,0 тыс. руб.</w:t>
            </w:r>
          </w:p>
          <w:p w14:paraId="69C1A222" w14:textId="77777777" w:rsidR="00790D99" w:rsidRPr="00220092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4475DE19" w14:textId="77777777" w:rsidR="00790D99" w:rsidRPr="00220092" w:rsidRDefault="00790D99" w:rsidP="00C9101E">
            <w:pPr>
              <w:pStyle w:val="a3"/>
              <w:rPr>
                <w:bCs/>
              </w:rPr>
            </w:pPr>
            <w:r w:rsidRPr="00220092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220092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4F5DE837" w14:textId="77777777" w:rsidR="00790D99" w:rsidRPr="00220092" w:rsidRDefault="00790D99" w:rsidP="00790D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60A26104" w14:textId="77777777" w:rsidR="007045D5" w:rsidRPr="00220092" w:rsidRDefault="007045D5"/>
    <w:sectPr w:rsidR="007045D5" w:rsidRPr="00220092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927A" w14:textId="77777777" w:rsidR="00A17525" w:rsidRDefault="00A17525">
      <w:pPr>
        <w:spacing w:after="0" w:line="240" w:lineRule="auto"/>
      </w:pPr>
      <w:r>
        <w:separator/>
      </w:r>
    </w:p>
  </w:endnote>
  <w:endnote w:type="continuationSeparator" w:id="0">
    <w:p w14:paraId="71B25717" w14:textId="77777777" w:rsidR="00A17525" w:rsidRDefault="00A1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F7F0" w14:textId="77777777" w:rsidR="00A17525" w:rsidRDefault="00A17525">
      <w:pPr>
        <w:spacing w:after="0" w:line="240" w:lineRule="auto"/>
      </w:pPr>
      <w:r>
        <w:separator/>
      </w:r>
    </w:p>
  </w:footnote>
  <w:footnote w:type="continuationSeparator" w:id="0">
    <w:p w14:paraId="0DF2ED37" w14:textId="77777777" w:rsidR="00A17525" w:rsidRDefault="00A1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F784" w14:textId="77777777" w:rsidR="00C542EC" w:rsidRDefault="00790D99" w:rsidP="00C542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C8869B" w14:textId="77777777" w:rsidR="00C542EC" w:rsidRDefault="00A175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F620" w14:textId="77777777" w:rsidR="00C542EC" w:rsidRDefault="00790D99">
    <w:pPr>
      <w:pStyle w:val="a5"/>
    </w:pPr>
    <w:r w:rsidRPr="00F51BAE">
      <w:rPr>
        <w:rStyle w:val="a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E6"/>
    <w:rsid w:val="00085CE6"/>
    <w:rsid w:val="001A71E7"/>
    <w:rsid w:val="00210D07"/>
    <w:rsid w:val="00220092"/>
    <w:rsid w:val="002217E2"/>
    <w:rsid w:val="002237D4"/>
    <w:rsid w:val="0027429F"/>
    <w:rsid w:val="00321B77"/>
    <w:rsid w:val="003C4DD7"/>
    <w:rsid w:val="004008FC"/>
    <w:rsid w:val="00420FA2"/>
    <w:rsid w:val="004B566E"/>
    <w:rsid w:val="005424EA"/>
    <w:rsid w:val="00661742"/>
    <w:rsid w:val="007045D5"/>
    <w:rsid w:val="007069E8"/>
    <w:rsid w:val="007078F7"/>
    <w:rsid w:val="00790D99"/>
    <w:rsid w:val="007F5A97"/>
    <w:rsid w:val="00870566"/>
    <w:rsid w:val="00872355"/>
    <w:rsid w:val="00887DE5"/>
    <w:rsid w:val="008A6096"/>
    <w:rsid w:val="008B7FD0"/>
    <w:rsid w:val="008E4B26"/>
    <w:rsid w:val="00902E63"/>
    <w:rsid w:val="00913EDC"/>
    <w:rsid w:val="009856A1"/>
    <w:rsid w:val="00A17525"/>
    <w:rsid w:val="00BA0F8D"/>
    <w:rsid w:val="00C1714D"/>
    <w:rsid w:val="00D05DD6"/>
    <w:rsid w:val="00D4186A"/>
    <w:rsid w:val="00D45DD2"/>
    <w:rsid w:val="00D5565B"/>
    <w:rsid w:val="00E06CAB"/>
    <w:rsid w:val="00E11AA9"/>
    <w:rsid w:val="00E432AB"/>
    <w:rsid w:val="00E5209F"/>
    <w:rsid w:val="00EB6711"/>
    <w:rsid w:val="00EF1C59"/>
    <w:rsid w:val="00F42AB0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212A"/>
  <w15:chartTrackingRefBased/>
  <w15:docId w15:val="{92C54716-FF55-4903-8E7D-9F72B5D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9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D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90D99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790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790D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rsid w:val="00790D99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79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10</cp:revision>
  <dcterms:created xsi:type="dcterms:W3CDTF">2023-11-01T05:17:00Z</dcterms:created>
  <dcterms:modified xsi:type="dcterms:W3CDTF">2023-11-21T05:29:00Z</dcterms:modified>
</cp:coreProperties>
</file>