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DD" w:rsidRPr="00852D8F" w:rsidRDefault="00E705DD" w:rsidP="00E705DD">
      <w:pPr>
        <w:shd w:val="clear" w:color="auto" w:fill="FFFFFF"/>
        <w:ind w:left="9204" w:hanging="1407"/>
        <w:contextualSpacing/>
        <w:jc w:val="center"/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</w:pP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E705DD" w:rsidRDefault="00E705DD" w:rsidP="00E705DD">
      <w:pPr>
        <w:shd w:val="clear" w:color="auto" w:fill="FFFFFF"/>
        <w:ind w:left="708" w:firstLine="568"/>
        <w:contextualSpacing/>
        <w:jc w:val="right"/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</w:pP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начальник управления</w:t>
      </w:r>
      <w:r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</w:p>
    <w:p w:rsidR="00E705DD" w:rsidRDefault="00E705DD" w:rsidP="00E705DD">
      <w:pPr>
        <w:shd w:val="clear" w:color="auto" w:fill="FFFFFF"/>
        <w:ind w:left="708" w:right="1387" w:firstLine="568"/>
        <w:contextualSpacing/>
        <w:jc w:val="right"/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</w:pP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контроля</w:t>
      </w:r>
      <w:r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</w:p>
    <w:p w:rsidR="00E705DD" w:rsidRPr="00852D8F" w:rsidRDefault="00E705DD" w:rsidP="00E705DD">
      <w:pPr>
        <w:shd w:val="clear" w:color="auto" w:fill="FFFFFF"/>
        <w:ind w:left="708" w:right="962" w:firstLine="568"/>
        <w:contextualSpacing/>
        <w:jc w:val="right"/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</w:pP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 xml:space="preserve">орода </w:t>
      </w: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Переславля-Залесского</w:t>
      </w:r>
    </w:p>
    <w:p w:rsidR="00E705DD" w:rsidRPr="00852D8F" w:rsidRDefault="00E705DD" w:rsidP="00E705DD">
      <w:pPr>
        <w:shd w:val="clear" w:color="auto" w:fill="FFFFFF"/>
        <w:ind w:right="-314"/>
        <w:contextualSpacing/>
        <w:jc w:val="right"/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</w:pPr>
      <w:r w:rsidRPr="00852D8F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______________________С.Н. Осуровский</w:t>
      </w:r>
    </w:p>
    <w:p w:rsidR="00E705DD" w:rsidRPr="00852D8F" w:rsidRDefault="00E705DD" w:rsidP="00E705DD">
      <w:pPr>
        <w:shd w:val="clear" w:color="auto" w:fill="FFFFFF"/>
        <w:contextualSpacing/>
        <w:jc w:val="right"/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</w:pPr>
      <w:r w:rsidRPr="008E4E41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8E4E41" w:rsidRPr="008E4E41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Pr="008E4E41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» октября 2020 г.</w:t>
      </w:r>
    </w:p>
    <w:p w:rsidR="00E705DD" w:rsidRDefault="00E705DD" w:rsidP="00E70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5DD" w:rsidRPr="006D25E5" w:rsidRDefault="00E705DD" w:rsidP="00E70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E5">
        <w:rPr>
          <w:rFonts w:ascii="Times New Roman" w:hAnsi="Times New Roman" w:cs="Times New Roman"/>
          <w:b/>
          <w:sz w:val="24"/>
          <w:szCs w:val="24"/>
        </w:rPr>
        <w:t>Перечень актов, содержащих требования</w:t>
      </w:r>
      <w:r>
        <w:rPr>
          <w:rFonts w:ascii="Times New Roman" w:hAnsi="Times New Roman" w:cs="Times New Roman"/>
          <w:b/>
          <w:sz w:val="24"/>
          <w:szCs w:val="24"/>
        </w:rPr>
        <w:t>, установленные муниципальными правовыми актами</w:t>
      </w:r>
      <w:r w:rsidRPr="006D25E5">
        <w:rPr>
          <w:rFonts w:ascii="Times New Roman" w:hAnsi="Times New Roman" w:cs="Times New Roman"/>
          <w:b/>
          <w:sz w:val="24"/>
          <w:szCs w:val="24"/>
        </w:rPr>
        <w:t>,</w:t>
      </w:r>
    </w:p>
    <w:p w:rsidR="00E705DD" w:rsidRPr="006D25E5" w:rsidRDefault="00E705DD" w:rsidP="00E70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E5">
        <w:rPr>
          <w:rFonts w:ascii="Times New Roman" w:hAnsi="Times New Roman" w:cs="Times New Roman"/>
          <w:b/>
          <w:sz w:val="24"/>
          <w:szCs w:val="24"/>
        </w:rPr>
        <w:t>соблюдение которых оценивается при проведении мероприятий</w:t>
      </w:r>
    </w:p>
    <w:p w:rsidR="00E705DD" w:rsidRDefault="00E705DD" w:rsidP="00E70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E5">
        <w:rPr>
          <w:rFonts w:ascii="Times New Roman" w:hAnsi="Times New Roman" w:cs="Times New Roman"/>
          <w:b/>
          <w:sz w:val="24"/>
          <w:szCs w:val="24"/>
        </w:rPr>
        <w:t>по осуществлению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соблюдением Правил благоустройства</w:t>
      </w:r>
    </w:p>
    <w:p w:rsidR="00E705DD" w:rsidRPr="006D25E5" w:rsidRDefault="00E705DD" w:rsidP="00E70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03" w:type="dxa"/>
        <w:tblLook w:val="04A0" w:firstRow="1" w:lastRow="0" w:firstColumn="1" w:lastColumn="0" w:noHBand="0" w:noVBand="1"/>
      </w:tblPr>
      <w:tblGrid>
        <w:gridCol w:w="704"/>
        <w:gridCol w:w="5812"/>
        <w:gridCol w:w="4585"/>
        <w:gridCol w:w="3702"/>
      </w:tblGrid>
      <w:tr w:rsidR="00E705DD" w:rsidTr="005C7179">
        <w:trPr>
          <w:trHeight w:val="308"/>
        </w:trPr>
        <w:tc>
          <w:tcPr>
            <w:tcW w:w="704" w:type="dxa"/>
          </w:tcPr>
          <w:p w:rsidR="00E705DD" w:rsidRPr="00317B22" w:rsidRDefault="00E705DD" w:rsidP="005C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705DD" w:rsidRPr="00317B22" w:rsidRDefault="00E705DD" w:rsidP="005C71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</w:t>
            </w:r>
          </w:p>
          <w:p w:rsidR="00E705DD" w:rsidRPr="00317B22" w:rsidRDefault="00E705DD" w:rsidP="005C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E705DD" w:rsidRPr="00317B22" w:rsidRDefault="00E705DD" w:rsidP="005C7179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>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  <w:p w:rsidR="00E705DD" w:rsidRPr="00317B22" w:rsidRDefault="00E705DD" w:rsidP="005C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E705DD" w:rsidRPr="00317B22" w:rsidRDefault="00E705DD" w:rsidP="005C71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>Круг лиц, и (или) виды деятельности, и (или)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B22">
              <w:rPr>
                <w:rFonts w:ascii="Times New Roman" w:hAnsi="Times New Roman" w:cs="Times New Roman"/>
                <w:sz w:val="24"/>
                <w:szCs w:val="24"/>
              </w:rPr>
              <w:t>нь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  <w:p w:rsidR="00E705DD" w:rsidRPr="00317B22" w:rsidRDefault="00E705DD" w:rsidP="005C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DD" w:rsidTr="005C7179">
        <w:trPr>
          <w:trHeight w:val="308"/>
        </w:trPr>
        <w:tc>
          <w:tcPr>
            <w:tcW w:w="14803" w:type="dxa"/>
            <w:gridSpan w:val="4"/>
          </w:tcPr>
          <w:p w:rsidR="00E705DD" w:rsidRPr="00DA61E6" w:rsidRDefault="00E705DD" w:rsidP="005C71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правовые акты</w:t>
            </w:r>
          </w:p>
        </w:tc>
      </w:tr>
      <w:tr w:rsidR="00E705DD" w:rsidTr="005C7179">
        <w:trPr>
          <w:trHeight w:val="1443"/>
        </w:trPr>
        <w:tc>
          <w:tcPr>
            <w:tcW w:w="704" w:type="dxa"/>
          </w:tcPr>
          <w:p w:rsidR="00E705DD" w:rsidRPr="000432C8" w:rsidRDefault="00E705DD" w:rsidP="005C7179">
            <w:pPr>
              <w:rPr>
                <w:rFonts w:ascii="Times New Roman" w:hAnsi="Times New Roman" w:cs="Times New Roman"/>
              </w:rPr>
            </w:pPr>
            <w:r w:rsidRPr="0004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E705DD" w:rsidRPr="00E705DD" w:rsidRDefault="008E4E41" w:rsidP="005C717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E705DD" w:rsidRPr="00E705D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Решение Переславль-Залесской городской Думы от 26.10.2018 №</w:t>
              </w:r>
              <w:bookmarkStart w:id="0" w:name="_GoBack"/>
              <w:bookmarkEnd w:id="0"/>
              <w:r w:rsidR="00E705DD" w:rsidRPr="00E705D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E705DD" w:rsidRPr="00E705D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46 «Об утверждении Правил благоустройства территории города Переславля-Залесского»</w:t>
              </w:r>
            </w:hyperlink>
          </w:p>
          <w:p w:rsidR="00E705DD" w:rsidRPr="000432C8" w:rsidRDefault="00E705DD" w:rsidP="005C7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E705DD" w:rsidRDefault="00E705DD" w:rsidP="005C7179">
            <w:pPr>
              <w:jc w:val="center"/>
              <w:rPr>
                <w:rFonts w:ascii="Times New Roman" w:hAnsi="Times New Roman" w:cs="Times New Roman"/>
              </w:rPr>
            </w:pPr>
          </w:p>
          <w:p w:rsidR="00E705DD" w:rsidRPr="000432C8" w:rsidRDefault="00E705DD" w:rsidP="005C7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3702" w:type="dxa"/>
          </w:tcPr>
          <w:p w:rsidR="00E705DD" w:rsidRPr="00B6666A" w:rsidRDefault="00E705DD" w:rsidP="005C7179">
            <w:pPr>
              <w:rPr>
                <w:rFonts w:ascii="Times New Roman" w:hAnsi="Times New Roman" w:cs="Times New Roman"/>
              </w:rPr>
            </w:pPr>
            <w:r w:rsidRPr="00B6666A">
              <w:rPr>
                <w:rFonts w:ascii="Times New Roman" w:hAnsi="Times New Roman" w:cs="Times New Roman"/>
              </w:rPr>
              <w:t>индивидуальные предприниматели, юридические лица</w:t>
            </w:r>
          </w:p>
        </w:tc>
      </w:tr>
    </w:tbl>
    <w:p w:rsidR="00E705DD" w:rsidRDefault="00E705DD" w:rsidP="00E705DD"/>
    <w:p w:rsidR="004B6B12" w:rsidRDefault="004B6B12"/>
    <w:sectPr w:rsidR="004B6B12" w:rsidSect="00317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D"/>
    <w:rsid w:val="004B6B12"/>
    <w:rsid w:val="008E4E41"/>
    <w:rsid w:val="00E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087D-54C6-48D1-BEAF-B14D34BD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E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E70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E705DD"/>
    <w:rPr>
      <w:color w:val="0000FF"/>
      <w:u w:val="single"/>
    </w:rPr>
  </w:style>
  <w:style w:type="character" w:customStyle="1" w:styleId="blk">
    <w:name w:val="blk"/>
    <w:basedOn w:val="a0"/>
    <w:rsid w:val="00E705DD"/>
  </w:style>
  <w:style w:type="character" w:styleId="a6">
    <w:name w:val="FollowedHyperlink"/>
    <w:basedOn w:val="a0"/>
    <w:uiPriority w:val="99"/>
    <w:semiHidden/>
    <w:unhideWhenUsed/>
    <w:rsid w:val="00E70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ereslavl.ru/userfiles/documents/pravila-blagoustroystva-s-izm-ot-24-09-2020-77-8516743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2020-12-03T07:33:00Z</dcterms:created>
  <dcterms:modified xsi:type="dcterms:W3CDTF">2020-12-09T12:40:00Z</dcterms:modified>
</cp:coreProperties>
</file>