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1B" w:rsidRDefault="00B4151B" w:rsidP="00B4151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6900" cy="774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51B" w:rsidRDefault="00B4151B" w:rsidP="00B4151B">
      <w:pPr>
        <w:jc w:val="center"/>
      </w:pPr>
    </w:p>
    <w:p w:rsidR="00B4151B" w:rsidRDefault="00B4151B" w:rsidP="00B4151B">
      <w:pPr>
        <w:jc w:val="center"/>
        <w:rPr>
          <w:sz w:val="28"/>
        </w:rPr>
      </w:pPr>
      <w:r>
        <w:rPr>
          <w:sz w:val="28"/>
        </w:rPr>
        <w:t>АДМИНИСТРАЦИЯ г.ПЕРЕСЛАВЛЯ-ЗАЛЕССКОГО</w:t>
      </w:r>
    </w:p>
    <w:p w:rsidR="00B4151B" w:rsidRDefault="00B4151B" w:rsidP="00B4151B">
      <w:pPr>
        <w:pStyle w:val="2"/>
      </w:pPr>
      <w:r>
        <w:t>ЯРОСЛАВСКОЙ ОБЛАСТИ</w:t>
      </w:r>
    </w:p>
    <w:p w:rsidR="00B4151B" w:rsidRDefault="00B4151B" w:rsidP="00B4151B"/>
    <w:p w:rsidR="00B4151B" w:rsidRDefault="00B4151B" w:rsidP="00B4151B">
      <w:pPr>
        <w:pStyle w:val="3"/>
        <w:rPr>
          <w:sz w:val="40"/>
        </w:rPr>
      </w:pPr>
      <w:r>
        <w:rPr>
          <w:spacing w:val="100"/>
          <w:sz w:val="38"/>
        </w:rPr>
        <w:t>ПОСТАНОВЛЕНИЕ</w:t>
      </w:r>
    </w:p>
    <w:p w:rsidR="00B4151B" w:rsidRDefault="00B4151B" w:rsidP="00B4151B">
      <w:pPr>
        <w:rPr>
          <w:color w:val="2D1400"/>
        </w:rPr>
      </w:pPr>
    </w:p>
    <w:p w:rsidR="00B4151B" w:rsidRDefault="00B4151B" w:rsidP="00B4151B">
      <w:pPr>
        <w:rPr>
          <w:color w:val="2D1400"/>
        </w:rPr>
      </w:pPr>
    </w:p>
    <w:p w:rsidR="00B4151B" w:rsidRDefault="00B4151B" w:rsidP="00B4151B">
      <w:pPr>
        <w:rPr>
          <w:color w:val="2D1400"/>
        </w:rPr>
      </w:pPr>
      <w:r>
        <w:rPr>
          <w:color w:val="2D1400"/>
        </w:rPr>
        <w:t xml:space="preserve">От </w:t>
      </w:r>
      <w:r w:rsidR="002A0A09">
        <w:rPr>
          <w:color w:val="2D1400"/>
          <w:u w:val="single"/>
        </w:rPr>
        <w:t>29.06.2015</w:t>
      </w:r>
      <w:r>
        <w:rPr>
          <w:color w:val="2D1400"/>
        </w:rPr>
        <w:t xml:space="preserve"> № </w:t>
      </w:r>
      <w:r w:rsidR="002A0A09">
        <w:rPr>
          <w:color w:val="2D1400"/>
          <w:u w:val="single"/>
        </w:rPr>
        <w:t>ПОС.03-0983/15</w:t>
      </w:r>
    </w:p>
    <w:p w:rsidR="00B4151B" w:rsidRDefault="00B4151B" w:rsidP="00B4151B">
      <w:pPr>
        <w:rPr>
          <w:color w:val="2D1400"/>
        </w:rPr>
      </w:pPr>
    </w:p>
    <w:p w:rsidR="00B4151B" w:rsidRDefault="00B4151B" w:rsidP="00B4151B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5B5F41" w:rsidRDefault="005B5F41" w:rsidP="005B5F41">
      <w:pPr>
        <w:jc w:val="both"/>
      </w:pPr>
    </w:p>
    <w:p w:rsidR="005B5F41" w:rsidRDefault="005B5F41" w:rsidP="005B5F41">
      <w:pPr>
        <w:jc w:val="both"/>
      </w:pPr>
      <w:r>
        <w:t>Об утверждении перечня функций</w:t>
      </w:r>
    </w:p>
    <w:p w:rsidR="005B5F41" w:rsidRDefault="005B5F41" w:rsidP="005B5F41">
      <w:pPr>
        <w:jc w:val="both"/>
      </w:pPr>
      <w:r>
        <w:t>Администрации г. Переславля-Залесского,</w:t>
      </w:r>
    </w:p>
    <w:p w:rsidR="005B5F41" w:rsidRDefault="005B5F41" w:rsidP="005B5F41">
      <w:pPr>
        <w:jc w:val="both"/>
      </w:pPr>
      <w:r>
        <w:t>при реализации которых наиболее</w:t>
      </w:r>
    </w:p>
    <w:p w:rsidR="005B5F41" w:rsidRDefault="005B5F41" w:rsidP="005B5F41">
      <w:pPr>
        <w:jc w:val="both"/>
      </w:pPr>
      <w:r>
        <w:t>вероятно возникновение коррупции</w:t>
      </w:r>
    </w:p>
    <w:p w:rsidR="005B5F41" w:rsidRDefault="005B5F41" w:rsidP="005B5F41">
      <w:pPr>
        <w:jc w:val="both"/>
      </w:pPr>
    </w:p>
    <w:p w:rsidR="005B5F41" w:rsidRDefault="005B5F41" w:rsidP="005B5F41">
      <w:pPr>
        <w:jc w:val="both"/>
      </w:pPr>
    </w:p>
    <w:p w:rsidR="005B5F41" w:rsidRDefault="005B5F41" w:rsidP="005B5F41">
      <w:pPr>
        <w:jc w:val="both"/>
      </w:pPr>
      <w:r>
        <w:tab/>
        <w:t xml:space="preserve">Руководствуясь </w:t>
      </w:r>
      <w:r w:rsidR="004B5B84">
        <w:t xml:space="preserve">письмом Минтруда России от 25.12.2014 № 18-0/10/В-8980 «О проведении федеральными государственными органами оценки коррупционных рисков», в соответствии </w:t>
      </w:r>
      <w:r w:rsidR="0062370F">
        <w:t xml:space="preserve">с </w:t>
      </w:r>
      <w:r w:rsidR="004B5B84">
        <w:t xml:space="preserve">протоколом комиссии по соблюдению требований к служебному поведению муниципальных служащих и урегулированию конфликта интересов от 25.06.2015 № </w:t>
      </w:r>
      <w:r w:rsidR="007B7CAF">
        <w:t>4</w:t>
      </w:r>
    </w:p>
    <w:p w:rsidR="004B5B84" w:rsidRDefault="004B5B84" w:rsidP="005B5F41">
      <w:pPr>
        <w:jc w:val="both"/>
      </w:pPr>
    </w:p>
    <w:p w:rsidR="004B5B84" w:rsidRDefault="004B5B84" w:rsidP="004B5B84">
      <w:pPr>
        <w:jc w:val="center"/>
      </w:pPr>
      <w:r>
        <w:t>Администрация города Переславля-Залесского постановляет:</w:t>
      </w:r>
    </w:p>
    <w:p w:rsidR="004B5B84" w:rsidRDefault="004B5B84" w:rsidP="004B5B84">
      <w:pPr>
        <w:jc w:val="center"/>
      </w:pPr>
    </w:p>
    <w:p w:rsidR="004B5B84" w:rsidRDefault="004B5B84" w:rsidP="004B5B84">
      <w:pPr>
        <w:jc w:val="both"/>
      </w:pPr>
      <w:r>
        <w:tab/>
        <w:t>1. Утвердить прилагаемый перечень функций Администрации г. Переславля-Залесского, при реализации которых наиболее вероятно возникновение коррупции.</w:t>
      </w:r>
    </w:p>
    <w:p w:rsidR="004B5B84" w:rsidRDefault="004B5B84" w:rsidP="004B5B84">
      <w:pPr>
        <w:jc w:val="both"/>
      </w:pPr>
      <w:r>
        <w:tab/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2757E5" w:rsidRDefault="002757E5"/>
    <w:p w:rsidR="004B5B84" w:rsidRDefault="004B5B84"/>
    <w:p w:rsidR="004B5B84" w:rsidRDefault="004B5B84"/>
    <w:p w:rsidR="004B5B84" w:rsidRDefault="004B5B84"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>Д.В.Кошурников</w:t>
      </w:r>
    </w:p>
    <w:p w:rsidR="004B5B84" w:rsidRDefault="004B5B84"/>
    <w:p w:rsidR="004B5B84" w:rsidRDefault="004B5B84">
      <w:pPr>
        <w:spacing w:after="200" w:line="276" w:lineRule="auto"/>
      </w:pPr>
      <w:r>
        <w:br w:type="page"/>
      </w:r>
    </w:p>
    <w:p w:rsidR="004B5B84" w:rsidRDefault="004B5B84" w:rsidP="004B5B84">
      <w:pPr>
        <w:jc w:val="right"/>
      </w:pPr>
      <w:r>
        <w:lastRenderedPageBreak/>
        <w:t>Утвержден</w:t>
      </w:r>
    </w:p>
    <w:p w:rsidR="004B5B84" w:rsidRDefault="004B5B84" w:rsidP="004B5B84">
      <w:pPr>
        <w:jc w:val="right"/>
      </w:pPr>
      <w:r>
        <w:t>постановлением Администрации</w:t>
      </w:r>
    </w:p>
    <w:p w:rsidR="004B5B84" w:rsidRDefault="004B5B84" w:rsidP="004B5B84">
      <w:pPr>
        <w:jc w:val="right"/>
      </w:pPr>
      <w:r>
        <w:t>г. Переславля-Залесского</w:t>
      </w:r>
    </w:p>
    <w:p w:rsidR="004B5B84" w:rsidRDefault="004B5B84" w:rsidP="004B5B84">
      <w:pPr>
        <w:jc w:val="right"/>
      </w:pPr>
      <w:r>
        <w:t>от</w:t>
      </w:r>
      <w:r w:rsidR="002A0A09">
        <w:t xml:space="preserve"> 29.06.2015 </w:t>
      </w:r>
      <w:r>
        <w:t>№</w:t>
      </w:r>
      <w:r w:rsidR="002A0A09">
        <w:t xml:space="preserve"> ПОС.03-0983/15</w:t>
      </w:r>
    </w:p>
    <w:p w:rsidR="00CA3A31" w:rsidRDefault="00CA3A31" w:rsidP="004B5B84">
      <w:pPr>
        <w:jc w:val="right"/>
      </w:pPr>
    </w:p>
    <w:p w:rsidR="00CA3A31" w:rsidRDefault="00CA3A31" w:rsidP="004B5B84">
      <w:pPr>
        <w:jc w:val="right"/>
      </w:pPr>
    </w:p>
    <w:p w:rsidR="00CA3A31" w:rsidRDefault="00CA3A31" w:rsidP="004B5B84">
      <w:pPr>
        <w:jc w:val="right"/>
      </w:pPr>
    </w:p>
    <w:p w:rsidR="00CA3A31" w:rsidRDefault="00CA3A31" w:rsidP="00CA3A31">
      <w:pPr>
        <w:jc w:val="center"/>
      </w:pPr>
      <w:r>
        <w:t>Перечень</w:t>
      </w:r>
    </w:p>
    <w:p w:rsidR="00CA3A31" w:rsidRPr="00CA3A31" w:rsidRDefault="00CA3A31" w:rsidP="00CA3A31">
      <w:pPr>
        <w:jc w:val="center"/>
      </w:pPr>
      <w:r>
        <w:t xml:space="preserve">функций </w:t>
      </w:r>
      <w:r w:rsidRPr="00CA3A31">
        <w:t>Администрации г. Переславля-Залесского,</w:t>
      </w:r>
    </w:p>
    <w:p w:rsidR="00CA3A31" w:rsidRPr="00CA3A31" w:rsidRDefault="00CA3A31" w:rsidP="00CA3A31">
      <w:pPr>
        <w:jc w:val="center"/>
      </w:pPr>
      <w:r w:rsidRPr="00CA3A31">
        <w:t>при реализации которых наиболее</w:t>
      </w:r>
      <w:r>
        <w:t xml:space="preserve"> </w:t>
      </w:r>
      <w:r w:rsidRPr="00CA3A31">
        <w:t>вероятно возникновение коррупции</w:t>
      </w:r>
    </w:p>
    <w:p w:rsidR="00CA3A31" w:rsidRDefault="00CA3A31" w:rsidP="00CA3A31">
      <w:pPr>
        <w:jc w:val="center"/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40"/>
        <w:gridCol w:w="5097"/>
        <w:gridCol w:w="3969"/>
      </w:tblGrid>
      <w:tr w:rsidR="00CA3A31" w:rsidRPr="00B34C05" w:rsidTr="00CA3A31">
        <w:tc>
          <w:tcPr>
            <w:tcW w:w="540" w:type="dxa"/>
          </w:tcPr>
          <w:p w:rsidR="00CA3A31" w:rsidRPr="00B34C05" w:rsidRDefault="00CA3A31" w:rsidP="00CA3A31">
            <w:pPr>
              <w:jc w:val="center"/>
            </w:pPr>
            <w:r w:rsidRPr="00B34C05">
              <w:t>№</w:t>
            </w:r>
          </w:p>
          <w:p w:rsidR="00CA3A31" w:rsidRPr="00B34C05" w:rsidRDefault="00CA3A31" w:rsidP="00CA3A31">
            <w:pPr>
              <w:jc w:val="center"/>
            </w:pPr>
            <w:r w:rsidRPr="00B34C05">
              <w:t>п/п</w:t>
            </w:r>
          </w:p>
        </w:tc>
        <w:tc>
          <w:tcPr>
            <w:tcW w:w="5097" w:type="dxa"/>
          </w:tcPr>
          <w:p w:rsidR="00CA3A31" w:rsidRPr="00B34C05" w:rsidRDefault="00CA3A31" w:rsidP="00CA3A31">
            <w:pPr>
              <w:jc w:val="center"/>
            </w:pPr>
            <w:r w:rsidRPr="00B34C05">
              <w:t>Наименование функции</w:t>
            </w:r>
          </w:p>
        </w:tc>
        <w:tc>
          <w:tcPr>
            <w:tcW w:w="3969" w:type="dxa"/>
          </w:tcPr>
          <w:p w:rsidR="00CA3A31" w:rsidRPr="00B34C05" w:rsidRDefault="00CA3A31" w:rsidP="00CA3A31">
            <w:pPr>
              <w:jc w:val="center"/>
            </w:pPr>
            <w:r w:rsidRPr="00B34C05">
              <w:t>Структурное подразделение, ответственное за исполнение функции</w:t>
            </w: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1.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Подготовка решений о распределении бюджетных ассигнований, субсидий, межбюджетных трансфертов между участниками бюджетного процесса</w:t>
            </w:r>
          </w:p>
        </w:tc>
        <w:tc>
          <w:tcPr>
            <w:tcW w:w="3969" w:type="dxa"/>
            <w:vMerge w:val="restart"/>
          </w:tcPr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  <w:r w:rsidRPr="00B34C05">
              <w:t>Управление финансов</w:t>
            </w: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2.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Участие в комиссиях по рассмотрению уведомлений о применении бюджетных мер принуждения к нарушителям бюджетного законодательства в соответствии с Бюджетным кодексом РФ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3.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Осуществление внутреннего муниципального финансового контроля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4.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Возбуждение дел об административных правонарушениях, проведение административного расследования в рамках проведения контрольных мероприятий в сфере бюджетного законодательства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 xml:space="preserve">5. 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Подготовка решений об отсрочке уплаты налогов и сборов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 xml:space="preserve">6. 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Осуществление контрольных мероприятий в ходе исполнения казначейского исполнения бюджета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7.</w:t>
            </w:r>
          </w:p>
        </w:tc>
        <w:tc>
          <w:tcPr>
            <w:tcW w:w="5097" w:type="dxa"/>
          </w:tcPr>
          <w:p w:rsidR="009472BF" w:rsidRPr="00B34C05" w:rsidRDefault="009472BF" w:rsidP="009472BF">
            <w:pPr>
              <w:jc w:val="center"/>
            </w:pPr>
            <w:r w:rsidRPr="00B34C05">
              <w:t>Осуществление контроля за целевым расходованием средств субсидий в сфере ЖКХ, сфере поддержки субъектов малого и среднего предпринимательства</w:t>
            </w:r>
          </w:p>
        </w:tc>
        <w:tc>
          <w:tcPr>
            <w:tcW w:w="3969" w:type="dxa"/>
            <w:vMerge w:val="restart"/>
          </w:tcPr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</w:p>
          <w:p w:rsidR="009472BF" w:rsidRPr="00B34C05" w:rsidRDefault="009472BF" w:rsidP="00CA3A31">
            <w:pPr>
              <w:jc w:val="center"/>
            </w:pPr>
            <w:r w:rsidRPr="00B34C05">
              <w:t>Управление экономики</w:t>
            </w:r>
          </w:p>
        </w:tc>
      </w:tr>
      <w:tr w:rsidR="009472BF" w:rsidRPr="00B34C05" w:rsidTr="00CA3A31">
        <w:tc>
          <w:tcPr>
            <w:tcW w:w="540" w:type="dxa"/>
          </w:tcPr>
          <w:p w:rsidR="009472BF" w:rsidRPr="00B34C05" w:rsidRDefault="009472BF" w:rsidP="00CA3A31">
            <w:pPr>
              <w:jc w:val="center"/>
            </w:pPr>
            <w:r w:rsidRPr="00B34C05">
              <w:t>8.</w:t>
            </w:r>
          </w:p>
        </w:tc>
        <w:tc>
          <w:tcPr>
            <w:tcW w:w="5097" w:type="dxa"/>
          </w:tcPr>
          <w:p w:rsidR="009472BF" w:rsidRPr="00B34C05" w:rsidRDefault="009472BF" w:rsidP="00CA3A31">
            <w:pPr>
              <w:jc w:val="center"/>
            </w:pPr>
            <w:r w:rsidRPr="00B34C05">
              <w:t>Подготовка и принятие решений о распределении бюджетных субсидий в сфере ЖКХ, сфере поддержки субъектов малого и среднего предпринимательства</w:t>
            </w:r>
          </w:p>
        </w:tc>
        <w:tc>
          <w:tcPr>
            <w:tcW w:w="3969" w:type="dxa"/>
            <w:vMerge/>
          </w:tcPr>
          <w:p w:rsidR="009472BF" w:rsidRPr="00B34C05" w:rsidRDefault="009472BF" w:rsidP="00CA3A31">
            <w:pPr>
              <w:jc w:val="center"/>
            </w:pP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CA3A31">
            <w:pPr>
              <w:jc w:val="center"/>
            </w:pPr>
            <w:r w:rsidRPr="00B34C05">
              <w:t>10.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Управление и распоряжение муниципальной собственностью, организация приватизации муниципального имущества, в том числе продажа и предоставление в аренду, безвозмездное пользование, в хозяйственное ведение, оперативное управление</w:t>
            </w:r>
          </w:p>
        </w:tc>
        <w:tc>
          <w:tcPr>
            <w:tcW w:w="3969" w:type="dxa"/>
            <w:vMerge w:val="restart"/>
          </w:tcPr>
          <w:p w:rsidR="007B7CAF" w:rsidRPr="00B34C05" w:rsidRDefault="007B7CAF" w:rsidP="00CA3A31">
            <w:pPr>
              <w:jc w:val="center"/>
            </w:pPr>
          </w:p>
          <w:p w:rsidR="007B7CAF" w:rsidRPr="00B34C05" w:rsidRDefault="007B7CAF" w:rsidP="00CA3A31">
            <w:pPr>
              <w:jc w:val="center"/>
            </w:pPr>
          </w:p>
          <w:p w:rsidR="007B7CAF" w:rsidRPr="00B34C05" w:rsidRDefault="007B7CAF" w:rsidP="00CA3A31">
            <w:pPr>
              <w:jc w:val="center"/>
            </w:pPr>
          </w:p>
          <w:p w:rsidR="007B7CAF" w:rsidRPr="00B34C05" w:rsidRDefault="007B7CAF" w:rsidP="00CA3A31">
            <w:pPr>
              <w:jc w:val="center"/>
            </w:pPr>
          </w:p>
          <w:p w:rsidR="007B7CAF" w:rsidRPr="00B34C05" w:rsidRDefault="007B7CAF" w:rsidP="00CA3A31">
            <w:pPr>
              <w:jc w:val="center"/>
            </w:pPr>
            <w:r w:rsidRPr="00B34C05">
              <w:t>Управление муниципальной собственности</w:t>
            </w:r>
          </w:p>
          <w:p w:rsidR="007B7CAF" w:rsidRPr="00B34C05" w:rsidRDefault="007B7CAF" w:rsidP="00CA3A31">
            <w:pPr>
              <w:jc w:val="center"/>
            </w:pPr>
          </w:p>
          <w:p w:rsidR="007B7CAF" w:rsidRPr="00B34C05" w:rsidRDefault="007B7CAF" w:rsidP="00CA3A31">
            <w:pPr>
              <w:jc w:val="center"/>
            </w:pP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CA3A31">
            <w:pPr>
              <w:jc w:val="center"/>
            </w:pPr>
            <w:r w:rsidRPr="00B34C05">
              <w:t>11.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Осуществление контроля по сбору арендной платы и по продаже земельных участков</w:t>
            </w:r>
          </w:p>
        </w:tc>
        <w:tc>
          <w:tcPr>
            <w:tcW w:w="3969" w:type="dxa"/>
            <w:vMerge/>
          </w:tcPr>
          <w:p w:rsidR="007B7CAF" w:rsidRPr="00B34C05" w:rsidRDefault="007B7CAF" w:rsidP="00CA3A31">
            <w:pPr>
              <w:jc w:val="center"/>
            </w:pP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CA3A31">
            <w:pPr>
              <w:jc w:val="center"/>
            </w:pPr>
            <w:r w:rsidRPr="00B34C05">
              <w:t>12.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 xml:space="preserve">Организация и проведение аукционов по </w:t>
            </w:r>
            <w:r w:rsidRPr="00B34C05">
              <w:lastRenderedPageBreak/>
              <w:t>продаже или предоставлении в аренду муниципального имущества и земельных участков, мест для размещения нестационарных торговых объектов, рекламных конструкций</w:t>
            </w:r>
          </w:p>
        </w:tc>
        <w:tc>
          <w:tcPr>
            <w:tcW w:w="3969" w:type="dxa"/>
            <w:vMerge/>
          </w:tcPr>
          <w:p w:rsidR="007B7CAF" w:rsidRPr="00B34C05" w:rsidRDefault="007B7CAF" w:rsidP="00CA3A31">
            <w:pPr>
              <w:jc w:val="center"/>
            </w:pP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CA3A31">
            <w:pPr>
              <w:jc w:val="center"/>
            </w:pPr>
            <w:r w:rsidRPr="00B34C05">
              <w:t>13.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Приобретение недвижимого и иного имущества</w:t>
            </w:r>
          </w:p>
          <w:p w:rsidR="007B7CAF" w:rsidRPr="00B34C05" w:rsidRDefault="007B7CAF" w:rsidP="00CA3A31">
            <w:pPr>
              <w:jc w:val="center"/>
            </w:pPr>
          </w:p>
        </w:tc>
        <w:tc>
          <w:tcPr>
            <w:tcW w:w="3969" w:type="dxa"/>
            <w:vMerge/>
          </w:tcPr>
          <w:p w:rsidR="007B7CAF" w:rsidRPr="00B34C05" w:rsidRDefault="007B7CAF" w:rsidP="00CA3A31">
            <w:pPr>
              <w:jc w:val="center"/>
            </w:pP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14.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муниципального земельного контроля</w:t>
            </w:r>
          </w:p>
        </w:tc>
        <w:tc>
          <w:tcPr>
            <w:tcW w:w="3969" w:type="dxa"/>
            <w:vMerge w:val="restart"/>
          </w:tcPr>
          <w:p w:rsidR="00D74DE7" w:rsidRPr="00B34C05" w:rsidRDefault="00D74DE7" w:rsidP="00CA3A31">
            <w:pPr>
              <w:jc w:val="center"/>
            </w:pPr>
          </w:p>
          <w:p w:rsidR="00D74DE7" w:rsidRPr="00B34C05" w:rsidRDefault="00D74DE7" w:rsidP="00CA3A31">
            <w:pPr>
              <w:jc w:val="center"/>
            </w:pPr>
          </w:p>
          <w:p w:rsidR="00D74DE7" w:rsidRPr="00B34C05" w:rsidRDefault="00D74DE7" w:rsidP="00CA3A31">
            <w:pPr>
              <w:jc w:val="center"/>
            </w:pPr>
          </w:p>
          <w:p w:rsidR="00D74DE7" w:rsidRPr="00B34C05" w:rsidRDefault="00D74DE7" w:rsidP="00CA3A31">
            <w:pPr>
              <w:jc w:val="center"/>
            </w:pPr>
            <w:r w:rsidRPr="00B34C05">
              <w:t>Управление муниципального контроля</w:t>
            </w: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15.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муниципального жилищного контроля</w:t>
            </w:r>
          </w:p>
        </w:tc>
        <w:tc>
          <w:tcPr>
            <w:tcW w:w="3969" w:type="dxa"/>
            <w:vMerge/>
          </w:tcPr>
          <w:p w:rsidR="00D74DE7" w:rsidRPr="00B34C05" w:rsidRDefault="00D74DE7" w:rsidP="00CA3A31">
            <w:pPr>
              <w:jc w:val="center"/>
            </w:pP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16.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контроля в сфере закупок</w:t>
            </w:r>
          </w:p>
        </w:tc>
        <w:tc>
          <w:tcPr>
            <w:tcW w:w="3969" w:type="dxa"/>
            <w:vMerge/>
          </w:tcPr>
          <w:p w:rsidR="00D74DE7" w:rsidRPr="00B34C05" w:rsidRDefault="00D74DE7" w:rsidP="00CA3A31">
            <w:pPr>
              <w:jc w:val="center"/>
            </w:pP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17.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контроля за соблюдением правил благоустройства г. Переславля-Залесского</w:t>
            </w:r>
          </w:p>
        </w:tc>
        <w:tc>
          <w:tcPr>
            <w:tcW w:w="3969" w:type="dxa"/>
            <w:vMerge/>
          </w:tcPr>
          <w:p w:rsidR="00D74DE7" w:rsidRPr="00B34C05" w:rsidRDefault="00D74DE7" w:rsidP="00CA3A31">
            <w:pPr>
              <w:jc w:val="center"/>
            </w:pP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18.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контроля за законностью размещения рекламных конструкций</w:t>
            </w:r>
          </w:p>
        </w:tc>
        <w:tc>
          <w:tcPr>
            <w:tcW w:w="3969" w:type="dxa"/>
            <w:vMerge/>
          </w:tcPr>
          <w:p w:rsidR="00D74DE7" w:rsidRPr="00B34C05" w:rsidRDefault="00D74DE7" w:rsidP="00CA3A31">
            <w:pPr>
              <w:jc w:val="center"/>
            </w:pPr>
          </w:p>
        </w:tc>
      </w:tr>
      <w:tr w:rsidR="00D74DE7" w:rsidRPr="00B34C05" w:rsidTr="00CA3A31">
        <w:tc>
          <w:tcPr>
            <w:tcW w:w="540" w:type="dxa"/>
          </w:tcPr>
          <w:p w:rsidR="00D74DE7" w:rsidRPr="00B34C05" w:rsidRDefault="00D74DE7" w:rsidP="00CA3A31">
            <w:pPr>
              <w:jc w:val="center"/>
            </w:pPr>
            <w:r w:rsidRPr="00B34C05">
              <w:t>19.</w:t>
            </w:r>
          </w:p>
        </w:tc>
        <w:tc>
          <w:tcPr>
            <w:tcW w:w="5097" w:type="dxa"/>
          </w:tcPr>
          <w:p w:rsidR="00D74DE7" w:rsidRPr="00B34C05" w:rsidRDefault="00D74DE7" w:rsidP="00D74DE7">
            <w:pPr>
              <w:jc w:val="center"/>
            </w:pPr>
            <w:r w:rsidRPr="00B34C05">
              <w:t>Осуществление контроля за сохранностью автомобильных дорог в границах городского округа</w:t>
            </w:r>
          </w:p>
        </w:tc>
        <w:tc>
          <w:tcPr>
            <w:tcW w:w="3969" w:type="dxa"/>
            <w:vMerge/>
          </w:tcPr>
          <w:p w:rsidR="00D74DE7" w:rsidRPr="00B34C05" w:rsidRDefault="00D74DE7" w:rsidP="00CA3A31">
            <w:pPr>
              <w:jc w:val="center"/>
            </w:pPr>
          </w:p>
        </w:tc>
      </w:tr>
      <w:tr w:rsidR="004D312E" w:rsidRPr="00B34C05" w:rsidTr="00CA3A31">
        <w:tc>
          <w:tcPr>
            <w:tcW w:w="540" w:type="dxa"/>
          </w:tcPr>
          <w:p w:rsidR="004D312E" w:rsidRPr="00B34C05" w:rsidRDefault="004D312E" w:rsidP="007B7CAF">
            <w:pPr>
              <w:jc w:val="center"/>
            </w:pPr>
            <w:r w:rsidRPr="00B34C05">
              <w:t>2</w:t>
            </w:r>
            <w:r w:rsidR="007B7CAF" w:rsidRPr="00B34C05">
              <w:t>0</w:t>
            </w:r>
            <w:r w:rsidRPr="00B34C05">
              <w:t>.</w:t>
            </w:r>
          </w:p>
        </w:tc>
        <w:tc>
          <w:tcPr>
            <w:tcW w:w="5097" w:type="dxa"/>
          </w:tcPr>
          <w:p w:rsidR="004D312E" w:rsidRPr="00B34C05" w:rsidRDefault="004D312E" w:rsidP="00CA3A31">
            <w:pPr>
              <w:jc w:val="center"/>
            </w:pPr>
            <w:r w:rsidRPr="00B34C05">
              <w:t>Проведение оценки деятельности организаций, предоставляющих услуги по управлению и обслуживанию жилищного фонда</w:t>
            </w:r>
          </w:p>
        </w:tc>
        <w:tc>
          <w:tcPr>
            <w:tcW w:w="3969" w:type="dxa"/>
            <w:vMerge w:val="restart"/>
          </w:tcPr>
          <w:p w:rsidR="004D312E" w:rsidRPr="00B34C05" w:rsidRDefault="004D312E" w:rsidP="00CA3A31">
            <w:pPr>
              <w:jc w:val="center"/>
            </w:pPr>
          </w:p>
          <w:p w:rsidR="004D312E" w:rsidRPr="00B34C05" w:rsidRDefault="004D312E" w:rsidP="00CA3A31">
            <w:pPr>
              <w:jc w:val="center"/>
            </w:pPr>
          </w:p>
          <w:p w:rsidR="004D312E" w:rsidRPr="00B34C05" w:rsidRDefault="004D312E" w:rsidP="00CA3A31">
            <w:pPr>
              <w:jc w:val="center"/>
            </w:pPr>
            <w:r w:rsidRPr="00B34C05">
              <w:t>МКУ «Центр развития г. Переславля-Залесского»</w:t>
            </w:r>
          </w:p>
        </w:tc>
      </w:tr>
      <w:tr w:rsidR="004D312E" w:rsidRPr="00B34C05" w:rsidTr="00CA3A31">
        <w:tc>
          <w:tcPr>
            <w:tcW w:w="540" w:type="dxa"/>
          </w:tcPr>
          <w:p w:rsidR="004D312E" w:rsidRPr="00B34C05" w:rsidRDefault="004D312E" w:rsidP="007B7CAF">
            <w:pPr>
              <w:jc w:val="center"/>
            </w:pPr>
            <w:r w:rsidRPr="00B34C05">
              <w:t>2</w:t>
            </w:r>
            <w:r w:rsidR="007B7CAF" w:rsidRPr="00B34C05">
              <w:t>1</w:t>
            </w:r>
            <w:r w:rsidRPr="00B34C05">
              <w:t xml:space="preserve">. </w:t>
            </w:r>
          </w:p>
        </w:tc>
        <w:tc>
          <w:tcPr>
            <w:tcW w:w="5097" w:type="dxa"/>
          </w:tcPr>
          <w:p w:rsidR="004D312E" w:rsidRPr="00B34C05" w:rsidRDefault="004D312E" w:rsidP="004D312E">
            <w:pPr>
              <w:jc w:val="center"/>
            </w:pPr>
            <w:r w:rsidRPr="00B34C05">
              <w:t>Выдача ордера на производство земляных работ</w:t>
            </w:r>
          </w:p>
        </w:tc>
        <w:tc>
          <w:tcPr>
            <w:tcW w:w="3969" w:type="dxa"/>
            <w:vMerge/>
          </w:tcPr>
          <w:p w:rsidR="004D312E" w:rsidRPr="00B34C05" w:rsidRDefault="004D312E" w:rsidP="00CA3A31">
            <w:pPr>
              <w:jc w:val="center"/>
            </w:pPr>
          </w:p>
        </w:tc>
      </w:tr>
      <w:tr w:rsidR="004D312E" w:rsidRPr="00B34C05" w:rsidTr="00CA3A31">
        <w:tc>
          <w:tcPr>
            <w:tcW w:w="540" w:type="dxa"/>
          </w:tcPr>
          <w:p w:rsidR="004D312E" w:rsidRPr="00B34C05" w:rsidRDefault="004D312E" w:rsidP="007B7CAF">
            <w:pPr>
              <w:jc w:val="center"/>
            </w:pPr>
            <w:r w:rsidRPr="00B34C05">
              <w:t>2</w:t>
            </w:r>
            <w:r w:rsidR="007B7CAF" w:rsidRPr="00B34C05">
              <w:t>2</w:t>
            </w:r>
            <w:r w:rsidRPr="00B34C05">
              <w:t>.</w:t>
            </w:r>
          </w:p>
        </w:tc>
        <w:tc>
          <w:tcPr>
            <w:tcW w:w="5097" w:type="dxa"/>
          </w:tcPr>
          <w:p w:rsidR="004D312E" w:rsidRPr="00B34C05" w:rsidRDefault="004D312E" w:rsidP="00CA3A31">
            <w:pPr>
              <w:jc w:val="center"/>
            </w:pPr>
            <w:r w:rsidRPr="00B34C05">
              <w:t>Сбор и комплектация документов к расчетам платы за негативное воздействие на окружающую среду</w:t>
            </w:r>
          </w:p>
        </w:tc>
        <w:tc>
          <w:tcPr>
            <w:tcW w:w="3969" w:type="dxa"/>
            <w:vMerge/>
          </w:tcPr>
          <w:p w:rsidR="004D312E" w:rsidRPr="00B34C05" w:rsidRDefault="004D312E" w:rsidP="00CA3A31">
            <w:pPr>
              <w:jc w:val="center"/>
            </w:pPr>
          </w:p>
        </w:tc>
      </w:tr>
      <w:tr w:rsidR="00B34C05" w:rsidRPr="00B34C05" w:rsidTr="00CA3A31">
        <w:tc>
          <w:tcPr>
            <w:tcW w:w="540" w:type="dxa"/>
          </w:tcPr>
          <w:p w:rsidR="00B34C05" w:rsidRPr="00B34C05" w:rsidRDefault="00B34C05" w:rsidP="007B7CAF">
            <w:pPr>
              <w:jc w:val="center"/>
            </w:pPr>
            <w:r w:rsidRPr="00B34C05">
              <w:t>23.</w:t>
            </w:r>
          </w:p>
        </w:tc>
        <w:tc>
          <w:tcPr>
            <w:tcW w:w="5097" w:type="dxa"/>
          </w:tcPr>
          <w:p w:rsidR="00B34C05" w:rsidRPr="00B34C05" w:rsidRDefault="00B34C05" w:rsidP="00B34C05">
            <w:pPr>
              <w:pStyle w:val="ConsPlusTitle"/>
              <w:widowControl/>
              <w:rPr>
                <w:rFonts w:ascii="Times New Roman" w:eastAsia="font290" w:hAnsi="Times New Roman" w:cs="Times New Roman"/>
                <w:color w:val="00000A"/>
                <w:kern w:val="1"/>
                <w:sz w:val="24"/>
                <w:szCs w:val="24"/>
                <w:lang w:bidi="ar-SA"/>
              </w:rPr>
            </w:pPr>
            <w:r w:rsidRPr="00B34C05">
              <w:rPr>
                <w:rFonts w:ascii="Times New Roman" w:eastAsia="font290" w:hAnsi="Times New Roman" w:cs="Times New Roman"/>
                <w:b w:val="0"/>
                <w:color w:val="00000A"/>
                <w:kern w:val="1"/>
                <w:sz w:val="24"/>
                <w:szCs w:val="24"/>
                <w:lang w:bidi="ar-SA"/>
              </w:rPr>
              <w:t>Проведение плановых и внеплановых проверок условий жизни подопечных, соблюдения опекунами прав 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</w:t>
            </w:r>
          </w:p>
          <w:p w:rsidR="00B34C05" w:rsidRPr="00B34C05" w:rsidRDefault="00B34C05" w:rsidP="00CA3A31">
            <w:pPr>
              <w:jc w:val="center"/>
            </w:pPr>
          </w:p>
        </w:tc>
        <w:tc>
          <w:tcPr>
            <w:tcW w:w="3969" w:type="dxa"/>
            <w:vMerge w:val="restart"/>
          </w:tcPr>
          <w:p w:rsidR="00B34C05" w:rsidRPr="00B34C05" w:rsidRDefault="00B34C05" w:rsidP="006250CF">
            <w:pPr>
              <w:jc w:val="center"/>
            </w:pPr>
          </w:p>
          <w:p w:rsidR="00B34C05" w:rsidRPr="00B34C05" w:rsidRDefault="00B34C05" w:rsidP="006250CF">
            <w:pPr>
              <w:jc w:val="center"/>
            </w:pPr>
          </w:p>
          <w:p w:rsidR="00B34C05" w:rsidRPr="00B34C05" w:rsidRDefault="00B34C05" w:rsidP="006250CF">
            <w:pPr>
              <w:jc w:val="center"/>
            </w:pPr>
            <w:r w:rsidRPr="00B34C05">
              <w:t>Управление образования</w:t>
            </w:r>
          </w:p>
        </w:tc>
      </w:tr>
      <w:tr w:rsidR="00B34C05" w:rsidRPr="00B34C05" w:rsidTr="00CA3A31">
        <w:tc>
          <w:tcPr>
            <w:tcW w:w="540" w:type="dxa"/>
          </w:tcPr>
          <w:p w:rsidR="00B34C05" w:rsidRPr="00B34C05" w:rsidRDefault="00B34C05" w:rsidP="007B7CAF">
            <w:pPr>
              <w:jc w:val="center"/>
            </w:pPr>
            <w:r w:rsidRPr="00B34C05">
              <w:t>24.</w:t>
            </w:r>
          </w:p>
        </w:tc>
        <w:tc>
          <w:tcPr>
            <w:tcW w:w="5097" w:type="dxa"/>
          </w:tcPr>
          <w:p w:rsidR="00B34C05" w:rsidRPr="00B34C05" w:rsidRDefault="00B34C05" w:rsidP="00B34C05">
            <w:r w:rsidRPr="00B34C05">
              <w:t>Представление  в судебных органах прав и законных интересов несовершеннолетних граждан</w:t>
            </w:r>
          </w:p>
          <w:p w:rsidR="00B34C05" w:rsidRPr="00B34C05" w:rsidRDefault="00B34C05" w:rsidP="00CA3A31">
            <w:pPr>
              <w:jc w:val="center"/>
            </w:pPr>
          </w:p>
        </w:tc>
        <w:tc>
          <w:tcPr>
            <w:tcW w:w="3969" w:type="dxa"/>
            <w:vMerge/>
          </w:tcPr>
          <w:p w:rsidR="00B34C05" w:rsidRPr="00B34C05" w:rsidRDefault="00B34C05" w:rsidP="006250CF">
            <w:pPr>
              <w:jc w:val="center"/>
            </w:pP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B34C05">
            <w:pPr>
              <w:jc w:val="center"/>
            </w:pPr>
            <w:r w:rsidRPr="00B34C05">
              <w:t>2</w:t>
            </w:r>
            <w:r w:rsidR="00B34C05" w:rsidRPr="00B34C05">
              <w:t>5</w:t>
            </w:r>
            <w:r w:rsidRPr="00B34C05">
              <w:t>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Размещение заказов на поставку товаров, выполнение работ и оказание услуг для муниципальных нужд</w:t>
            </w:r>
          </w:p>
        </w:tc>
        <w:tc>
          <w:tcPr>
            <w:tcW w:w="3969" w:type="dxa"/>
          </w:tcPr>
          <w:p w:rsidR="007B7CAF" w:rsidRPr="00B34C05" w:rsidRDefault="007B7CAF" w:rsidP="006250CF">
            <w:pPr>
              <w:jc w:val="center"/>
            </w:pPr>
            <w:r w:rsidRPr="00B34C05">
              <w:t>Администрация г. Переславля-Залесского,</w:t>
            </w:r>
          </w:p>
          <w:p w:rsidR="007B7CAF" w:rsidRPr="00B34C05" w:rsidRDefault="007B7CAF" w:rsidP="006250CF">
            <w:pPr>
              <w:jc w:val="center"/>
            </w:pPr>
            <w:r w:rsidRPr="00B34C05">
              <w:t>структурные подразделения с правом юридического лица,</w:t>
            </w:r>
          </w:p>
          <w:p w:rsidR="007B7CAF" w:rsidRPr="00B34C05" w:rsidRDefault="007B7CAF" w:rsidP="006250CF">
            <w:pPr>
              <w:jc w:val="center"/>
            </w:pPr>
            <w:r w:rsidRPr="00B34C05">
              <w:t>муниципальные казенные учреждения</w:t>
            </w: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B34C05">
            <w:pPr>
              <w:jc w:val="center"/>
            </w:pPr>
            <w:r w:rsidRPr="00B34C05">
              <w:t>2</w:t>
            </w:r>
            <w:r w:rsidR="00B34C05" w:rsidRPr="00B34C05">
              <w:t>6</w:t>
            </w:r>
            <w:r w:rsidRPr="00B34C05">
              <w:t>.</w:t>
            </w:r>
          </w:p>
        </w:tc>
        <w:tc>
          <w:tcPr>
            <w:tcW w:w="5097" w:type="dxa"/>
          </w:tcPr>
          <w:p w:rsidR="007B7CAF" w:rsidRDefault="007B7CAF" w:rsidP="00CA3A31">
            <w:pPr>
              <w:jc w:val="center"/>
            </w:pPr>
            <w:r w:rsidRPr="00B34C05">
              <w:t>Осуществление функций главного распорядителя и получателя средств бюджета городского округа г. Переславля-Залесского</w:t>
            </w:r>
          </w:p>
          <w:p w:rsidR="00B34C05" w:rsidRDefault="00B34C05" w:rsidP="00CA3A31">
            <w:pPr>
              <w:jc w:val="center"/>
            </w:pPr>
          </w:p>
          <w:p w:rsidR="00B34C05" w:rsidRPr="00B34C05" w:rsidRDefault="00B34C05" w:rsidP="00CA3A31">
            <w:pPr>
              <w:jc w:val="center"/>
            </w:pPr>
          </w:p>
        </w:tc>
        <w:tc>
          <w:tcPr>
            <w:tcW w:w="3969" w:type="dxa"/>
          </w:tcPr>
          <w:p w:rsidR="007B7CAF" w:rsidRPr="00B34C05" w:rsidRDefault="007B7CAF" w:rsidP="00CA3A31">
            <w:pPr>
              <w:jc w:val="center"/>
            </w:pPr>
            <w:r w:rsidRPr="00B34C05">
              <w:t>Администрация г. Переславля-Залесского,</w:t>
            </w:r>
          </w:p>
          <w:p w:rsidR="007B7CAF" w:rsidRPr="00B34C05" w:rsidRDefault="007B7CAF" w:rsidP="00CA3A31">
            <w:pPr>
              <w:jc w:val="center"/>
            </w:pPr>
            <w:r w:rsidRPr="00B34C05">
              <w:t>структурные подразделения с правом юридического лица</w:t>
            </w: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B34C05">
            <w:pPr>
              <w:jc w:val="center"/>
            </w:pPr>
            <w:r w:rsidRPr="00B34C05">
              <w:lastRenderedPageBreak/>
              <w:t>2</w:t>
            </w:r>
            <w:r w:rsidR="00B34C05" w:rsidRPr="00B34C05">
              <w:t>7</w:t>
            </w:r>
            <w:r w:rsidRPr="00B34C05">
              <w:t>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Предоставление муниципальных услуг</w:t>
            </w:r>
          </w:p>
        </w:tc>
        <w:tc>
          <w:tcPr>
            <w:tcW w:w="3969" w:type="dxa"/>
          </w:tcPr>
          <w:p w:rsidR="007B7CAF" w:rsidRPr="00B34C05" w:rsidRDefault="007B7CAF" w:rsidP="00CA3A31">
            <w:pPr>
              <w:jc w:val="center"/>
            </w:pPr>
            <w:r w:rsidRPr="00B34C05">
              <w:t>Структурные подразделения</w:t>
            </w:r>
          </w:p>
        </w:tc>
      </w:tr>
      <w:tr w:rsidR="007B7CAF" w:rsidRPr="00B34C05" w:rsidTr="00CA3A31">
        <w:tc>
          <w:tcPr>
            <w:tcW w:w="540" w:type="dxa"/>
          </w:tcPr>
          <w:p w:rsidR="007B7CAF" w:rsidRPr="00B34C05" w:rsidRDefault="007B7CAF" w:rsidP="00B34C05">
            <w:pPr>
              <w:jc w:val="center"/>
            </w:pPr>
            <w:r w:rsidRPr="00B34C05">
              <w:t>2</w:t>
            </w:r>
            <w:r w:rsidR="00B34C05" w:rsidRPr="00B34C05">
              <w:t>8</w:t>
            </w:r>
            <w:r w:rsidRPr="00B34C05">
              <w:t>.</w:t>
            </w:r>
          </w:p>
        </w:tc>
        <w:tc>
          <w:tcPr>
            <w:tcW w:w="5097" w:type="dxa"/>
          </w:tcPr>
          <w:p w:rsidR="007B7CAF" w:rsidRPr="00B34C05" w:rsidRDefault="007B7CAF" w:rsidP="00CA3A31">
            <w:pPr>
              <w:jc w:val="center"/>
            </w:pPr>
            <w:r w:rsidRPr="00B34C05">
              <w:t>Представление в судебных органах прав и законных интересов городского округа, органов местного самоуправления</w:t>
            </w:r>
          </w:p>
        </w:tc>
        <w:tc>
          <w:tcPr>
            <w:tcW w:w="3969" w:type="dxa"/>
          </w:tcPr>
          <w:p w:rsidR="007B7CAF" w:rsidRPr="00B34C05" w:rsidRDefault="007B7CAF" w:rsidP="00CA3A31">
            <w:pPr>
              <w:jc w:val="center"/>
            </w:pPr>
            <w:r w:rsidRPr="00B34C05">
              <w:t>Юридическое управление,</w:t>
            </w:r>
          </w:p>
          <w:p w:rsidR="007B7CAF" w:rsidRPr="00B34C05" w:rsidRDefault="007B7CAF" w:rsidP="00CA3A31">
            <w:pPr>
              <w:jc w:val="center"/>
            </w:pPr>
            <w:r w:rsidRPr="00B34C05">
              <w:t>структурные подразделения</w:t>
            </w:r>
          </w:p>
        </w:tc>
      </w:tr>
    </w:tbl>
    <w:p w:rsidR="00CA3A31" w:rsidRPr="00B34C05" w:rsidRDefault="00CA3A31" w:rsidP="00CA3A31">
      <w:pPr>
        <w:jc w:val="center"/>
      </w:pPr>
    </w:p>
    <w:p w:rsidR="007B7CAF" w:rsidRPr="00B34C05" w:rsidRDefault="007B7CAF" w:rsidP="00CA3A31">
      <w:pPr>
        <w:jc w:val="center"/>
      </w:pPr>
    </w:p>
    <w:p w:rsidR="007B7CAF" w:rsidRDefault="007B7CAF">
      <w:pPr>
        <w:spacing w:after="200" w:line="276" w:lineRule="auto"/>
      </w:pPr>
      <w:r>
        <w:br w:type="page"/>
      </w:r>
    </w:p>
    <w:p w:rsidR="007B7CAF" w:rsidRDefault="007B7CAF" w:rsidP="007B7CAF">
      <w:pPr>
        <w:jc w:val="both"/>
      </w:pPr>
      <w:r>
        <w:lastRenderedPageBreak/>
        <w:t>Согласовано</w:t>
      </w: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  <w:r>
        <w:t>Начальник юридического управления</w:t>
      </w:r>
      <w:r>
        <w:tab/>
      </w:r>
      <w:r>
        <w:tab/>
      </w:r>
      <w:r>
        <w:tab/>
      </w:r>
      <w:r>
        <w:tab/>
      </w:r>
      <w:r>
        <w:tab/>
        <w:t>Е.В.Николаева</w:t>
      </w: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  <w:r>
        <w:t>Исп. Волошенко О.Б., 30885</w:t>
      </w: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</w:p>
    <w:p w:rsidR="007B7CAF" w:rsidRDefault="007B7CAF" w:rsidP="007B7CAF">
      <w:pPr>
        <w:jc w:val="both"/>
      </w:pPr>
      <w:r>
        <w:t xml:space="preserve">Рассылка: УД, УЭ, УФ, </w:t>
      </w:r>
      <w:r w:rsidR="00B34C05">
        <w:t>УМС, УМК, УО, УКТМиС, УСЗНиТ, МКУ «Центр развития», ЮУ</w:t>
      </w:r>
    </w:p>
    <w:sectPr w:rsidR="007B7CAF" w:rsidSect="0048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2"/>
    <w:rsid w:val="001656D8"/>
    <w:rsid w:val="001B1D42"/>
    <w:rsid w:val="002757E5"/>
    <w:rsid w:val="002A0A09"/>
    <w:rsid w:val="00396146"/>
    <w:rsid w:val="0048642B"/>
    <w:rsid w:val="004B5B84"/>
    <w:rsid w:val="004D312E"/>
    <w:rsid w:val="005171C6"/>
    <w:rsid w:val="005B5F41"/>
    <w:rsid w:val="0062370F"/>
    <w:rsid w:val="00676591"/>
    <w:rsid w:val="007B7CAF"/>
    <w:rsid w:val="008B675C"/>
    <w:rsid w:val="009472BF"/>
    <w:rsid w:val="00B34C05"/>
    <w:rsid w:val="00B4151B"/>
    <w:rsid w:val="00C058E4"/>
    <w:rsid w:val="00CA3A31"/>
    <w:rsid w:val="00D74DE7"/>
    <w:rsid w:val="00F4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F067E-26F9-4A97-AAA6-CFB42A8D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151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151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F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F4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34C05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 w:bidi="hi-IN"/>
    </w:rPr>
  </w:style>
  <w:style w:type="character" w:customStyle="1" w:styleId="20">
    <w:name w:val="Заголовок 2 Знак"/>
    <w:basedOn w:val="a0"/>
    <w:link w:val="2"/>
    <w:rsid w:val="00B415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51B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2</cp:revision>
  <cp:lastPrinted>2015-06-26T06:09:00Z</cp:lastPrinted>
  <dcterms:created xsi:type="dcterms:W3CDTF">2020-01-27T13:28:00Z</dcterms:created>
  <dcterms:modified xsi:type="dcterms:W3CDTF">2020-01-27T13:28:00Z</dcterms:modified>
</cp:coreProperties>
</file>