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51D4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806E80A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1C00A00D" w14:textId="77777777"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4C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5F08D316" w14:textId="3FEE1548"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ПОС.03-3318/23</w:t>
      </w:r>
    </w:p>
    <w:p w14:paraId="7096CDF4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7F71C" w14:textId="77777777"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FD58D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A3036AC" w14:textId="77777777"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06AE4406" w14:textId="77777777"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6743DFE" w14:textId="77777777" w:rsidR="0089092D" w:rsidRPr="006508A6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B32BC" w14:textId="77777777" w:rsidR="00007101" w:rsidRPr="006508A6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703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4F3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55561AA1" w14:textId="77777777" w:rsidR="00007101" w:rsidRPr="006508A6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88580" w14:textId="77777777" w:rsidR="000C0827" w:rsidRPr="006508A6" w:rsidRDefault="000C0827" w:rsidP="00F477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F47703" w:rsidRPr="006508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8A6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703678BB" w14:textId="77777777" w:rsidR="000C0827" w:rsidRPr="006508A6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74C29A16" w14:textId="77777777" w:rsidR="000C0827" w:rsidRPr="006508A6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689E3D71" w14:textId="77777777" w:rsidR="000C0827" w:rsidRPr="006508A6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9A81735" w14:textId="77777777" w:rsidR="000C0827" w:rsidRPr="006508A6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F0918" w14:textId="77777777" w:rsidR="00F47703" w:rsidRPr="006508A6" w:rsidRDefault="000C0827" w:rsidP="00F47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65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Организатора аукциона передается </w:t>
      </w:r>
      <w:r w:rsidR="009C1DCB" w:rsidRPr="0065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65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адрес местонахождения: 150030, г. Ярославль, ул. Ползунова, д.15, контактный телефон: (4852) 78-62-62, электронный адрес: </w:t>
      </w:r>
      <w:r w:rsidR="00F47703" w:rsidRPr="006508A6">
        <w:rPr>
          <w:rFonts w:ascii="Times New Roman" w:hAnsi="Times New Roman" w:cs="Times New Roman"/>
          <w:sz w:val="24"/>
          <w:szCs w:val="24"/>
        </w:rPr>
        <w:t>mkp@yarregion.ru</w:t>
      </w:r>
      <w:r w:rsidR="00F47703"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5CCA70" w14:textId="77777777" w:rsidR="0089092D" w:rsidRPr="006508A6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F1A09" w14:textId="77777777" w:rsidR="0089092D" w:rsidRPr="006508A6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47703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267B9A" w14:textId="4E47EB2E" w:rsidR="005B1E04" w:rsidRPr="006508A6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F91E4B" w:rsidRP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21.12.2023 № ПОС.03-3318/23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</w:t>
      </w:r>
      <w:r w:rsidR="00F47703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78B2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A009C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78B2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A009C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607C7E" w14:textId="77777777" w:rsidR="00476D4B" w:rsidRPr="006508A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6B94B46E" w14:textId="77777777" w:rsidR="00476D4B" w:rsidRPr="006508A6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граждане.</w:t>
      </w:r>
    </w:p>
    <w:p w14:paraId="42DAC4D1" w14:textId="77777777" w:rsidR="00476D4B" w:rsidRPr="006508A6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D4C48" w14:textId="77777777" w:rsidR="002F5FC5" w:rsidRPr="006508A6" w:rsidRDefault="00B64512" w:rsidP="00F477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14:paraId="42245580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06F0E632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</w:t>
      </w:r>
      <w:proofErr w:type="spellStart"/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5 лит. В</w:t>
      </w:r>
    </w:p>
    <w:p w14:paraId="62BBC5B5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589C9DC6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0B5D99C9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20E17A3B" w14:textId="77777777" w:rsidR="002F5FC5" w:rsidRPr="006508A6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051AE47B" w14:textId="77777777" w:rsidR="00B64512" w:rsidRPr="006508A6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FB40" w14:textId="77777777" w:rsidR="00B64512" w:rsidRPr="006508A6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0DA2CBC7" w14:textId="382AD437" w:rsidR="00B64512" w:rsidRPr="006508A6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D6271" w:rsidRPr="005A3421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8D6271" w:rsidRPr="005A3421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8D6271" w:rsidRPr="005A3421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="0012126D" w:rsidRPr="006508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397038C8" w14:textId="77777777" w:rsidR="00B64512" w:rsidRPr="006508A6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213F1FEF" w14:textId="77777777" w:rsidR="002F5FC5" w:rsidRPr="006508A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8CE0C" w14:textId="0A44CDEB" w:rsidR="0089092D" w:rsidRPr="006508A6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CC2636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3BE6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063BE6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63BE6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BE6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</w:t>
      </w:r>
      <w:r w:rsidR="00545207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личного подсобного хозяйства</w:t>
      </w:r>
      <w:r w:rsidR="00063BE6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(приусадебный земельный участок)</w:t>
      </w:r>
      <w:r w:rsidR="00545207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3BE6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строительства.</w:t>
      </w:r>
    </w:p>
    <w:p w14:paraId="05C55B02" w14:textId="77777777" w:rsidR="007831F4" w:rsidRPr="006508A6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11B7D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FC87A59" w14:textId="77777777" w:rsidR="00470C4E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025F69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Переславский р-н, д. </w:t>
      </w:r>
      <w:proofErr w:type="spellStart"/>
      <w:r w:rsidR="00025F69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Шушково</w:t>
      </w:r>
      <w:proofErr w:type="spellEnd"/>
      <w:r w:rsidR="00025F69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уч. 50а</w:t>
      </w:r>
    </w:p>
    <w:p w14:paraId="490AB6EC" w14:textId="77777777" w:rsidR="00025F69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F69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76:11:160401:360</w:t>
      </w:r>
    </w:p>
    <w:p w14:paraId="3B1848B0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025F69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1088 </w:t>
      </w:r>
      <w:proofErr w:type="spellStart"/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95052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537B1F19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3564DC99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025F69"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025F69"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796F9D3D" w14:textId="77777777" w:rsidR="00BC03AF" w:rsidRPr="006508A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65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49F02E30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65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состоит.</w:t>
      </w:r>
    </w:p>
    <w:p w14:paraId="1E28B930" w14:textId="4D604605"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A5DB94D" w14:textId="77777777" w:rsidR="007F4EFF" w:rsidRPr="007F4EFF" w:rsidRDefault="007F4EFF" w:rsidP="007F4EF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(постановление Губернатора Ярославской области от 14.08.2002 № 551 «О создании охранной зоны национального парка «</w:t>
      </w:r>
      <w:proofErr w:type="spellStart"/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озеро»).</w:t>
      </w:r>
    </w:p>
    <w:p w14:paraId="689A8E8B" w14:textId="77777777" w:rsidR="007F4EFF" w:rsidRPr="007F4EFF" w:rsidRDefault="007F4EFF" w:rsidP="007F4EF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014BA418" w14:textId="77777777" w:rsidR="00195BB4" w:rsidRPr="0012126D" w:rsidRDefault="00195BB4" w:rsidP="00195BB4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территории, подверженной риску возникновения чрезвычайных ситуаций техногенного характера.</w:t>
      </w:r>
    </w:p>
    <w:p w14:paraId="4DE2CED0" w14:textId="77777777" w:rsidR="00BC03AF" w:rsidRPr="0012126D" w:rsidRDefault="00BC03AF" w:rsidP="00BC03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1124CDD8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992F6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BC03AF" w:rsidRPr="0012126D" w14:paraId="04F58807" w14:textId="77777777" w:rsidTr="007B5F4B">
        <w:trPr>
          <w:trHeight w:val="372"/>
        </w:trPr>
        <w:tc>
          <w:tcPr>
            <w:tcW w:w="3402" w:type="dxa"/>
            <w:shd w:val="clear" w:color="auto" w:fill="auto"/>
          </w:tcPr>
          <w:p w14:paraId="4087C9C0" w14:textId="77777777"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14:paraId="3453912F" w14:textId="77777777" w:rsidR="00BC03AF" w:rsidRPr="0012126D" w:rsidRDefault="00BC03AF" w:rsidP="0007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C03AF" w:rsidRPr="0012126D" w14:paraId="31D68808" w14:textId="77777777" w:rsidTr="007B5F4B">
        <w:tc>
          <w:tcPr>
            <w:tcW w:w="3402" w:type="dxa"/>
            <w:shd w:val="clear" w:color="auto" w:fill="auto"/>
          </w:tcPr>
          <w:p w14:paraId="5A7020C0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A54609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517C8A68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14:paraId="39E2152E" w14:textId="77777777" w:rsidTr="007B5F4B">
        <w:trPr>
          <w:trHeight w:val="1018"/>
        </w:trPr>
        <w:tc>
          <w:tcPr>
            <w:tcW w:w="3402" w:type="dxa"/>
            <w:shd w:val="clear" w:color="auto" w:fill="auto"/>
          </w:tcPr>
          <w:p w14:paraId="0E2D62FE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14:paraId="7E3B53B5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731C0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14:paraId="400C7B46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BC03AF" w:rsidRPr="0012126D" w14:paraId="62F813B8" w14:textId="77777777" w:rsidTr="007B5F4B">
        <w:tc>
          <w:tcPr>
            <w:tcW w:w="3402" w:type="dxa"/>
            <w:shd w:val="clear" w:color="auto" w:fill="auto"/>
          </w:tcPr>
          <w:p w14:paraId="31535D01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14:paraId="6623BA4A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E9B4D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89A75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7F9A7143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 w:rsidR="0002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BC03AF" w:rsidRPr="0012126D" w14:paraId="2B2D8C5C" w14:textId="77777777" w:rsidTr="007B5F4B">
        <w:tc>
          <w:tcPr>
            <w:tcW w:w="3402" w:type="dxa"/>
            <w:shd w:val="clear" w:color="auto" w:fill="auto"/>
          </w:tcPr>
          <w:p w14:paraId="621967C3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AE8F97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C74EF9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D6E8077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42FCF1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BEE8DBC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 и теплоснабжения: отсутствует</w:t>
      </w:r>
      <w:r w:rsidR="00195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9C01328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17.07.2023 № 11-02-11-02/314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подземному газопроводу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высокого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в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близи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proofErr w:type="spellStart"/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Иванисово</w:t>
      </w:r>
      <w:proofErr w:type="spell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Переславль-Залесский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8AB9F4D" w14:textId="77777777" w:rsidR="00BC03AF" w:rsidRDefault="00BC03AF" w:rsidP="00EE41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FE20D6">
        <w:rPr>
          <w:rFonts w:ascii="Times New Roman" w:eastAsia="Calibri" w:hAnsi="Times New Roman" w:cs="Times New Roman"/>
          <w:sz w:val="24"/>
          <w:szCs w:val="24"/>
        </w:rPr>
        <w:t>18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20D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 w:rsidR="00FE20D6">
        <w:rPr>
          <w:rFonts w:ascii="Times New Roman" w:eastAsia="Times New Roman" w:hAnsi="Times New Roman" w:cs="Times New Roman"/>
          <w:sz w:val="24"/>
          <w:szCs w:val="24"/>
        </w:rPr>
        <w:t>3566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B0B2888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A1265" w:rsidRPr="0052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376 611,2</w:t>
      </w:r>
      <w:r w:rsidR="003A1265" w:rsidRP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семьдесят шесть тысяч шестьсот одиннадцать) рублей 20 копеек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761EE842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3A1265" w:rsidRPr="0052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11 298,33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 двести девяносто восемь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</w:t>
      </w:r>
      <w:r w:rsid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119C0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(100% от начальной цены предмета аукциона): </w:t>
      </w:r>
      <w:r w:rsidR="003A1265" w:rsidRPr="0052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376 611,2</w:t>
      </w:r>
      <w:r w:rsidR="003A1265" w:rsidRP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семьдесят шесть тысяч шестьсот одиннадцать) рублей 20 копеек</w:t>
      </w:r>
      <w:r w:rsid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2B7425" w14:textId="77777777" w:rsidR="00626ECC" w:rsidRDefault="00626ECC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D3DAF" w14:textId="3A18D18A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8442FFA" w14:textId="77777777" w:rsidR="00235908" w:rsidRPr="008C4C11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8C4C11" w:rsidRP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Ярославская область, городской округ город Переславль-Залесский, д. </w:t>
      </w:r>
      <w:proofErr w:type="spellStart"/>
      <w:r w:rsidR="008C4C11" w:rsidRP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</w:t>
      </w:r>
      <w:proofErr w:type="spellEnd"/>
      <w:r w:rsidR="008C4C11" w:rsidRP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участок 1а</w:t>
      </w:r>
    </w:p>
    <w:p w14:paraId="5AF155A5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Кадастровый номер земельного участка:</w:t>
      </w:r>
      <w:r w:rsid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 w:rsid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2049</w:t>
      </w:r>
    </w:p>
    <w:p w14:paraId="776F943F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1912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973804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5A4CA022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48A81869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</w:p>
    <w:p w14:paraId="73BD48BC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3F9C5746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6BCCDF62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DA2B354" w14:textId="77777777" w:rsidR="00FA2D1F" w:rsidRPr="0012126D" w:rsidRDefault="00FA2D1F" w:rsidP="00FA2D1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55C679C0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9AB98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FA2D1F" w:rsidRPr="0012126D" w14:paraId="765C48CC" w14:textId="77777777" w:rsidTr="007F5E79">
        <w:trPr>
          <w:trHeight w:val="372"/>
        </w:trPr>
        <w:tc>
          <w:tcPr>
            <w:tcW w:w="3402" w:type="dxa"/>
            <w:shd w:val="clear" w:color="auto" w:fill="auto"/>
          </w:tcPr>
          <w:p w14:paraId="5178AED3" w14:textId="77777777" w:rsidR="00FA2D1F" w:rsidRPr="0012126D" w:rsidRDefault="00FA2D1F" w:rsidP="007F5E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14:paraId="1DD7AEDE" w14:textId="1DFED3E7" w:rsidR="00FA2D1F" w:rsidRPr="0012126D" w:rsidRDefault="001D01B2" w:rsidP="007F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FA2D1F" w:rsidRPr="0012126D" w14:paraId="405D29F8" w14:textId="77777777" w:rsidTr="007F5E79">
        <w:tc>
          <w:tcPr>
            <w:tcW w:w="3402" w:type="dxa"/>
            <w:shd w:val="clear" w:color="auto" w:fill="auto"/>
          </w:tcPr>
          <w:p w14:paraId="4D61A542" w14:textId="77777777" w:rsidR="00FA2D1F" w:rsidRPr="0012126D" w:rsidRDefault="00FA2D1F" w:rsidP="007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0DA53A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44886A27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FA2D1F" w:rsidRPr="0012126D" w14:paraId="5BAB8D64" w14:textId="77777777" w:rsidTr="007F5E79">
        <w:trPr>
          <w:trHeight w:val="1018"/>
        </w:trPr>
        <w:tc>
          <w:tcPr>
            <w:tcW w:w="3402" w:type="dxa"/>
            <w:shd w:val="clear" w:color="auto" w:fill="auto"/>
          </w:tcPr>
          <w:p w14:paraId="511FD3BA" w14:textId="77777777" w:rsidR="00FA2D1F" w:rsidRPr="0012126D" w:rsidRDefault="00FA2D1F" w:rsidP="007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14:paraId="2454D478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14:paraId="6567D6E2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FA2D1F" w:rsidRPr="0012126D" w14:paraId="2C3FB705" w14:textId="77777777" w:rsidTr="007F5E79">
        <w:tc>
          <w:tcPr>
            <w:tcW w:w="3402" w:type="dxa"/>
            <w:shd w:val="clear" w:color="auto" w:fill="auto"/>
          </w:tcPr>
          <w:p w14:paraId="5F5C27BE" w14:textId="77777777" w:rsidR="00FA2D1F" w:rsidRPr="0012126D" w:rsidRDefault="00FA2D1F" w:rsidP="007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14:paraId="6D6D8BDF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BE0C7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AE205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058DCEB5" w14:textId="77777777" w:rsidR="00FA2D1F" w:rsidRPr="0012126D" w:rsidRDefault="00FA2D1F" w:rsidP="007F5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FA2D1F" w:rsidRPr="0012126D" w14:paraId="6DDF00C2" w14:textId="77777777" w:rsidTr="007F5E79">
        <w:tc>
          <w:tcPr>
            <w:tcW w:w="3402" w:type="dxa"/>
            <w:shd w:val="clear" w:color="auto" w:fill="auto"/>
          </w:tcPr>
          <w:p w14:paraId="235CF650" w14:textId="77777777" w:rsidR="00FA2D1F" w:rsidRPr="0012126D" w:rsidRDefault="00FA2D1F" w:rsidP="007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621715" w14:textId="017F3523" w:rsidR="00FA2D1F" w:rsidRPr="0012126D" w:rsidRDefault="00FA2D1F" w:rsidP="007F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1C4711" w14:textId="77777777" w:rsidR="00FA2D1F" w:rsidRPr="0012126D" w:rsidRDefault="00FA2D1F" w:rsidP="007F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F2D0B6A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1B9B94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242C4DD7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подключения к сетям водоснабжения, водоотведения и теплоснабжения: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52B2F91C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.07.2023 № 11-02-11-02/3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межпоселковому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подземному газопроводу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высокого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Сольба</w:t>
      </w:r>
      <w:proofErr w:type="spell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70B965E" w14:textId="77777777" w:rsidR="00FA2D1F" w:rsidRPr="0012126D" w:rsidRDefault="00FA2D1F" w:rsidP="004C699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EE41C6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52945CE7" w14:textId="77777777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4737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D4" w:rsidRP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410 640,24</w:t>
      </w:r>
      <w:r w:rsidR="00807BD4" w:rsidRPr="0080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десять тысяч шестьсот сорок) рублей 24 копейки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20BCF212" w14:textId="7FCD40EE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): 12</w:t>
      </w:r>
      <w:r w:rsidR="00CB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319,2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тысяч триста девятнадцать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CB5E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F6273" w14:textId="77777777" w:rsidR="00F21793" w:rsidRPr="0012126D" w:rsidRDefault="00B4001E" w:rsidP="00F2179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807BD4" w:rsidRP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410 640,24</w:t>
      </w:r>
      <w:r w:rsidR="00807BD4" w:rsidRPr="0080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десять тысяч шестьсот сорок) рублей 24 копейки</w:t>
      </w:r>
      <w:r w:rsidR="0080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09B4F" w14:textId="77777777" w:rsidR="0031114A" w:rsidRPr="0012126D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3151E" w14:textId="77777777"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14:paraId="556DFDA2" w14:textId="77777777" w:rsidR="00A206E7" w:rsidRPr="0012126D" w:rsidRDefault="00A206E7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8129B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2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05DEAD96" w14:textId="1EE2EF05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Дата и время начала приема Заявок: </w:t>
      </w:r>
      <w:r w:rsidR="008D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29.12.2023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4AB60EE9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14:paraId="4566DC0F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1614F601" w14:textId="7B579BD6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</w:t>
      </w:r>
      <w:r w:rsidR="008D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14:paraId="29624EF0" w14:textId="5FD468F8" w:rsidR="008D6271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29.01.2024</w:t>
      </w:r>
    </w:p>
    <w:p w14:paraId="3556F448" w14:textId="6BE41E10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63E63CAE" w14:textId="20EE4F7E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8D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8D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14:paraId="12B2C6D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2E199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14:paraId="0B158CF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54CDA63D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14:paraId="706F4913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85352B6" w14:textId="4DA42C13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осуществляется в соответствии 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руководстве-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https://catalog.lotonline.ru/images/docs/instructions/manual_Catalog_Lot-onlinemanual_Catalog_Lotonline.pdf?_t=1666853531.</w:t>
      </w:r>
    </w:p>
    <w:p w14:paraId="2F991737" w14:textId="244AFEAB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Регистрации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зарегистрированные 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площадке,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1F1C5FA4" w14:textId="29CE86CC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лицо (далее – представитель Заявителя), представителю 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для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доступа к работе на электронной площадке и к участию в </w:t>
      </w:r>
      <w:r w:rsidR="008D627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торгах, необходимо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ЭП и пройти регистрацию на электронной площадке.</w:t>
      </w:r>
    </w:p>
    <w:p w14:paraId="1E8DD512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3D9BF" w14:textId="77777777"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5A3555CB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14:paraId="4B292BAE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057D9160" w14:textId="7C7412D8" w:rsidR="0089092D" w:rsidRPr="004D2408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на счёт Оператора электронной площадки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3D3EB736" w14:textId="77777777" w:rsidR="004D2408" w:rsidRPr="004D2408" w:rsidRDefault="004D2408" w:rsidP="004D2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408">
        <w:rPr>
          <w:rFonts w:ascii="Times New Roman" w:hAnsi="Times New Roman" w:cs="Times New Roman"/>
          <w:bCs/>
          <w:sz w:val="24"/>
          <w:szCs w:val="24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2A077A52" w14:textId="77777777"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14:paraId="7BEC5E3F" w14:textId="77777777"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14:paraId="35E89B83" w14:textId="77777777"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14:paraId="37A2B78C" w14:textId="6507EF4C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14:paraId="78685038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54DA76C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5C0C2CBA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14:paraId="5A1CB363" w14:textId="381622CC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14:paraId="1A1AB250" w14:textId="2776CDEE"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14:paraId="0D375645" w14:textId="77777777"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1EF5592E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F175" w14:textId="77777777"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14:paraId="32BDF4BD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3C62CB54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14:paraId="351F3919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14:paraId="09DE36EC" w14:textId="13C6E58D"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</w:t>
      </w:r>
      <w:proofErr w:type="spellStart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тоесть</w:t>
      </w:r>
      <w:proofErr w:type="spellEnd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CEDB01C" w14:textId="77777777" w:rsidR="00CE6AA6" w:rsidRPr="00CE6AA6" w:rsidRDefault="004D2408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AA6"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3589FABD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внесение </w:t>
      </w:r>
      <w:proofErr w:type="gramStart"/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задатка.*</w:t>
      </w:r>
      <w:proofErr w:type="gramEnd"/>
    </w:p>
    <w:p w14:paraId="0964F2F7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00C99A18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14:paraId="51292C36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391F4E0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14:paraId="016C11D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29F51E21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3B91943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14:paraId="5AF0824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7C289B3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14:paraId="5D2982CC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1C8BC618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393B5578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14:paraId="344AB2C3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14:paraId="30B8B85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39847862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2A0B29D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14:paraId="0950AF3E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F8F59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280B418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14:paraId="52DD4C4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0EC42C2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16DE2D9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14:paraId="6487721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3B2FADD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D3619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748135DF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1BFC8F3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430F1DB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5F34B5F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519F5234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174CC" w14:textId="77777777"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14:paraId="668AA321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14:paraId="6FA10DD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формирует, подписывает и размещает на электронной площадке Протокол рассмотрения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109CDDA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6CF1175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7818D76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FEE8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499BFEC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008A9CF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60B4AD2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0E63DA4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27B9E00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20D497F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16D74271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5B1C9CC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3B6585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35675B8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592FB2D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15ECF00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3DC0CAB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>13.6.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282D41E5" w14:textId="77777777"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6B45B43F" w14:textId="50610DA4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F91E4B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6C20CEB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41A7502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4ABB6E0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14:paraId="13796F7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34B60F6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4779E731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2AA7178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673F1A0B" w14:textId="365527FE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Решение о признании</w:t>
      </w:r>
      <w:r w:rsidR="00F91E4B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несостоявшимся оформляется протоколом. </w:t>
      </w:r>
    </w:p>
    <w:p w14:paraId="7AD6FD1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24B79D0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777F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14:paraId="73682331" w14:textId="7BEC05D3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14:paraId="7D1B09C1" w14:textId="5F4E2819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0" w:name="Par0"/>
      <w:bookmarkEnd w:id="0"/>
      <w:r w:rsidR="00F91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1152342B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</w:p>
    <w:p w14:paraId="19A7FD43" w14:textId="28A8659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F91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14:paraId="5CABAA30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0ACCBC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012710D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E87DECF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B71EE" w14:textId="77777777"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63CEA34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6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57EB0"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095AE99C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 аукциона и осуществляет возврат задатков Участникам аукциона (Заявителям).</w:t>
      </w:r>
    </w:p>
    <w:p w14:paraId="7FC0C116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3.УМС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внесении изменений в Извещение или документацию об аукционе не позднее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14:paraId="20BC6AC5" w14:textId="5465238B"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Переславля-Залесского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9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8D21E" w14:textId="77777777"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1BED6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7D82EDFB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22F0B903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66144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E1186" w14:textId="77777777"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2EE69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11CD8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C5720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14:paraId="33971322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5C5D525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18EC575" w14:textId="77777777"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39EB40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202D69B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EFE8EE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BC7A62A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53E597A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FB43FC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96BE9E6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F8DDBE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5F9CE9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0137D25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6B4E0D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42351D4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072028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699F2F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50CA332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0DD75D3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AFE167C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B1968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7E94A4F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BD47D30" w14:textId="77777777" w:rsidR="00B64250" w:rsidRPr="0012126D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D35A20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4356699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FADE7DB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A48217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1F9BC6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6A7D8AA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02FD483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5F88EDD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B8D95FE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1C005B8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EA83284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5A6E785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F0C8CA5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33C77A1" w14:textId="77777777" w:rsidR="00626ECC" w:rsidRDefault="00626ECC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2E63964" w14:textId="77777777" w:rsidR="00626ECC" w:rsidRDefault="00626ECC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FE21338" w14:textId="77777777" w:rsidR="00626ECC" w:rsidRDefault="00626ECC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3E1C59" w14:textId="77777777" w:rsidR="00F91E4B" w:rsidRDefault="00F91E4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2A09549" w14:textId="77777777" w:rsidR="00F91E4B" w:rsidRDefault="00F91E4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57BD00" w14:textId="77777777" w:rsidR="00F91E4B" w:rsidRDefault="00F91E4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4B211E4" w14:textId="77777777" w:rsidR="00F91E4B" w:rsidRDefault="00F91E4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F7C59AD" w14:textId="3EFA5595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4089237B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6822F328" w14:textId="77777777"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14:paraId="1FD73EB1" w14:textId="77777777"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</w:p>
    <w:p w14:paraId="1F8CDB21" w14:textId="77777777"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BF37C2" w14:textId="77777777"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37CB0536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0293CCA7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7B1EC296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1"/>
    <w:bookmarkEnd w:id="2"/>
    <w:bookmarkEnd w:id="3"/>
    <w:p w14:paraId="661BDCDE" w14:textId="77777777"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52277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383805B3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583F6F08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358EE" w14:textId="77777777"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proofErr w:type="gramStart"/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</w:t>
      </w:r>
      <w:proofErr w:type="gramEnd"/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_______________20____года</w:t>
      </w:r>
    </w:p>
    <w:p w14:paraId="73C75FD3" w14:textId="77777777"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42B418C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7D008" w14:textId="6A718754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и_________________, в лице _________________, действующего на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1C6483C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5720E81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5E440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59C22FC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0F9C2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площадью ______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656A4DFB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3A3E9377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0DAC0AAF" w14:textId="77777777"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295DF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75DC4B9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1B2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1273B14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7B65E1E3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0E97B88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6D8EDEA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004459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2E4ACD18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AE57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6532C91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6859920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4F432CF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5F21028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106BE0F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15A26CB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1330EA5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569BDBB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34498EF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04FF7BF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5844915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7CCA8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49C3290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94C1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02B87C0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7A79D29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07C0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77F286C8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9A4F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0EAB3AF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5A02641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28C65C9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5CDBA47D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24C0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1188D5A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A5ED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7694FD6C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B1597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2608175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94D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567EB7F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5664AA5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6BD9D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25052839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4D3A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5299337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5A584F1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8DF3705" w14:textId="20617E5B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F9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764E727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3A8AFDA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0132AEC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1068462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0B58776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8731B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7F94B11A" w14:textId="77777777"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14:paraId="11B14282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65B365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proofErr w:type="gramStart"/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43FB5A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2823D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5DF442E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7EB86B0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03EF62E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14:paraId="3CBABAA3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85136D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3EB29A9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64E2938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6342DD7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1735F66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0C3A38F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30A81F0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14:paraId="11CB32E0" w14:textId="77777777" w:rsidTr="009E5C58">
        <w:tc>
          <w:tcPr>
            <w:tcW w:w="9640" w:type="dxa"/>
            <w:gridSpan w:val="2"/>
          </w:tcPr>
          <w:p w14:paraId="6296E56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C0A6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67588ED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4B6C1A5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0D3AF50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64E88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F741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365C1DE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3B6B6AF4" w14:textId="77777777"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2F998" w14:textId="77777777"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1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F382" w14:textId="77777777" w:rsidR="00470C4E" w:rsidRDefault="00470C4E" w:rsidP="0086764B">
      <w:pPr>
        <w:spacing w:after="0" w:line="240" w:lineRule="auto"/>
      </w:pPr>
      <w:r>
        <w:separator/>
      </w:r>
    </w:p>
  </w:endnote>
  <w:endnote w:type="continuationSeparator" w:id="0">
    <w:p w14:paraId="6F0EBE09" w14:textId="77777777" w:rsidR="00470C4E" w:rsidRDefault="00470C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6F17BE0" w14:textId="77777777" w:rsidR="00470C4E" w:rsidRDefault="00EB7EAA">
        <w:pPr>
          <w:pStyle w:val="ab"/>
          <w:jc w:val="right"/>
        </w:pPr>
        <w:r>
          <w:fldChar w:fldCharType="begin"/>
        </w:r>
        <w:r w:rsidR="00411E67">
          <w:instrText>PAGE   \* MERGEFORMAT</w:instrText>
        </w:r>
        <w:r>
          <w:fldChar w:fldCharType="separate"/>
        </w:r>
        <w:r w:rsidR="007D6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A2C1F" w14:textId="77777777" w:rsidR="00470C4E" w:rsidRDefault="00470C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05B9" w14:textId="77777777" w:rsidR="00470C4E" w:rsidRDefault="00470C4E" w:rsidP="0086764B">
      <w:pPr>
        <w:spacing w:after="0" w:line="240" w:lineRule="auto"/>
      </w:pPr>
      <w:r>
        <w:separator/>
      </w:r>
    </w:p>
  </w:footnote>
  <w:footnote w:type="continuationSeparator" w:id="0">
    <w:p w14:paraId="3C37C57D" w14:textId="77777777" w:rsidR="00470C4E" w:rsidRDefault="00470C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5F6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3BE6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5BB4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01B2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1265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45CF"/>
    <w:rsid w:val="004C5F24"/>
    <w:rsid w:val="004C6997"/>
    <w:rsid w:val="004C7298"/>
    <w:rsid w:val="004C78C7"/>
    <w:rsid w:val="004D0537"/>
    <w:rsid w:val="004D092A"/>
    <w:rsid w:val="004D1864"/>
    <w:rsid w:val="004D2408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722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210F"/>
    <w:rsid w:val="00552833"/>
    <w:rsid w:val="00552E95"/>
    <w:rsid w:val="0055359D"/>
    <w:rsid w:val="0055365F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ECC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08A6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618D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4EFF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07BD4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4C1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271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5EB4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117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57EB0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B7EAA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1C6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47703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1E4B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2D1F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0D6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E7CC"/>
  <w15:docId w15:val="{746AB4B6-3F89-4864-ABA1-6F4E197C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Unresolved Mention"/>
    <w:basedOn w:val="a0"/>
    <w:uiPriority w:val="99"/>
    <w:semiHidden/>
    <w:unhideWhenUsed/>
    <w:rsid w:val="008D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EDA3-8AB4-4265-B0BC-0F00E40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16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292</cp:revision>
  <cp:lastPrinted>2023-12-22T05:12:00Z</cp:lastPrinted>
  <dcterms:created xsi:type="dcterms:W3CDTF">2023-04-11T06:59:00Z</dcterms:created>
  <dcterms:modified xsi:type="dcterms:W3CDTF">2023-12-22T05:12:00Z</dcterms:modified>
</cp:coreProperties>
</file>