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9" w:rsidRPr="007C4321" w:rsidRDefault="00AC28B9" w:rsidP="00AC28B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B9" w:rsidRPr="007C4321" w:rsidRDefault="00AC28B9" w:rsidP="00AC28B9">
      <w:pPr>
        <w:jc w:val="center"/>
        <w:rPr>
          <w:sz w:val="26"/>
          <w:szCs w:val="26"/>
        </w:rPr>
      </w:pPr>
    </w:p>
    <w:p w:rsidR="00AC28B9" w:rsidRPr="007C4321" w:rsidRDefault="00AC28B9" w:rsidP="00AC28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AC28B9" w:rsidRPr="007C4321" w:rsidRDefault="00AC28B9" w:rsidP="00AC28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AC28B9" w:rsidRPr="007C4321" w:rsidRDefault="00AC28B9" w:rsidP="00AC28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AC28B9" w:rsidRPr="007C4321" w:rsidRDefault="00AC28B9" w:rsidP="00AC28B9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AC28B9" w:rsidRPr="007C4321" w:rsidRDefault="00AC28B9" w:rsidP="00AC28B9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AC28B9" w:rsidRPr="007C4321" w:rsidRDefault="00AC28B9" w:rsidP="00AC28B9">
      <w:pPr>
        <w:rPr>
          <w:sz w:val="26"/>
          <w:szCs w:val="26"/>
        </w:rPr>
      </w:pPr>
    </w:p>
    <w:p w:rsidR="00AC28B9" w:rsidRPr="007C4321" w:rsidRDefault="00AC28B9" w:rsidP="00AC28B9">
      <w:pPr>
        <w:rPr>
          <w:sz w:val="26"/>
          <w:szCs w:val="26"/>
        </w:rPr>
      </w:pPr>
    </w:p>
    <w:p w:rsidR="00AC28B9" w:rsidRPr="007C4321" w:rsidRDefault="00AC28B9" w:rsidP="00AC28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5C25BA">
        <w:rPr>
          <w:sz w:val="26"/>
          <w:szCs w:val="26"/>
        </w:rPr>
        <w:t xml:space="preserve"> 13.02.2019</w:t>
      </w:r>
      <w:r w:rsidRPr="007C4321">
        <w:rPr>
          <w:sz w:val="26"/>
          <w:szCs w:val="26"/>
        </w:rPr>
        <w:t xml:space="preserve"> №</w:t>
      </w:r>
      <w:r w:rsidR="005C25BA">
        <w:rPr>
          <w:sz w:val="26"/>
          <w:szCs w:val="26"/>
        </w:rPr>
        <w:t xml:space="preserve"> ПОС.03-0185/19</w:t>
      </w:r>
      <w:r w:rsidRPr="007C4321">
        <w:rPr>
          <w:sz w:val="26"/>
          <w:szCs w:val="26"/>
        </w:rPr>
        <w:t xml:space="preserve"> </w:t>
      </w:r>
    </w:p>
    <w:p w:rsidR="00AC28B9" w:rsidRPr="007C4321" w:rsidRDefault="00AC28B9" w:rsidP="00AC28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740CEC" w:rsidRPr="00AC28B9" w:rsidRDefault="00740CEC" w:rsidP="00CC13C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CC13CC" w:rsidRPr="00AC28B9" w:rsidRDefault="00CC13CC" w:rsidP="001474D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8B9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 xml:space="preserve">«О внедрении аппаратно-программного комплекса </w:t>
      </w:r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>«Безопасный город» на 2016-2018 годы»,</w:t>
      </w:r>
      <w:r w:rsidRPr="00AC28B9">
        <w:rPr>
          <w:b/>
          <w:sz w:val="26"/>
          <w:szCs w:val="26"/>
        </w:rPr>
        <w:t xml:space="preserve"> </w:t>
      </w:r>
      <w:proofErr w:type="gramStart"/>
      <w:r w:rsidRPr="00AC28B9">
        <w:rPr>
          <w:sz w:val="26"/>
          <w:szCs w:val="26"/>
        </w:rPr>
        <w:t>утвержденную</w:t>
      </w:r>
      <w:proofErr w:type="gramEnd"/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>постановлением Администрации г.Переславля-Залесского</w:t>
      </w:r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>от 21.10.2016 №ПОС.03-1478/16 «Об утверждении</w:t>
      </w:r>
    </w:p>
    <w:p w:rsidR="00CC13CC" w:rsidRPr="00AC28B9" w:rsidRDefault="00CC13CC" w:rsidP="001474D8">
      <w:pPr>
        <w:rPr>
          <w:sz w:val="26"/>
          <w:szCs w:val="26"/>
        </w:rPr>
      </w:pPr>
      <w:proofErr w:type="gramStart"/>
      <w:r w:rsidRPr="00AC28B9">
        <w:rPr>
          <w:sz w:val="26"/>
          <w:szCs w:val="26"/>
        </w:rPr>
        <w:t>городской</w:t>
      </w:r>
      <w:proofErr w:type="gramEnd"/>
      <w:r w:rsidRPr="00AC28B9">
        <w:rPr>
          <w:sz w:val="26"/>
          <w:szCs w:val="26"/>
        </w:rPr>
        <w:t xml:space="preserve"> целевой программы «О внедрении </w:t>
      </w:r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>аппаратно-программного комплекса «Безопасный город»</w:t>
      </w:r>
    </w:p>
    <w:p w:rsidR="00CC13CC" w:rsidRPr="00AC28B9" w:rsidRDefault="00CC13CC" w:rsidP="001474D8">
      <w:pPr>
        <w:rPr>
          <w:sz w:val="26"/>
          <w:szCs w:val="26"/>
        </w:rPr>
      </w:pPr>
      <w:r w:rsidRPr="00AC28B9">
        <w:rPr>
          <w:sz w:val="26"/>
          <w:szCs w:val="26"/>
        </w:rPr>
        <w:t>на 2016-2018 годы»</w:t>
      </w:r>
    </w:p>
    <w:p w:rsidR="00CC13CC" w:rsidRPr="00AC28B9" w:rsidRDefault="00CC13CC" w:rsidP="00CC13CC">
      <w:pPr>
        <w:outlineLvl w:val="0"/>
        <w:rPr>
          <w:sz w:val="26"/>
          <w:szCs w:val="26"/>
        </w:rPr>
      </w:pPr>
    </w:p>
    <w:p w:rsidR="00CC13CC" w:rsidRPr="00AC28B9" w:rsidRDefault="00CC13CC" w:rsidP="00CC13CC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AC28B9">
        <w:rPr>
          <w:sz w:val="26"/>
          <w:szCs w:val="26"/>
        </w:rPr>
        <w:t>В соответствии со ст. 179 Бюджетного кодекса Российской Федерации, решением Переславл</w:t>
      </w:r>
      <w:r w:rsidR="005713F4" w:rsidRPr="00AC28B9">
        <w:rPr>
          <w:sz w:val="26"/>
          <w:szCs w:val="26"/>
        </w:rPr>
        <w:t xml:space="preserve">ь-Залесской </w:t>
      </w:r>
      <w:r w:rsidR="00DA3A4A" w:rsidRPr="00AC28B9">
        <w:rPr>
          <w:sz w:val="26"/>
          <w:szCs w:val="26"/>
        </w:rPr>
        <w:t>городской Думы от 27.12.2018 №128</w:t>
      </w:r>
      <w:r w:rsidR="00D175DE" w:rsidRPr="00AC28B9">
        <w:rPr>
          <w:sz w:val="26"/>
          <w:szCs w:val="26"/>
        </w:rPr>
        <w:t xml:space="preserve"> «</w:t>
      </w:r>
      <w:r w:rsidR="00465D58" w:rsidRPr="00AC28B9">
        <w:rPr>
          <w:sz w:val="26"/>
          <w:szCs w:val="26"/>
        </w:rPr>
        <w:t>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</w:t>
      </w:r>
      <w:r w:rsidRPr="00AC28B9">
        <w:rPr>
          <w:sz w:val="26"/>
          <w:szCs w:val="26"/>
        </w:rPr>
        <w:t xml:space="preserve">, в целях </w:t>
      </w:r>
      <w:r w:rsidR="001474D8" w:rsidRPr="00AC28B9">
        <w:rPr>
          <w:sz w:val="26"/>
          <w:szCs w:val="26"/>
        </w:rPr>
        <w:t>уточнения объема финансирования</w:t>
      </w:r>
      <w:r w:rsidR="00316F32" w:rsidRPr="00AC28B9">
        <w:rPr>
          <w:sz w:val="26"/>
          <w:szCs w:val="26"/>
        </w:rPr>
        <w:t>,</w:t>
      </w:r>
      <w:proofErr w:type="gramEnd"/>
    </w:p>
    <w:p w:rsidR="00CC13CC" w:rsidRPr="00AC28B9" w:rsidRDefault="00CC13CC" w:rsidP="00CC13CC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3CC" w:rsidRPr="00AC28B9" w:rsidRDefault="00CC13CC" w:rsidP="004E55F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28B9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CC13CC" w:rsidRPr="00AC28B9" w:rsidRDefault="00CC13CC" w:rsidP="00CC13C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3A4A" w:rsidRPr="00AC28B9" w:rsidRDefault="00DA3A4A" w:rsidP="004E55F6">
      <w:pPr>
        <w:ind w:firstLine="709"/>
        <w:jc w:val="both"/>
        <w:rPr>
          <w:sz w:val="26"/>
          <w:szCs w:val="26"/>
        </w:rPr>
      </w:pPr>
      <w:r w:rsidRPr="00AC28B9">
        <w:rPr>
          <w:sz w:val="26"/>
          <w:szCs w:val="26"/>
        </w:rPr>
        <w:t xml:space="preserve">1. </w:t>
      </w:r>
      <w:r w:rsidR="00CC13CC" w:rsidRPr="00AC28B9">
        <w:rPr>
          <w:sz w:val="26"/>
          <w:szCs w:val="26"/>
        </w:rPr>
        <w:t xml:space="preserve">Внести изменения в городскую целевую программу «О внедрении аппаратно-программного комплекса «Безопасный город» на 2016-2018 годы», </w:t>
      </w:r>
      <w:proofErr w:type="gramStart"/>
      <w:r w:rsidR="00CC13CC" w:rsidRPr="00AC28B9">
        <w:rPr>
          <w:sz w:val="26"/>
          <w:szCs w:val="26"/>
        </w:rPr>
        <w:t xml:space="preserve">утвержденную постановлением Администрации г.Переславля-Залесского </w:t>
      </w:r>
      <w:r w:rsidR="00AC28B9">
        <w:rPr>
          <w:sz w:val="26"/>
          <w:szCs w:val="26"/>
        </w:rPr>
        <w:t xml:space="preserve">                           </w:t>
      </w:r>
      <w:r w:rsidR="00CC13CC" w:rsidRPr="00AC28B9">
        <w:rPr>
          <w:sz w:val="26"/>
          <w:szCs w:val="26"/>
        </w:rPr>
        <w:t>от 21.10.2016 № ПОС.03-1478/16 «Об утверждении городской целевой программы «О внедрении аппаратно-программного комплекса «Безопасный город» на 2016-2018 годы» (в редакции постановлений Администрации г. Переславля-Залесского от 19.04.2017 №ПОС.03-0443/17, от 30.05.2017 №ПОС.03-0637/17, от 28.09.2017 №ПОС.03-1317/17, от 05.02.2018 №ПОС.03-0110/18</w:t>
      </w:r>
      <w:r w:rsidR="005713F4" w:rsidRPr="00AC28B9">
        <w:rPr>
          <w:sz w:val="26"/>
          <w:szCs w:val="26"/>
        </w:rPr>
        <w:t>, от 09.06.2018 №ПОС.03-0696/18</w:t>
      </w:r>
      <w:r w:rsidR="00465D58" w:rsidRPr="00AC28B9">
        <w:rPr>
          <w:sz w:val="26"/>
          <w:szCs w:val="26"/>
        </w:rPr>
        <w:t>, от 27.06.2018 № ПОС.03-0807/18</w:t>
      </w:r>
      <w:r w:rsidRPr="00AC28B9">
        <w:rPr>
          <w:sz w:val="26"/>
          <w:szCs w:val="26"/>
        </w:rPr>
        <w:t>, от</w:t>
      </w:r>
      <w:proofErr w:type="gramEnd"/>
      <w:r w:rsidRPr="00AC28B9">
        <w:rPr>
          <w:sz w:val="26"/>
          <w:szCs w:val="26"/>
        </w:rPr>
        <w:t xml:space="preserve"> </w:t>
      </w:r>
      <w:proofErr w:type="gramStart"/>
      <w:r w:rsidRPr="00AC28B9">
        <w:rPr>
          <w:sz w:val="26"/>
          <w:szCs w:val="26"/>
        </w:rPr>
        <w:t>18.07.2018 №ПОС.03-0945/18</w:t>
      </w:r>
      <w:r w:rsidR="00CC13CC" w:rsidRPr="00AC28B9">
        <w:rPr>
          <w:sz w:val="26"/>
          <w:szCs w:val="26"/>
        </w:rPr>
        <w:t>), согласно приложению.</w:t>
      </w:r>
      <w:proofErr w:type="gramEnd"/>
    </w:p>
    <w:p w:rsidR="00DA3A4A" w:rsidRPr="00AC28B9" w:rsidRDefault="00DA3A4A" w:rsidP="004E55F6">
      <w:pPr>
        <w:ind w:firstLine="709"/>
        <w:jc w:val="both"/>
        <w:rPr>
          <w:sz w:val="26"/>
          <w:szCs w:val="26"/>
        </w:rPr>
      </w:pPr>
      <w:r w:rsidRPr="00AC28B9">
        <w:rPr>
          <w:sz w:val="26"/>
          <w:szCs w:val="26"/>
        </w:rPr>
        <w:t xml:space="preserve">2. </w:t>
      </w:r>
      <w:r w:rsidR="00CC13CC" w:rsidRPr="00AC28B9">
        <w:rPr>
          <w:sz w:val="26"/>
          <w:szCs w:val="26"/>
        </w:rPr>
        <w:t>Постановление разместить на официальном сайте органов местного самоуправления города Переславл</w:t>
      </w:r>
      <w:proofErr w:type="gramStart"/>
      <w:r w:rsidR="00CC13CC" w:rsidRPr="00AC28B9">
        <w:rPr>
          <w:sz w:val="26"/>
          <w:szCs w:val="26"/>
        </w:rPr>
        <w:t>я-</w:t>
      </w:r>
      <w:proofErr w:type="gramEnd"/>
      <w:r w:rsidR="00CC13CC" w:rsidRPr="00AC28B9">
        <w:rPr>
          <w:sz w:val="26"/>
          <w:szCs w:val="26"/>
        </w:rPr>
        <w:t xml:space="preserve"> Залесского.</w:t>
      </w:r>
    </w:p>
    <w:p w:rsidR="00CC13CC" w:rsidRPr="00AC28B9" w:rsidRDefault="00DA3A4A" w:rsidP="004E55F6">
      <w:pPr>
        <w:ind w:firstLine="709"/>
        <w:jc w:val="both"/>
        <w:rPr>
          <w:sz w:val="26"/>
          <w:szCs w:val="26"/>
        </w:rPr>
      </w:pPr>
      <w:r w:rsidRPr="00AC28B9">
        <w:rPr>
          <w:sz w:val="26"/>
          <w:szCs w:val="26"/>
        </w:rPr>
        <w:t xml:space="preserve">3. </w:t>
      </w:r>
      <w:proofErr w:type="gramStart"/>
      <w:r w:rsidR="00CC13CC" w:rsidRPr="00AC28B9">
        <w:rPr>
          <w:sz w:val="26"/>
          <w:szCs w:val="26"/>
        </w:rPr>
        <w:t>Контроль за</w:t>
      </w:r>
      <w:proofErr w:type="gramEnd"/>
      <w:r w:rsidR="00CC13CC" w:rsidRPr="00AC28B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C13CC" w:rsidRPr="00AC28B9" w:rsidRDefault="00CC13CC" w:rsidP="00CC13CC">
      <w:pPr>
        <w:pStyle w:val="ad"/>
        <w:ind w:left="-66"/>
        <w:rPr>
          <w:sz w:val="26"/>
          <w:szCs w:val="26"/>
        </w:rPr>
      </w:pPr>
    </w:p>
    <w:p w:rsidR="00CC13CC" w:rsidRPr="00AC28B9" w:rsidRDefault="00DA3A4A" w:rsidP="00CC13CC">
      <w:pPr>
        <w:pStyle w:val="ad"/>
        <w:ind w:left="-66"/>
        <w:rPr>
          <w:sz w:val="26"/>
          <w:szCs w:val="26"/>
        </w:rPr>
      </w:pPr>
      <w:r w:rsidRPr="00AC28B9">
        <w:rPr>
          <w:sz w:val="26"/>
          <w:szCs w:val="26"/>
        </w:rPr>
        <w:t>Глава</w:t>
      </w:r>
      <w:r w:rsidR="00CC13CC" w:rsidRPr="00AC28B9">
        <w:rPr>
          <w:sz w:val="26"/>
          <w:szCs w:val="26"/>
        </w:rPr>
        <w:t xml:space="preserve"> </w:t>
      </w:r>
      <w:r w:rsidRPr="00AC28B9">
        <w:rPr>
          <w:sz w:val="26"/>
          <w:szCs w:val="26"/>
        </w:rPr>
        <w:t>городского округа</w:t>
      </w:r>
    </w:p>
    <w:p w:rsidR="00CC13CC" w:rsidRPr="00AC28B9" w:rsidRDefault="00CC13CC" w:rsidP="00CC13CC">
      <w:pPr>
        <w:pStyle w:val="ad"/>
        <w:ind w:left="-66"/>
        <w:rPr>
          <w:sz w:val="26"/>
          <w:szCs w:val="26"/>
        </w:rPr>
      </w:pPr>
      <w:r w:rsidRPr="00AC28B9">
        <w:rPr>
          <w:sz w:val="26"/>
          <w:szCs w:val="26"/>
        </w:rPr>
        <w:t>города Переславля-Залесского</w:t>
      </w:r>
      <w:r w:rsidRPr="00AC28B9">
        <w:rPr>
          <w:sz w:val="26"/>
          <w:szCs w:val="26"/>
        </w:rPr>
        <w:tab/>
      </w:r>
      <w:r w:rsidRPr="00AC28B9">
        <w:rPr>
          <w:sz w:val="26"/>
          <w:szCs w:val="26"/>
        </w:rPr>
        <w:tab/>
      </w:r>
      <w:r w:rsidRPr="00AC28B9">
        <w:rPr>
          <w:sz w:val="26"/>
          <w:szCs w:val="26"/>
        </w:rPr>
        <w:tab/>
      </w:r>
      <w:r w:rsidRPr="00AC28B9">
        <w:rPr>
          <w:sz w:val="26"/>
          <w:szCs w:val="26"/>
        </w:rPr>
        <w:tab/>
      </w:r>
      <w:r w:rsidRPr="00AC28B9">
        <w:rPr>
          <w:sz w:val="26"/>
          <w:szCs w:val="26"/>
        </w:rPr>
        <w:tab/>
      </w:r>
      <w:r w:rsidRPr="00AC28B9">
        <w:rPr>
          <w:sz w:val="26"/>
          <w:szCs w:val="26"/>
        </w:rPr>
        <w:tab/>
      </w:r>
      <w:r w:rsidR="00DA3A4A" w:rsidRPr="00AC28B9">
        <w:rPr>
          <w:sz w:val="26"/>
          <w:szCs w:val="26"/>
        </w:rPr>
        <w:t>В.А. Астраханцев</w:t>
      </w:r>
    </w:p>
    <w:p w:rsidR="00CC13CC" w:rsidRPr="00AC28B9" w:rsidRDefault="00CC13CC" w:rsidP="004E55F6">
      <w:pPr>
        <w:ind w:left="5387"/>
        <w:rPr>
          <w:sz w:val="26"/>
          <w:szCs w:val="26"/>
        </w:rPr>
      </w:pPr>
      <w:r w:rsidRPr="00AC28B9">
        <w:rPr>
          <w:sz w:val="26"/>
          <w:szCs w:val="26"/>
        </w:rPr>
        <w:lastRenderedPageBreak/>
        <w:t>Приложение</w:t>
      </w:r>
      <w:r w:rsidR="004E55F6" w:rsidRPr="00AC28B9">
        <w:rPr>
          <w:sz w:val="26"/>
          <w:szCs w:val="26"/>
        </w:rPr>
        <w:t xml:space="preserve"> </w:t>
      </w:r>
      <w:r w:rsidRPr="00AC28B9">
        <w:rPr>
          <w:sz w:val="26"/>
          <w:szCs w:val="26"/>
        </w:rPr>
        <w:t xml:space="preserve">к постановлению Администрации </w:t>
      </w:r>
      <w:r w:rsidR="004E55F6" w:rsidRPr="00AC28B9">
        <w:rPr>
          <w:sz w:val="26"/>
          <w:szCs w:val="26"/>
        </w:rPr>
        <w:t>городского округа</w:t>
      </w:r>
    </w:p>
    <w:p w:rsidR="00CC13CC" w:rsidRPr="00AC28B9" w:rsidRDefault="00CC13CC" w:rsidP="004E55F6">
      <w:pPr>
        <w:ind w:left="5387" w:firstLine="5"/>
        <w:rPr>
          <w:sz w:val="26"/>
          <w:szCs w:val="26"/>
        </w:rPr>
      </w:pPr>
      <w:r w:rsidRPr="00AC28B9">
        <w:rPr>
          <w:sz w:val="26"/>
          <w:szCs w:val="26"/>
        </w:rPr>
        <w:t>г</w:t>
      </w:r>
      <w:r w:rsidR="004E55F6" w:rsidRPr="00AC28B9">
        <w:rPr>
          <w:sz w:val="26"/>
          <w:szCs w:val="26"/>
        </w:rPr>
        <w:t>орода</w:t>
      </w:r>
      <w:r w:rsidRPr="00AC28B9">
        <w:rPr>
          <w:sz w:val="26"/>
          <w:szCs w:val="26"/>
        </w:rPr>
        <w:t xml:space="preserve"> Переславля-Залесского</w:t>
      </w:r>
    </w:p>
    <w:p w:rsidR="00465D58" w:rsidRPr="00AC28B9" w:rsidRDefault="004E55F6" w:rsidP="004E55F6">
      <w:pPr>
        <w:ind w:left="5387" w:firstLine="5"/>
        <w:rPr>
          <w:b/>
          <w:sz w:val="26"/>
          <w:szCs w:val="26"/>
        </w:rPr>
      </w:pPr>
      <w:r w:rsidRPr="00AC28B9">
        <w:rPr>
          <w:sz w:val="26"/>
          <w:szCs w:val="26"/>
        </w:rPr>
        <w:t>от</w:t>
      </w:r>
      <w:r w:rsidR="005C25BA">
        <w:rPr>
          <w:sz w:val="26"/>
          <w:szCs w:val="26"/>
        </w:rPr>
        <w:t xml:space="preserve"> 13.02.2019</w:t>
      </w:r>
      <w:r w:rsidRPr="00AC28B9">
        <w:rPr>
          <w:sz w:val="26"/>
          <w:szCs w:val="26"/>
        </w:rPr>
        <w:t xml:space="preserve"> №</w:t>
      </w:r>
      <w:r w:rsidR="005C25BA">
        <w:rPr>
          <w:sz w:val="26"/>
          <w:szCs w:val="26"/>
        </w:rPr>
        <w:t xml:space="preserve"> ПОС.03-0185/19</w:t>
      </w:r>
    </w:p>
    <w:p w:rsidR="00CC13CC" w:rsidRDefault="00CC13CC" w:rsidP="00CC13CC">
      <w:pPr>
        <w:rPr>
          <w:b/>
        </w:rPr>
      </w:pPr>
    </w:p>
    <w:p w:rsidR="00CC13CC" w:rsidRDefault="00CC13CC" w:rsidP="00CC13CC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CC13CC" w:rsidRDefault="00CC13CC" w:rsidP="00CC13CC">
      <w:pPr>
        <w:pStyle w:val="ad"/>
        <w:ind w:left="-349"/>
      </w:pPr>
    </w:p>
    <w:p w:rsidR="00CC13CC" w:rsidRDefault="00CC13CC" w:rsidP="004E55F6">
      <w:pPr>
        <w:pStyle w:val="ad"/>
        <w:ind w:left="0" w:firstLine="709"/>
        <w:jc w:val="both"/>
      </w:pPr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</w:t>
      </w:r>
      <w:r w:rsidR="004E55F6">
        <w:t xml:space="preserve"> </w:t>
      </w:r>
      <w:r>
        <w:t>Переславля-</w:t>
      </w:r>
      <w:r w:rsidRPr="007312BC">
        <w:t>Залесского от 21.10.2016 № ПОС.03-1478/16</w:t>
      </w:r>
      <w:r>
        <w:t>, следующие изменения:</w:t>
      </w:r>
    </w:p>
    <w:p w:rsidR="00CC13CC" w:rsidRDefault="00CC13CC" w:rsidP="004E55F6">
      <w:pPr>
        <w:pStyle w:val="ad"/>
        <w:numPr>
          <w:ilvl w:val="0"/>
          <w:numId w:val="22"/>
        </w:numPr>
        <w:ind w:firstLine="775"/>
        <w:jc w:val="both"/>
      </w:pPr>
      <w:r>
        <w:t>Паспорт</w:t>
      </w:r>
      <w:r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редакции:</w:t>
      </w:r>
    </w:p>
    <w:p w:rsidR="00CC13CC" w:rsidRDefault="00CC13CC" w:rsidP="00CC13CC">
      <w:pPr>
        <w:ind w:left="-709" w:firstLine="283"/>
        <w:jc w:val="both"/>
      </w:pPr>
    </w:p>
    <w:tbl>
      <w:tblPr>
        <w:tblStyle w:val="a3"/>
        <w:tblW w:w="10490" w:type="dxa"/>
        <w:tblInd w:w="-9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CC13CC" w:rsidTr="00AC28B9">
        <w:trPr>
          <w:trHeight w:val="872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CC13CC" w:rsidTr="00AC28B9">
        <w:trPr>
          <w:trHeight w:val="67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CC13CC" w:rsidTr="00AC28B9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CC13CC" w:rsidRDefault="00CC13CC" w:rsidP="00CC13CC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CC13CC" w:rsidRDefault="00CC13CC" w:rsidP="00CC13CC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CC13CC" w:rsidRDefault="00CC13CC" w:rsidP="00CC13CC">
            <w:pPr>
              <w:jc w:val="both"/>
            </w:pPr>
            <w:r>
              <w:t>- Концепцией городской целевой программы «О внедрении аппаратно-программного комплекса «Безопасный город» на 2016-2018 годы», утвержденной постановлением Администрации города от 08.12.2015 № ПОС.03-1766/15.</w:t>
            </w:r>
          </w:p>
        </w:tc>
      </w:tr>
      <w:tr w:rsidR="00CC13CC" w:rsidTr="00AC28B9">
        <w:trPr>
          <w:trHeight w:val="73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DA3A4A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CC13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  <w:r w:rsidR="00CC13CC">
              <w:rPr>
                <w:color w:val="000000"/>
              </w:rPr>
              <w:t xml:space="preserve"> города Переславля-Залесского</w:t>
            </w:r>
          </w:p>
          <w:p w:rsidR="00CC13CC" w:rsidRDefault="00DA3A4A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Астраханцев Валерий Александрович</w:t>
            </w:r>
          </w:p>
        </w:tc>
      </w:tr>
      <w:tr w:rsidR="00CC13CC" w:rsidTr="00AC28B9">
        <w:trPr>
          <w:trHeight w:val="97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CC13CC" w:rsidRPr="00DA3A4A" w:rsidRDefault="00CC13CC" w:rsidP="00DA3A4A">
            <w:pPr>
              <w:ind w:right="142"/>
              <w:jc w:val="both"/>
            </w:pPr>
            <w:r>
              <w:t xml:space="preserve">Директор МУ «Служба обеспечения </w:t>
            </w:r>
            <w:r w:rsidR="004E55F6">
              <w:t xml:space="preserve">деятельности Администрации города Переславля-Залесского </w:t>
            </w:r>
            <w:r>
              <w:t xml:space="preserve">и ЕДДС» </w:t>
            </w:r>
            <w:r w:rsidR="00DA3A4A">
              <w:rPr>
                <w:color w:val="000000"/>
              </w:rPr>
              <w:t>Корнилов Владимир Алексеевич</w:t>
            </w:r>
          </w:p>
        </w:tc>
      </w:tr>
      <w:tr w:rsidR="00CC13CC" w:rsidTr="00AC28B9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DA3A4A">
            <w:pPr>
              <w:jc w:val="both"/>
              <w:rPr>
                <w:highlight w:val="yellow"/>
              </w:rPr>
            </w:pPr>
            <w:r>
              <w:t>ЕДДС города Переславля-З</w:t>
            </w:r>
            <w:r w:rsidR="00DA3A4A">
              <w:t>алесского</w:t>
            </w:r>
            <w:r>
              <w:t>, МКУ Многофункциональный центр развити</w:t>
            </w:r>
            <w:r w:rsidR="00DA3A4A">
              <w:t>я города Переславля-Залесского»</w:t>
            </w:r>
            <w:r w:rsidR="004E55F6">
              <w:t>, Администрация г. Переславля-Залесского</w:t>
            </w:r>
          </w:p>
        </w:tc>
      </w:tr>
      <w:tr w:rsidR="00CC13CC" w:rsidTr="00AC28B9">
        <w:trPr>
          <w:trHeight w:val="90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DB5154" w:rsidP="00CC13CC">
            <w:pPr>
              <w:jc w:val="both"/>
              <w:rPr>
                <w:color w:val="000000"/>
              </w:rPr>
            </w:pPr>
            <w:r w:rsidRPr="00F615A2">
              <w:rPr>
                <w:color w:val="000000"/>
              </w:rPr>
              <w:t>Управление</w:t>
            </w:r>
            <w:r w:rsidR="00CC13CC">
              <w:rPr>
                <w:color w:val="000000"/>
              </w:rPr>
              <w:t xml:space="preserve"> по ВМР, ГО и ЧС Администрации города Переславля-Залесского</w:t>
            </w:r>
          </w:p>
        </w:tc>
      </w:tr>
      <w:tr w:rsidR="00CC13CC" w:rsidTr="00AC28B9">
        <w:trPr>
          <w:trHeight w:val="1245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r>
              <w:t>Цели:</w:t>
            </w:r>
          </w:p>
          <w:p w:rsidR="00CC13CC" w:rsidRDefault="00CC13CC" w:rsidP="00CC13CC">
            <w:r>
              <w:t xml:space="preserve">- превращение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CC13CC" w:rsidRDefault="00CC13CC" w:rsidP="00CC13CC">
            <w:r>
              <w:t>- придание импульса развитию города для повышения качества жизни его населения.</w:t>
            </w:r>
          </w:p>
          <w:p w:rsidR="00CC13CC" w:rsidRDefault="00CC13CC" w:rsidP="00CC13CC">
            <w:r>
              <w:t>Задачи: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CC13CC" w:rsidRDefault="00CC13CC" w:rsidP="00CC13CC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CC13CC" w:rsidRDefault="00CC13CC" w:rsidP="00CC13CC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gramStart"/>
            <w:r>
              <w:t>единой-дежурной</w:t>
            </w:r>
            <w:proofErr w:type="gramEnd"/>
            <w:r>
              <w:t xml:space="preserve"> диспетчерской службы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CC13CC" w:rsidTr="00AC28B9">
        <w:trPr>
          <w:trHeight w:val="122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преступлений, совершенных в общественных местах.</w:t>
            </w:r>
          </w:p>
        </w:tc>
      </w:tr>
      <w:tr w:rsidR="00CC13CC" w:rsidTr="00AC28B9">
        <w:trPr>
          <w:trHeight w:val="70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CC13CC" w:rsidTr="00AC28B9">
        <w:trPr>
          <w:trHeight w:val="42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Отсутствуют</w:t>
            </w:r>
          </w:p>
        </w:tc>
      </w:tr>
      <w:tr w:rsidR="00CC13CC" w:rsidTr="00AC28B9">
        <w:trPr>
          <w:trHeight w:val="97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CC13CC" w:rsidRDefault="00CC13CC" w:rsidP="00E66A09">
            <w:pPr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по программе – </w:t>
            </w:r>
            <w:r w:rsidR="00DB5154" w:rsidRPr="00DB5154">
              <w:rPr>
                <w:rFonts w:eastAsia="Calibri"/>
              </w:rPr>
              <w:t>1</w:t>
            </w:r>
            <w:r w:rsidR="004E55F6">
              <w:rPr>
                <w:rFonts w:eastAsia="Calibri"/>
              </w:rPr>
              <w:t> </w:t>
            </w:r>
            <w:r w:rsidR="00DB5154" w:rsidRPr="00DB5154">
              <w:rPr>
                <w:rFonts w:eastAsia="Calibri"/>
              </w:rPr>
              <w:t>973</w:t>
            </w:r>
            <w:r w:rsidR="004E55F6">
              <w:rPr>
                <w:rFonts w:eastAsia="Calibri"/>
              </w:rPr>
              <w:t xml:space="preserve"> </w:t>
            </w:r>
            <w:r w:rsidR="00DB5154" w:rsidRPr="00DB5154">
              <w:rPr>
                <w:rFonts w:eastAsia="Calibri"/>
              </w:rPr>
              <w:t>567,95</w:t>
            </w:r>
            <w:r w:rsidR="00E66A09" w:rsidRPr="00DB5154">
              <w:rPr>
                <w:rFonts w:eastAsia="Calibri"/>
              </w:rPr>
              <w:t xml:space="preserve"> </w:t>
            </w:r>
            <w:r w:rsidRPr="00DB5154">
              <w:t>рублей</w:t>
            </w:r>
            <w:r>
              <w:rPr>
                <w:rFonts w:eastAsia="Calibri"/>
              </w:rPr>
              <w:t xml:space="preserve"> в т. ч.:</w:t>
            </w:r>
          </w:p>
          <w:p w:rsidR="00CC13CC" w:rsidRPr="00BF50B7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DB5154" w:rsidRPr="00DB5154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  <w:r w:rsidR="004E5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5154" w:rsidRPr="00DB5154">
              <w:rPr>
                <w:rFonts w:ascii="Times New Roman" w:eastAsia="Calibri" w:hAnsi="Times New Roman" w:cs="Times New Roman"/>
                <w:sz w:val="24"/>
                <w:szCs w:val="24"/>
              </w:rPr>
              <w:t>938,04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5C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FC7" w:rsidRPr="005C1FC7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261</w:t>
            </w:r>
            <w:r w:rsidR="005C1F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 рублей</w:t>
            </w:r>
          </w:p>
          <w:p w:rsidR="00CC13CC" w:rsidRDefault="00465D58" w:rsidP="00DB5154">
            <w:pPr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– </w:t>
            </w:r>
            <w:r w:rsidR="00DB5154">
              <w:rPr>
                <w:rFonts w:eastAsia="Calibri"/>
              </w:rPr>
              <w:t>422</w:t>
            </w:r>
            <w:r w:rsidR="004E55F6">
              <w:rPr>
                <w:rFonts w:eastAsia="Calibri"/>
              </w:rPr>
              <w:t xml:space="preserve"> </w:t>
            </w:r>
            <w:r w:rsidR="00DB5154">
              <w:rPr>
                <w:rFonts w:eastAsia="Calibri"/>
              </w:rPr>
              <w:t xml:space="preserve">593,06 </w:t>
            </w:r>
            <w:r w:rsidR="00CC13CC">
              <w:rPr>
                <w:rFonts w:eastAsia="Calibri"/>
              </w:rPr>
              <w:t>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C60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0E9" w:rsidRPr="00C600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0056" w:rsidRPr="00C60056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  <w:r w:rsidR="008C40E9" w:rsidRPr="00C6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0056" w:rsidRPr="00C60056">
              <w:rPr>
                <w:rFonts w:ascii="Times New Roman" w:eastAsia="Calibri" w:hAnsi="Times New Roman" w:cs="Times New Roman"/>
                <w:sz w:val="24"/>
                <w:szCs w:val="24"/>
              </w:rPr>
              <w:t>629,91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т.</w:t>
            </w:r>
            <w:r w:rsidR="0048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2017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– </w:t>
            </w:r>
            <w:r w:rsidRPr="00C60056">
              <w:t>1</w:t>
            </w:r>
            <w:r w:rsidR="008C40E9" w:rsidRPr="00C60056">
              <w:t> </w:t>
            </w:r>
            <w:r w:rsidR="00C60056" w:rsidRPr="00C60056">
              <w:t>289</w:t>
            </w:r>
            <w:r w:rsidR="008C40E9" w:rsidRPr="00C60056">
              <w:t xml:space="preserve"> </w:t>
            </w:r>
            <w:r w:rsidR="00C60056" w:rsidRPr="00C60056">
              <w:t>629,91</w:t>
            </w:r>
            <w:r>
              <w:rPr>
                <w:rFonts w:eastAsia="Calibri"/>
              </w:rPr>
              <w:t xml:space="preserve"> 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C40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C13CC" w:rsidTr="00AC28B9">
        <w:trPr>
          <w:trHeight w:val="1143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Снижение количества гибели людей на пожарах до 1 случая (- 25%).</w:t>
            </w:r>
          </w:p>
          <w:p w:rsidR="00CC13CC" w:rsidRDefault="00CC13CC" w:rsidP="00CC13CC">
            <w:r>
              <w:t>Отсутствие случаев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CC13CC" w:rsidTr="00AC28B9">
        <w:trPr>
          <w:trHeight w:val="314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t xml:space="preserve">Директор МУ «Служба обеспечения деятельности Администрации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 и ЕДДС» </w:t>
            </w:r>
            <w:r w:rsidR="00DB5154">
              <w:rPr>
                <w:color w:val="000000"/>
              </w:rPr>
              <w:t>Корнилов Владимир Алексеевич</w:t>
            </w:r>
            <w:r>
              <w:rPr>
                <w:color w:val="000000"/>
              </w:rPr>
              <w:t xml:space="preserve">, </w:t>
            </w:r>
            <w:r>
              <w:t>тел. (48535) 2-00-13;</w:t>
            </w:r>
          </w:p>
          <w:p w:rsidR="00CC13CC" w:rsidRDefault="00CC13CC" w:rsidP="00CC13CC">
            <w:r>
              <w:t xml:space="preserve">Директор МКУ «Многофункциональный центр развития города Переславля-Залесского» </w:t>
            </w:r>
            <w:r w:rsidR="00DB5154">
              <w:t>Корнилова Ирина Ивановна</w:t>
            </w:r>
            <w:r>
              <w:t>, тел.(48535) 3-04-64;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ЕДДС Федорчук Вячеслав Владимирович, тел.(48535) 2-00-13;</w:t>
            </w:r>
          </w:p>
          <w:p w:rsidR="00CC13CC" w:rsidRDefault="00CC13CC" w:rsidP="00DB5154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DB5154" w:rsidRPr="00F615A2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по ВМР, ГО и ЧС Администрации города Переславля-Залесского Митюнин Андрей Николаевич, тел. </w:t>
            </w:r>
            <w:r>
              <w:t xml:space="preserve">(48535) </w:t>
            </w:r>
            <w:r w:rsidR="00DB5154">
              <w:rPr>
                <w:color w:val="000000"/>
              </w:rPr>
              <w:t>3-45-95</w:t>
            </w:r>
            <w:r>
              <w:rPr>
                <w:color w:val="000000"/>
              </w:rPr>
              <w:t>.</w:t>
            </w:r>
          </w:p>
        </w:tc>
      </w:tr>
    </w:tbl>
    <w:p w:rsidR="00CC13CC" w:rsidRDefault="00CC13CC" w:rsidP="00CC13CC">
      <w:pPr>
        <w:ind w:left="-709" w:firstLine="283"/>
        <w:jc w:val="both"/>
      </w:pPr>
    </w:p>
    <w:p w:rsidR="00CC13CC" w:rsidRDefault="00CC13CC" w:rsidP="004E55F6">
      <w:pPr>
        <w:pStyle w:val="ad"/>
        <w:numPr>
          <w:ilvl w:val="0"/>
          <w:numId w:val="22"/>
        </w:numPr>
        <w:ind w:firstLine="775"/>
        <w:jc w:val="both"/>
      </w:pPr>
      <w:r>
        <w:t>Раздел «Общая потребность в ресурсах» изложить в следующей редакции:</w:t>
      </w:r>
    </w:p>
    <w:p w:rsidR="00CC13CC" w:rsidRDefault="00CC13CC" w:rsidP="00CC13C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989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917"/>
        <w:gridCol w:w="1984"/>
      </w:tblGrid>
      <w:tr w:rsidR="00CC13CC" w:rsidRPr="00AA7976" w:rsidTr="00316C60">
        <w:tc>
          <w:tcPr>
            <w:tcW w:w="2694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7019" w:type="dxa"/>
            <w:gridSpan w:val="4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CC13CC" w:rsidRPr="00AA7976" w:rsidTr="00316C60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5176" w:type="dxa"/>
            <w:gridSpan w:val="3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CC13CC" w:rsidRPr="00AA7976" w:rsidTr="00316C60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917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CC13CC" w:rsidRPr="00AA7976" w:rsidTr="00316C60">
        <w:trPr>
          <w:trHeight w:val="2328"/>
        </w:trPr>
        <w:tc>
          <w:tcPr>
            <w:tcW w:w="2694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6B95" w:rsidRDefault="00EC6B95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DB5154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E55F6">
              <w:rPr>
                <w:rFonts w:eastAsia="Calibri"/>
              </w:rPr>
              <w:t> </w:t>
            </w:r>
            <w:r>
              <w:rPr>
                <w:rFonts w:eastAsia="Calibri"/>
              </w:rPr>
              <w:t>973</w:t>
            </w:r>
            <w:r w:rsidR="004E55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567,95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DB5154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683</w:t>
            </w:r>
            <w:r w:rsidR="004E55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938,04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CC13CC" w:rsidRPr="00B1772E" w:rsidRDefault="00CC13CC" w:rsidP="00CC13CC">
            <w:pPr>
              <w:jc w:val="center"/>
            </w:pPr>
            <w:r w:rsidRPr="00C60056">
              <w:rPr>
                <w:rFonts w:eastAsia="Calibri"/>
              </w:rPr>
              <w:t>1</w:t>
            </w:r>
            <w:r w:rsidR="005A7E76" w:rsidRPr="00C60056">
              <w:rPr>
                <w:rFonts w:eastAsia="Calibri"/>
              </w:rPr>
              <w:t> </w:t>
            </w:r>
            <w:r w:rsidR="00C60056" w:rsidRPr="00C60056">
              <w:rPr>
                <w:rFonts w:eastAsia="Calibri"/>
              </w:rPr>
              <w:t>289</w:t>
            </w:r>
            <w:r w:rsidR="005A7E76" w:rsidRPr="00C60056">
              <w:rPr>
                <w:rFonts w:eastAsia="Calibri"/>
              </w:rPr>
              <w:t xml:space="preserve"> </w:t>
            </w:r>
            <w:r w:rsidR="00C60056" w:rsidRPr="00C60056">
              <w:rPr>
                <w:rFonts w:eastAsia="Calibri"/>
              </w:rPr>
              <w:t>629,91</w:t>
            </w:r>
            <w:r>
              <w:rPr>
                <w:color w:val="000000"/>
              </w:rPr>
              <w:t xml:space="preserve"> </w:t>
            </w:r>
          </w:p>
          <w:p w:rsidR="00EC6B95" w:rsidRDefault="00EC6B95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365281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AA7976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60056" w:rsidP="00CC13CC">
            <w:pPr>
              <w:shd w:val="clear" w:color="auto" w:fill="FFFFFF" w:themeFill="background1"/>
              <w:jc w:val="center"/>
            </w:pPr>
            <w:r w:rsidRPr="00885768">
              <w:t>1</w:t>
            </w:r>
            <w:r w:rsidR="005A7E76" w:rsidRPr="00885768">
              <w:t> </w:t>
            </w:r>
            <w:r w:rsidR="00CA3026">
              <w:t>7</w:t>
            </w:r>
            <w:r w:rsidRPr="00885768">
              <w:t>12</w:t>
            </w:r>
            <w:r w:rsidR="005A7E76" w:rsidRPr="00885768">
              <w:t xml:space="preserve"> </w:t>
            </w:r>
            <w:r w:rsidRPr="00885768">
              <w:t>2</w:t>
            </w:r>
            <w:r w:rsidR="00CA3026">
              <w:t>2</w:t>
            </w:r>
            <w:r w:rsidRPr="00885768">
              <w:t>2</w:t>
            </w:r>
            <w:r w:rsidR="000D7700">
              <w:t>,97</w:t>
            </w:r>
          </w:p>
          <w:p w:rsidR="00CC13CC" w:rsidRPr="00B1772E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DB5154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422</w:t>
            </w:r>
            <w:r w:rsidR="004E55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59</w:t>
            </w:r>
            <w:r w:rsidR="000D7700">
              <w:rPr>
                <w:rFonts w:eastAsia="Calibri"/>
              </w:rPr>
              <w:t>3,06</w:t>
            </w:r>
          </w:p>
          <w:p w:rsidR="0055760D" w:rsidRPr="00AA7976" w:rsidRDefault="0055760D" w:rsidP="00CC13CC">
            <w:pPr>
              <w:shd w:val="clear" w:color="auto" w:fill="FFFFFF" w:themeFill="background1"/>
              <w:jc w:val="center"/>
            </w:pPr>
          </w:p>
          <w:p w:rsidR="00EC6B95" w:rsidRPr="00B1772E" w:rsidRDefault="00EC6B95" w:rsidP="00EC6B95">
            <w:pPr>
              <w:jc w:val="center"/>
            </w:pPr>
            <w:r w:rsidRPr="00C60056">
              <w:rPr>
                <w:rFonts w:eastAsia="Calibri"/>
              </w:rPr>
              <w:t>1</w:t>
            </w:r>
            <w:r w:rsidR="005A7E76" w:rsidRPr="00C60056">
              <w:rPr>
                <w:rFonts w:eastAsia="Calibri"/>
              </w:rPr>
              <w:t> </w:t>
            </w:r>
            <w:r w:rsidR="00C60056" w:rsidRPr="00C60056">
              <w:rPr>
                <w:rFonts w:eastAsia="Calibri"/>
              </w:rPr>
              <w:t>289</w:t>
            </w:r>
            <w:r w:rsidR="005A7E76" w:rsidRPr="00C60056">
              <w:rPr>
                <w:rFonts w:eastAsia="Calibri"/>
              </w:rPr>
              <w:t xml:space="preserve"> </w:t>
            </w:r>
            <w:r w:rsidR="00C60056" w:rsidRPr="00C60056">
              <w:rPr>
                <w:rFonts w:eastAsia="Calibri"/>
              </w:rPr>
              <w:t>629,91</w:t>
            </w:r>
            <w:r>
              <w:rPr>
                <w:color w:val="000000"/>
              </w:rPr>
              <w:t xml:space="preserve"> </w:t>
            </w:r>
          </w:p>
          <w:p w:rsidR="00CC13CC" w:rsidRPr="00B1772E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</w:tr>
    </w:tbl>
    <w:p w:rsidR="00CC13CC" w:rsidRDefault="00CC13CC" w:rsidP="00CC13CC">
      <w:pPr>
        <w:ind w:hanging="426"/>
        <w:rPr>
          <w:lang w:eastAsia="en-US" w:bidi="en-US"/>
        </w:rPr>
      </w:pPr>
    </w:p>
    <w:p w:rsidR="00CC13CC" w:rsidRDefault="004E55F6" w:rsidP="004E55F6">
      <w:r>
        <w:rPr>
          <w:lang w:eastAsia="en-US" w:bidi="en-US"/>
        </w:rPr>
        <w:t xml:space="preserve">3. </w:t>
      </w:r>
      <w:r w:rsidR="00CC13CC">
        <w:rPr>
          <w:lang w:eastAsia="en-US" w:bidi="en-US"/>
        </w:rPr>
        <w:t>Р</w:t>
      </w:r>
      <w:r w:rsidR="00CC13CC" w:rsidRPr="009E4FD6">
        <w:rPr>
          <w:lang w:eastAsia="en-US" w:bidi="en-US"/>
        </w:rPr>
        <w:t xml:space="preserve">аздел </w:t>
      </w:r>
      <w:r w:rsidR="00CC13CC" w:rsidRPr="009E4FD6">
        <w:t>6. «Перечень программных мероприятий», изложить в следующей редакции:</w:t>
      </w:r>
    </w:p>
    <w:p w:rsidR="00CC13CC" w:rsidRDefault="00CC13CC" w:rsidP="004E55F6">
      <w:pPr>
        <w:ind w:left="-851" w:firstLine="425"/>
        <w:jc w:val="center"/>
      </w:pPr>
    </w:p>
    <w:tbl>
      <w:tblPr>
        <w:tblW w:w="10915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488"/>
        <w:gridCol w:w="71"/>
        <w:gridCol w:w="1701"/>
        <w:gridCol w:w="1134"/>
      </w:tblGrid>
      <w:tr w:rsidR="00CC13CC" w:rsidRPr="009759EB" w:rsidTr="00123E4D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305"/>
        </w:trPr>
        <w:tc>
          <w:tcPr>
            <w:tcW w:w="10915" w:type="dxa"/>
            <w:gridSpan w:val="7"/>
            <w:shd w:val="clear" w:color="auto" w:fill="FFFFFF" w:themeFill="background1"/>
            <w:vAlign w:val="center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CC13CC" w:rsidRPr="008163E4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>еления и онлайн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9759EB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E55F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CC13CC" w:rsidRPr="00B13F66" w:rsidTr="00123E4D">
        <w:trPr>
          <w:trHeight w:val="56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B13F66" w:rsidTr="00123E4D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22589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79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CC13CC" w:rsidRPr="00B13F66" w:rsidTr="00123E4D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 год</w:t>
            </w:r>
          </w:p>
        </w:tc>
      </w:tr>
      <w:tr w:rsidR="00CC13CC" w:rsidRPr="00B13F66" w:rsidTr="00123E4D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Никитская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5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1060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E177EB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CC13CC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Default="005A7E76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161 4</w:t>
            </w:r>
            <w:r w:rsidR="00CC13CC">
              <w:rPr>
                <w:rFonts w:eastAsia="Calibri"/>
              </w:rPr>
              <w:t>45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FB3863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FB3863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123E4D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123E4D" w:rsidRDefault="00123E4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123E4D" w:rsidRPr="00B13F66" w:rsidRDefault="00123E4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85768">
              <w:rPr>
                <w:rFonts w:eastAsiaTheme="minorHAnsi"/>
                <w:bCs/>
                <w:color w:val="000000"/>
                <w:lang w:eastAsia="en-US"/>
              </w:rPr>
              <w:t>100 000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123E4D" w:rsidRPr="009342A9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9342A9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123E4D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FFFFFF" w:themeFill="background1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Закупка подвижного пункта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85768">
              <w:rPr>
                <w:rFonts w:eastAsiaTheme="minorHAnsi"/>
                <w:bCs/>
                <w:color w:val="000000"/>
                <w:lang w:eastAsia="en-US"/>
              </w:rPr>
              <w:t>1 289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 629,91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123E4D" w:rsidRPr="00B13F66" w:rsidTr="00123E4D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4.</w:t>
            </w:r>
          </w:p>
        </w:tc>
        <w:tc>
          <w:tcPr>
            <w:tcW w:w="4962" w:type="dxa"/>
            <w:shd w:val="clear" w:color="auto" w:fill="FFFFFF" w:themeFill="background1"/>
          </w:tcPr>
          <w:p w:rsidR="00123E4D" w:rsidRDefault="00123E4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Закупка скоростной видеокамеры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3E4D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23E4D" w:rsidRPr="00885768" w:rsidRDefault="00DB5154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99</w:t>
            </w:r>
            <w:r w:rsidR="004E55F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990</w:t>
            </w:r>
            <w:r w:rsidR="00123E4D">
              <w:rPr>
                <w:rFonts w:eastAsiaTheme="minorHAnsi"/>
                <w:bCs/>
                <w:color w:val="000000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23E4D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386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4E55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B13F66" w:rsidRDefault="00F954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4E55F6">
              <w:rPr>
                <w:rFonts w:eastAsiaTheme="minorHAnsi"/>
                <w:bCs/>
                <w:color w:val="000000"/>
                <w:lang w:eastAsia="en-US"/>
              </w:rPr>
              <w:t> 6</w:t>
            </w:r>
            <w:r w:rsidR="00885768">
              <w:rPr>
                <w:rFonts w:eastAsiaTheme="minorHAnsi"/>
                <w:bCs/>
                <w:color w:val="000000"/>
                <w:lang w:eastAsia="en-US"/>
              </w:rPr>
              <w:t>51 </w:t>
            </w:r>
            <w:r w:rsidR="004E55F6">
              <w:rPr>
                <w:rFonts w:eastAsiaTheme="minorHAnsi"/>
                <w:bCs/>
                <w:color w:val="000000"/>
                <w:lang w:eastAsia="en-US"/>
              </w:rPr>
              <w:t>064</w:t>
            </w:r>
            <w:r w:rsidR="00885768">
              <w:rPr>
                <w:rFonts w:eastAsiaTheme="minorHAnsi"/>
                <w:bCs/>
                <w:color w:val="000000"/>
                <w:lang w:eastAsia="en-US"/>
              </w:rPr>
              <w:t>,91</w:t>
            </w:r>
          </w:p>
        </w:tc>
        <w:tc>
          <w:tcPr>
            <w:tcW w:w="1134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290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B13F66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99</w:t>
            </w:r>
            <w:r w:rsidR="004E55F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CC13CC" w:rsidRPr="00B13F66" w:rsidTr="00123E4D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123E4D">
        <w:trPr>
          <w:trHeight w:val="49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B13F66" w:rsidRDefault="00123E4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99</w:t>
            </w:r>
            <w:r w:rsidR="004E55F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000,00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395"/>
        </w:trPr>
        <w:tc>
          <w:tcPr>
            <w:tcW w:w="10915" w:type="dxa"/>
            <w:gridSpan w:val="7"/>
            <w:shd w:val="clear" w:color="auto" w:fill="FFFFFF" w:themeFill="background1"/>
          </w:tcPr>
          <w:p w:rsidR="00CC13CC" w:rsidRPr="00740499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Обеспечение безопасности на водных объектах города</w:t>
            </w:r>
          </w:p>
        </w:tc>
      </w:tr>
      <w:tr w:rsidR="00CC13CC" w:rsidRPr="009759EB" w:rsidTr="00123E4D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3CC" w:rsidRPr="00E177EB" w:rsidRDefault="006A5B3A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  <w:r w:rsidR="00CC13CC" w:rsidRPr="00E177EB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55760D" w:rsidRPr="009759EB" w:rsidTr="00123E4D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55760D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76780F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</w:t>
            </w:r>
            <w:r w:rsidR="00E66A0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5760D" w:rsidRPr="00E177EB" w:rsidRDefault="00E66A09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760D" w:rsidRPr="00E177EB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E66A09" w:rsidRDefault="0076780F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123 603,06</w:t>
            </w:r>
          </w:p>
          <w:p w:rsidR="00E66A09" w:rsidRDefault="00E66A09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5760D" w:rsidRPr="0076780F" w:rsidRDefault="00E66A09" w:rsidP="001F5ACA">
            <w:pPr>
              <w:shd w:val="clear" w:color="auto" w:fill="FFFFFF" w:themeFill="background1"/>
              <w:jc w:val="center"/>
              <w:rPr>
                <w:i/>
                <w:color w:val="000000"/>
              </w:rPr>
            </w:pPr>
            <w:r w:rsidRPr="00123E4D">
              <w:rPr>
                <w:i/>
                <w:color w:val="000000"/>
              </w:rPr>
              <w:t>99 453,06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55760D" w:rsidRPr="00B13F66" w:rsidRDefault="00E66A09" w:rsidP="00CC13CC">
            <w:pPr>
              <w:shd w:val="clear" w:color="auto" w:fill="FFFFFF" w:themeFill="background1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760D" w:rsidRDefault="0055760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55760D" w:rsidRPr="009759EB" w:rsidTr="00123E4D">
        <w:trPr>
          <w:trHeight w:val="468"/>
        </w:trPr>
        <w:tc>
          <w:tcPr>
            <w:tcW w:w="567" w:type="dxa"/>
            <w:shd w:val="clear" w:color="auto" w:fill="FFFFFF" w:themeFill="background1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760D" w:rsidRPr="00E177EB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55760D" w:rsidRPr="00B13F66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223 503,04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9759EB" w:rsidTr="00123E4D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1F5ACA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201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CC13CC" w:rsidRPr="00E66A09" w:rsidRDefault="00DB5154" w:rsidP="00E66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  <w:r w:rsidR="001F5ACA">
              <w:rPr>
                <w:rFonts w:eastAsiaTheme="minorHAnsi"/>
                <w:b/>
                <w:color w:val="000000"/>
                <w:lang w:eastAsia="en-US"/>
              </w:rPr>
              <w:t> </w:t>
            </w:r>
            <w:r>
              <w:rPr>
                <w:rFonts w:eastAsiaTheme="minorHAnsi"/>
                <w:b/>
                <w:color w:val="000000"/>
                <w:lang w:eastAsia="en-US"/>
              </w:rPr>
              <w:t>973</w:t>
            </w:r>
            <w:r w:rsidR="001F5AC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567,95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CC13CC" w:rsidRDefault="00CC13CC" w:rsidP="00CC13CC">
      <w:pPr>
        <w:ind w:left="-426" w:hanging="283"/>
        <w:jc w:val="both"/>
      </w:pPr>
    </w:p>
    <w:p w:rsidR="00E34F7E" w:rsidRDefault="00E34F7E"/>
    <w:sectPr w:rsidR="00E34F7E" w:rsidSect="00AC28B9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92" w:rsidRDefault="002C6392">
      <w:r>
        <w:separator/>
      </w:r>
    </w:p>
  </w:endnote>
  <w:endnote w:type="continuationSeparator" w:id="0">
    <w:p w:rsidR="002C6392" w:rsidRDefault="002C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92" w:rsidRDefault="002C6392">
      <w:r>
        <w:separator/>
      </w:r>
    </w:p>
  </w:footnote>
  <w:footnote w:type="continuationSeparator" w:id="0">
    <w:p w:rsidR="002C6392" w:rsidRDefault="002C6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4A" w:rsidRDefault="00565F00" w:rsidP="00CC13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A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A4A">
      <w:rPr>
        <w:rStyle w:val="a6"/>
        <w:noProof/>
      </w:rPr>
      <w:t>18</w:t>
    </w:r>
    <w:r>
      <w:rPr>
        <w:rStyle w:val="a6"/>
      </w:rPr>
      <w:fldChar w:fldCharType="end"/>
    </w:r>
  </w:p>
  <w:p w:rsidR="00DA3A4A" w:rsidRDefault="00DA3A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4A" w:rsidRDefault="00DA3A4A" w:rsidP="00CC1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18"/>
    <w:rsid w:val="00011B82"/>
    <w:rsid w:val="0004131B"/>
    <w:rsid w:val="00044330"/>
    <w:rsid w:val="00053858"/>
    <w:rsid w:val="000D7700"/>
    <w:rsid w:val="000E514F"/>
    <w:rsid w:val="00123E4D"/>
    <w:rsid w:val="001474D8"/>
    <w:rsid w:val="001A7216"/>
    <w:rsid w:val="001F5ACA"/>
    <w:rsid w:val="002C6392"/>
    <w:rsid w:val="00316C60"/>
    <w:rsid w:val="00316F32"/>
    <w:rsid w:val="003E5EF0"/>
    <w:rsid w:val="003F1F12"/>
    <w:rsid w:val="00465D58"/>
    <w:rsid w:val="004859A4"/>
    <w:rsid w:val="004E55F6"/>
    <w:rsid w:val="00516A2D"/>
    <w:rsid w:val="0054527D"/>
    <w:rsid w:val="0055760D"/>
    <w:rsid w:val="00565F00"/>
    <w:rsid w:val="005713F4"/>
    <w:rsid w:val="005A7E76"/>
    <w:rsid w:val="005C1FC7"/>
    <w:rsid w:val="005C25BA"/>
    <w:rsid w:val="006167F7"/>
    <w:rsid w:val="00692CC2"/>
    <w:rsid w:val="006A5B3A"/>
    <w:rsid w:val="00740CEC"/>
    <w:rsid w:val="0076780F"/>
    <w:rsid w:val="00770428"/>
    <w:rsid w:val="007825DA"/>
    <w:rsid w:val="007A3218"/>
    <w:rsid w:val="00885768"/>
    <w:rsid w:val="008C40E9"/>
    <w:rsid w:val="009342A9"/>
    <w:rsid w:val="00A32881"/>
    <w:rsid w:val="00AC28B9"/>
    <w:rsid w:val="00B07CBF"/>
    <w:rsid w:val="00B44307"/>
    <w:rsid w:val="00C0217E"/>
    <w:rsid w:val="00C37635"/>
    <w:rsid w:val="00C55201"/>
    <w:rsid w:val="00C60056"/>
    <w:rsid w:val="00C8509B"/>
    <w:rsid w:val="00C973B7"/>
    <w:rsid w:val="00CA3026"/>
    <w:rsid w:val="00CC13CC"/>
    <w:rsid w:val="00D175DE"/>
    <w:rsid w:val="00D24F3B"/>
    <w:rsid w:val="00D61877"/>
    <w:rsid w:val="00DA3A4A"/>
    <w:rsid w:val="00DB5154"/>
    <w:rsid w:val="00E34F7E"/>
    <w:rsid w:val="00E66A09"/>
    <w:rsid w:val="00E932B2"/>
    <w:rsid w:val="00EA2D5B"/>
    <w:rsid w:val="00EC6B95"/>
    <w:rsid w:val="00F615A2"/>
    <w:rsid w:val="00F954F6"/>
    <w:rsid w:val="00FB3863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37</cp:revision>
  <cp:lastPrinted>2019-02-08T09:47:00Z</cp:lastPrinted>
  <dcterms:created xsi:type="dcterms:W3CDTF">2018-06-09T07:36:00Z</dcterms:created>
  <dcterms:modified xsi:type="dcterms:W3CDTF">2019-02-13T10:49:00Z</dcterms:modified>
</cp:coreProperties>
</file>